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F46B7E">
      <w:pPr>
        <w:spacing w:line="0" w:lineRule="atLeast"/>
        <w:rPr>
          <w:rFonts w:ascii="Times New Roman" w:eastAsia="Times New Roman" w:hAnsi="Times New Roman"/>
          <w:b/>
          <w:sz w:val="24"/>
        </w:rPr>
      </w:pPr>
      <w:bookmarkStart w:id="0" w:name="page1"/>
      <w:bookmarkEnd w:id="0"/>
      <w:r>
        <w:rPr>
          <w:rFonts w:ascii="Times New Roman" w:eastAsia="Times New Roman" w:hAnsi="Times New Roman"/>
          <w:b/>
          <w:sz w:val="24"/>
        </w:rPr>
        <w:t>STATE OF GEORGIA _____)</w:t>
      </w:r>
    </w:p>
    <w:p w:rsidR="00000000" w:rsidRDefault="00F46B7E">
      <w:pPr>
        <w:spacing w:line="281" w:lineRule="exact"/>
        <w:rPr>
          <w:rFonts w:ascii="Times New Roman" w:eastAsia="Times New Roman" w:hAnsi="Times New Roman"/>
          <w:sz w:val="24"/>
        </w:rPr>
      </w:pPr>
    </w:p>
    <w:p w:rsidR="00000000" w:rsidRDefault="00F46B7E">
      <w:pPr>
        <w:spacing w:line="0" w:lineRule="atLeast"/>
        <w:rPr>
          <w:rFonts w:ascii="Times New Roman" w:eastAsia="Times New Roman" w:hAnsi="Times New Roman"/>
          <w:b/>
          <w:sz w:val="24"/>
        </w:rPr>
      </w:pPr>
      <w:r>
        <w:rPr>
          <w:rFonts w:ascii="Times New Roman" w:eastAsia="Times New Roman" w:hAnsi="Times New Roman"/>
          <w:b/>
          <w:sz w:val="24"/>
        </w:rPr>
        <w:t>COUNTY OF _____________)</w:t>
      </w: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36" w:lineRule="exact"/>
        <w:rPr>
          <w:rFonts w:ascii="Times New Roman" w:eastAsia="Times New Roman" w:hAnsi="Times New Roman"/>
          <w:sz w:val="24"/>
        </w:rPr>
      </w:pPr>
    </w:p>
    <w:p w:rsidR="00000000" w:rsidRDefault="00F46B7E">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GENERAL POWER OF ATTORNEY</w:t>
      </w: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30" w:lineRule="exact"/>
        <w:rPr>
          <w:rFonts w:ascii="Times New Roman" w:eastAsia="Times New Roman" w:hAnsi="Times New Roman"/>
          <w:sz w:val="24"/>
        </w:rPr>
      </w:pPr>
    </w:p>
    <w:p w:rsidR="00000000" w:rsidRDefault="00F46B7E">
      <w:pPr>
        <w:tabs>
          <w:tab w:val="left" w:pos="360"/>
          <w:tab w:val="left" w:pos="5340"/>
          <w:tab w:val="left" w:pos="5820"/>
          <w:tab w:val="left" w:pos="6700"/>
          <w:tab w:val="left" w:pos="7660"/>
          <w:tab w:val="left" w:pos="8200"/>
        </w:tabs>
        <w:spacing w:line="0" w:lineRule="atLeast"/>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r>
      <w:r>
        <w:rPr>
          <w:rFonts w:ascii="Times New Roman" w:eastAsia="Times New Roman" w:hAnsi="Times New Roman"/>
          <w:sz w:val="24"/>
        </w:rPr>
        <w:t>_______________________________________,</w:t>
      </w:r>
      <w:r>
        <w:rPr>
          <w:rFonts w:ascii="Times New Roman" w:eastAsia="Times New Roman" w:hAnsi="Times New Roman"/>
          <w:sz w:val="24"/>
        </w:rPr>
        <w:tab/>
      </w:r>
      <w:r>
        <w:rPr>
          <w:rFonts w:ascii="Times New Roman" w:eastAsia="Times New Roman" w:hAnsi="Times New Roman"/>
          <w:sz w:val="24"/>
        </w:rPr>
        <w:t>do</w:t>
      </w:r>
      <w:r>
        <w:rPr>
          <w:rFonts w:ascii="Times New Roman" w:eastAsia="Times New Roman" w:hAnsi="Times New Roman"/>
          <w:sz w:val="24"/>
        </w:rPr>
        <w:tab/>
      </w:r>
      <w:r>
        <w:rPr>
          <w:rFonts w:ascii="Times New Roman" w:eastAsia="Times New Roman" w:hAnsi="Times New Roman"/>
          <w:sz w:val="24"/>
        </w:rPr>
        <w:t>hereby</w:t>
      </w:r>
      <w:r>
        <w:rPr>
          <w:rFonts w:ascii="Times New Roman" w:eastAsia="Times New Roman" w:hAnsi="Times New Roman"/>
          <w:sz w:val="24"/>
        </w:rPr>
        <w:tab/>
      </w:r>
      <w:r>
        <w:rPr>
          <w:rFonts w:ascii="Times New Roman" w:eastAsia="Times New Roman" w:hAnsi="Times New Roman"/>
          <w:sz w:val="24"/>
        </w:rPr>
        <w:t>appoint</w:t>
      </w:r>
      <w:r>
        <w:rPr>
          <w:rFonts w:ascii="Times New Roman" w:eastAsia="Times New Roman" w:hAnsi="Times New Roman"/>
          <w:sz w:val="24"/>
        </w:rPr>
        <w:tab/>
      </w:r>
      <w:r>
        <w:rPr>
          <w:rFonts w:ascii="Times New Roman" w:eastAsia="Times New Roman" w:hAnsi="Times New Roman"/>
          <w:sz w:val="24"/>
        </w:rPr>
        <w:t>my</w:t>
      </w:r>
      <w:r>
        <w:rPr>
          <w:rFonts w:ascii="Times New Roman" w:eastAsia="Times New Roman" w:hAnsi="Times New Roman"/>
          <w:sz w:val="24"/>
        </w:rPr>
        <w:tab/>
      </w:r>
      <w:r>
        <w:rPr>
          <w:rFonts w:ascii="Times New Roman" w:eastAsia="Times New Roman" w:hAnsi="Times New Roman"/>
          <w:sz w:val="24"/>
        </w:rPr>
        <w:t>_________,</w:t>
      </w: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 with full power of substitution (herein called</w:t>
      </w:r>
    </w:p>
    <w:p w:rsidR="00000000" w:rsidRDefault="00F46B7E">
      <w:pPr>
        <w:spacing w:line="12" w:lineRule="exact"/>
        <w:rPr>
          <w:rFonts w:ascii="Times New Roman" w:eastAsia="Times New Roman" w:hAnsi="Times New Roman"/>
          <w:sz w:val="24"/>
        </w:rPr>
      </w:pPr>
    </w:p>
    <w:p w:rsidR="00000000" w:rsidRDefault="00F46B7E">
      <w:pPr>
        <w:spacing w:line="234" w:lineRule="auto"/>
        <w:jc w:val="both"/>
        <w:rPr>
          <w:rFonts w:ascii="Times New Roman" w:eastAsia="Times New Roman" w:hAnsi="Times New Roman"/>
          <w:sz w:val="24"/>
        </w:rPr>
      </w:pPr>
      <w:r>
        <w:rPr>
          <w:rFonts w:ascii="Times New Roman" w:eastAsia="Times New Roman" w:hAnsi="Times New Roman"/>
          <w:sz w:val="24"/>
        </w:rPr>
        <w:t>"my att</w:t>
      </w:r>
      <w:r>
        <w:rPr>
          <w:rFonts w:ascii="Times New Roman" w:eastAsia="Times New Roman" w:hAnsi="Times New Roman"/>
          <w:sz w:val="24"/>
        </w:rPr>
        <w:t>orney-in-fact"), my true and lawful attorney-in-fact, to represent and act for me for and during the period commencing __________________. In the event that she is deceased or</w:t>
      </w:r>
    </w:p>
    <w:p w:rsidR="00000000" w:rsidRDefault="00F46B7E">
      <w:pPr>
        <w:spacing w:line="2" w:lineRule="exact"/>
        <w:rPr>
          <w:rFonts w:ascii="Times New Roman" w:eastAsia="Times New Roman" w:hAnsi="Times New Roman"/>
          <w:sz w:val="24"/>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otherwise unable to serve as my attorney-in-fact, I hereby appoint my _________</w:t>
      </w:r>
      <w:r>
        <w:rPr>
          <w:rFonts w:ascii="Times New Roman" w:eastAsia="Times New Roman" w:hAnsi="Times New Roman"/>
          <w:sz w:val="24"/>
        </w:rPr>
        <w:t>__________,</w:t>
      </w:r>
    </w:p>
    <w:p w:rsidR="00000000" w:rsidRDefault="00F46B7E">
      <w:pPr>
        <w:spacing w:line="1" w:lineRule="exact"/>
        <w:rPr>
          <w:rFonts w:ascii="Times New Roman" w:eastAsia="Times New Roman" w:hAnsi="Times New Roman"/>
          <w:sz w:val="24"/>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_____________________________,  to  serve  as  my  true  and  lawful  attorney-in-fact.  These</w:t>
      </w:r>
    </w:p>
    <w:p w:rsidR="00000000" w:rsidRDefault="00F46B7E">
      <w:pPr>
        <w:spacing w:line="12" w:lineRule="exact"/>
        <w:rPr>
          <w:rFonts w:ascii="Times New Roman" w:eastAsia="Times New Roman" w:hAnsi="Times New Roman"/>
          <w:sz w:val="24"/>
        </w:rPr>
      </w:pPr>
    </w:p>
    <w:p w:rsidR="00000000" w:rsidRDefault="00F46B7E">
      <w:pPr>
        <w:spacing w:line="236" w:lineRule="auto"/>
        <w:jc w:val="both"/>
        <w:rPr>
          <w:rFonts w:ascii="Times New Roman" w:eastAsia="Times New Roman" w:hAnsi="Times New Roman"/>
          <w:sz w:val="24"/>
        </w:rPr>
      </w:pPr>
      <w:r>
        <w:rPr>
          <w:rFonts w:ascii="Times New Roman" w:eastAsia="Times New Roman" w:hAnsi="Times New Roman"/>
          <w:sz w:val="24"/>
        </w:rPr>
        <w:t>powers granted in this instrument are effective until revoked by me in writing. The powers herein and hereby conferred are general and my attorney-</w:t>
      </w:r>
      <w:r>
        <w:rPr>
          <w:rFonts w:ascii="Times New Roman" w:eastAsia="Times New Roman" w:hAnsi="Times New Roman"/>
          <w:sz w:val="24"/>
        </w:rPr>
        <w:t>in-fact is by this power fully authorized to act in all matters and affairs in my place and stead.</w:t>
      </w:r>
    </w:p>
    <w:p w:rsidR="00000000" w:rsidRDefault="00F46B7E">
      <w:pPr>
        <w:spacing w:line="295" w:lineRule="exact"/>
        <w:rPr>
          <w:rFonts w:ascii="Times New Roman" w:eastAsia="Times New Roman" w:hAnsi="Times New Roman"/>
          <w:sz w:val="24"/>
        </w:rPr>
      </w:pPr>
    </w:p>
    <w:p w:rsidR="00000000" w:rsidRDefault="00F46B7E">
      <w:pPr>
        <w:spacing w:line="238" w:lineRule="auto"/>
        <w:jc w:val="both"/>
        <w:rPr>
          <w:rFonts w:ascii="Times New Roman" w:eastAsia="Times New Roman" w:hAnsi="Times New Roman"/>
          <w:sz w:val="24"/>
        </w:rPr>
      </w:pPr>
      <w:r>
        <w:rPr>
          <w:rFonts w:ascii="Times New Roman" w:eastAsia="Times New Roman" w:hAnsi="Times New Roman"/>
          <w:sz w:val="24"/>
        </w:rPr>
        <w:t>This power of attorney is executed for the purpose of expediting the transaction of all personal, business and investment affairs of mine and to permit acti</w:t>
      </w:r>
      <w:r>
        <w:rPr>
          <w:rFonts w:ascii="Times New Roman" w:eastAsia="Times New Roman" w:hAnsi="Times New Roman"/>
          <w:sz w:val="24"/>
        </w:rPr>
        <w:t>on in my name and in my behalf with respect to any and all my property and affairs during the period of this power as fully and effectively as I might do were I present and acting, third persons being relieved of the responsibility to determine, or to requ</w:t>
      </w:r>
      <w:r>
        <w:rPr>
          <w:rFonts w:ascii="Times New Roman" w:eastAsia="Times New Roman" w:hAnsi="Times New Roman"/>
          <w:sz w:val="24"/>
        </w:rPr>
        <w:t>ire compliance by my attorney-in-fact with, my instructions.</w:t>
      </w:r>
    </w:p>
    <w:p w:rsidR="00000000" w:rsidRDefault="00F46B7E">
      <w:pPr>
        <w:spacing w:line="292" w:lineRule="exact"/>
        <w:rPr>
          <w:rFonts w:ascii="Times New Roman" w:eastAsia="Times New Roman" w:hAnsi="Times New Roman"/>
          <w:sz w:val="24"/>
        </w:rPr>
      </w:pPr>
    </w:p>
    <w:p w:rsidR="00000000" w:rsidRDefault="00F46B7E">
      <w:pPr>
        <w:spacing w:line="237" w:lineRule="auto"/>
        <w:jc w:val="both"/>
        <w:rPr>
          <w:rFonts w:ascii="Times New Roman" w:eastAsia="Times New Roman" w:hAnsi="Times New Roman"/>
          <w:sz w:val="24"/>
        </w:rPr>
      </w:pPr>
      <w:r>
        <w:rPr>
          <w:rFonts w:ascii="Times New Roman" w:eastAsia="Times New Roman" w:hAnsi="Times New Roman"/>
          <w:sz w:val="24"/>
        </w:rPr>
        <w:t>In extension and not in limitation of the powers given by other provisions of this instrument, I confer upon my attorney-in-fact the power to do all things deemed necessary or proper to carry ou</w:t>
      </w:r>
      <w:r>
        <w:rPr>
          <w:rFonts w:ascii="Times New Roman" w:eastAsia="Times New Roman" w:hAnsi="Times New Roman"/>
          <w:sz w:val="24"/>
        </w:rPr>
        <w:t>t the provisions and intent of this power of attorney, including but not limited to the following powers, all of which may be exercised from time to time at his discretion and with respect to property in which I now or hereafter have any interest:</w:t>
      </w:r>
    </w:p>
    <w:p w:rsidR="00000000" w:rsidRDefault="00F46B7E">
      <w:pPr>
        <w:spacing w:line="299" w:lineRule="exact"/>
        <w:rPr>
          <w:rFonts w:ascii="Times New Roman" w:eastAsia="Times New Roman" w:hAnsi="Times New Roman"/>
          <w:sz w:val="24"/>
        </w:rPr>
      </w:pPr>
    </w:p>
    <w:p w:rsidR="00000000" w:rsidRDefault="00F46B7E">
      <w:pPr>
        <w:numPr>
          <w:ilvl w:val="0"/>
          <w:numId w:val="1"/>
        </w:numPr>
        <w:tabs>
          <w:tab w:val="left" w:pos="353"/>
        </w:tabs>
        <w:spacing w:line="238" w:lineRule="auto"/>
        <w:jc w:val="both"/>
        <w:rPr>
          <w:rFonts w:ascii="Times New Roman" w:eastAsia="Times New Roman" w:hAnsi="Times New Roman"/>
          <w:b/>
          <w:sz w:val="24"/>
        </w:rPr>
      </w:pPr>
      <w:r>
        <w:rPr>
          <w:rFonts w:ascii="Times New Roman" w:eastAsia="Times New Roman" w:hAnsi="Times New Roman"/>
          <w:sz w:val="24"/>
        </w:rPr>
        <w:t>To sell</w:t>
      </w:r>
      <w:r>
        <w:rPr>
          <w:rFonts w:ascii="Times New Roman" w:eastAsia="Times New Roman" w:hAnsi="Times New Roman"/>
          <w:sz w:val="24"/>
        </w:rPr>
        <w:t>, to exchange, to lease, to make contracts or to grant options concerning or otherwise transfer or dispose of any of my real or personal property at public or private sale without advertisement, or through any exchange or dealer and with respect to securit</w:t>
      </w:r>
      <w:r>
        <w:rPr>
          <w:rFonts w:ascii="Times New Roman" w:eastAsia="Times New Roman" w:hAnsi="Times New Roman"/>
          <w:sz w:val="24"/>
        </w:rPr>
        <w:t>ies to authorize their transfer upon the books of the respective companies, for such consideration and upon such terms as to credit or otherwise as my attorney-in-fact may determine, which leases, contracts and options may extend beyond the expiration of t</w:t>
      </w:r>
      <w:r>
        <w:rPr>
          <w:rFonts w:ascii="Times New Roman" w:eastAsia="Times New Roman" w:hAnsi="Times New Roman"/>
          <w:sz w:val="24"/>
        </w:rPr>
        <w:t>his power;</w:t>
      </w:r>
    </w:p>
    <w:p w:rsidR="00000000" w:rsidRDefault="00F46B7E">
      <w:pPr>
        <w:spacing w:line="295" w:lineRule="exact"/>
        <w:rPr>
          <w:rFonts w:ascii="Times New Roman" w:eastAsia="Times New Roman" w:hAnsi="Times New Roman"/>
          <w:b/>
          <w:sz w:val="24"/>
        </w:rPr>
      </w:pPr>
    </w:p>
    <w:p w:rsidR="00000000" w:rsidRDefault="00F46B7E">
      <w:pPr>
        <w:numPr>
          <w:ilvl w:val="0"/>
          <w:numId w:val="1"/>
        </w:numPr>
        <w:tabs>
          <w:tab w:val="left" w:pos="386"/>
        </w:tabs>
        <w:spacing w:line="237" w:lineRule="auto"/>
        <w:jc w:val="both"/>
        <w:rPr>
          <w:rFonts w:ascii="Times New Roman" w:eastAsia="Times New Roman" w:hAnsi="Times New Roman"/>
          <w:b/>
          <w:sz w:val="24"/>
        </w:rPr>
      </w:pPr>
      <w:r>
        <w:rPr>
          <w:rFonts w:ascii="Times New Roman" w:eastAsia="Times New Roman" w:hAnsi="Times New Roman"/>
          <w:sz w:val="24"/>
        </w:rPr>
        <w:t>To invest in, purchase or otherwise acquire in my name stocks, shares and obligations of corporations, unincorporated associations, trust, investment companies, mortgages, notes, choses in action, real estate, improvements thereon, and other pe</w:t>
      </w:r>
      <w:r>
        <w:rPr>
          <w:rFonts w:ascii="Times New Roman" w:eastAsia="Times New Roman" w:hAnsi="Times New Roman"/>
          <w:sz w:val="24"/>
        </w:rPr>
        <w:t>rsonal and real property as such attorney-in-fact may deem best without regard to any law now or hereafter in force limiting investments for any fiduciary;</w:t>
      </w: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00" w:lineRule="exact"/>
        <w:rPr>
          <w:rFonts w:ascii="Times New Roman" w:eastAsia="Times New Roman" w:hAnsi="Times New Roman"/>
          <w:sz w:val="24"/>
        </w:rPr>
      </w:pPr>
    </w:p>
    <w:p w:rsidR="00000000" w:rsidRDefault="00F46B7E">
      <w:pPr>
        <w:spacing w:line="244" w:lineRule="exact"/>
        <w:rPr>
          <w:rFonts w:ascii="Times New Roman" w:eastAsia="Times New Roman" w:hAnsi="Times New Roman"/>
          <w:sz w:val="24"/>
        </w:rPr>
      </w:pPr>
    </w:p>
    <w:p w:rsidR="00000000" w:rsidRDefault="00F46B7E">
      <w:pPr>
        <w:spacing w:line="0" w:lineRule="atLeast"/>
        <w:ind w:left="8820"/>
        <w:rPr>
          <w:sz w:val="15"/>
        </w:rPr>
      </w:pPr>
      <w:r>
        <w:rPr>
          <w:sz w:val="15"/>
        </w:rPr>
        <w:t>Page | 1</w:t>
      </w:r>
    </w:p>
    <w:p w:rsidR="00000000" w:rsidRDefault="00F46B7E">
      <w:pPr>
        <w:spacing w:line="0" w:lineRule="atLeast"/>
        <w:ind w:left="8820"/>
        <w:rPr>
          <w:sz w:val="15"/>
        </w:rPr>
        <w:sectPr w:rsidR="00000000">
          <w:pgSz w:w="12240" w:h="15840"/>
          <w:pgMar w:top="894" w:right="1440" w:bottom="0" w:left="1440" w:header="0" w:footer="0" w:gutter="0"/>
          <w:cols w:space="0" w:equalWidth="0">
            <w:col w:w="9360"/>
          </w:cols>
          <w:docGrid w:linePitch="360"/>
        </w:sectPr>
      </w:pPr>
    </w:p>
    <w:p w:rsidR="00000000" w:rsidRDefault="00F46B7E">
      <w:pPr>
        <w:spacing w:line="19" w:lineRule="exact"/>
        <w:rPr>
          <w:rFonts w:ascii="Times New Roman" w:eastAsia="Times New Roman" w:hAnsi="Times New Roman"/>
        </w:rPr>
      </w:pPr>
      <w:bookmarkStart w:id="1" w:name="page2"/>
      <w:bookmarkEnd w:id="1"/>
    </w:p>
    <w:p w:rsidR="00000000" w:rsidRDefault="00F46B7E">
      <w:pPr>
        <w:numPr>
          <w:ilvl w:val="0"/>
          <w:numId w:val="2"/>
        </w:numPr>
        <w:tabs>
          <w:tab w:val="left" w:pos="331"/>
        </w:tabs>
        <w:spacing w:line="238" w:lineRule="auto"/>
        <w:jc w:val="both"/>
        <w:rPr>
          <w:rFonts w:ascii="Times New Roman" w:eastAsia="Times New Roman" w:hAnsi="Times New Roman"/>
          <w:sz w:val="24"/>
        </w:rPr>
      </w:pPr>
      <w:r>
        <w:rPr>
          <w:rFonts w:ascii="Times New Roman" w:eastAsia="Times New Roman" w:hAnsi="Times New Roman"/>
          <w:sz w:val="24"/>
        </w:rPr>
        <w:t xml:space="preserve">To vote in person or give general or limited proxies or powers of attorney for </w:t>
      </w:r>
      <w:r>
        <w:rPr>
          <w:rFonts w:ascii="Times New Roman" w:eastAsia="Times New Roman" w:hAnsi="Times New Roman"/>
          <w:sz w:val="24"/>
        </w:rPr>
        <w:t>other voting or acting in respect of any of my corporate stock or other security, which may be discretionary and with power of substitution; to consent directly or through a committee to any reorganization, recapitalization, merger, consolidation, dissolut</w:t>
      </w:r>
      <w:r>
        <w:rPr>
          <w:rFonts w:ascii="Times New Roman" w:eastAsia="Times New Roman" w:hAnsi="Times New Roman"/>
          <w:sz w:val="24"/>
        </w:rPr>
        <w:t>ion, amendment to articles of incorporation, liquidation, bankruptcy or other procedures or proceedings affecting any corporation in which I have any interest, and to any sale, lease, pledge or mortgage of any property by or to any such corporation; and to</w:t>
      </w:r>
      <w:r>
        <w:rPr>
          <w:rFonts w:ascii="Times New Roman" w:eastAsia="Times New Roman" w:hAnsi="Times New Roman"/>
          <w:sz w:val="24"/>
        </w:rPr>
        <w:t xml:space="preserve"> make any payments, assessments or subscriptions and to take any steps my attorney-in-fact may deem necessary and proper to enable him to obtain the benefit of any such transaction;</w:t>
      </w:r>
    </w:p>
    <w:p w:rsidR="00000000" w:rsidRDefault="00F46B7E">
      <w:pPr>
        <w:spacing w:line="299" w:lineRule="exact"/>
        <w:rPr>
          <w:rFonts w:ascii="Times New Roman" w:eastAsia="Times New Roman" w:hAnsi="Times New Roman"/>
          <w:sz w:val="24"/>
        </w:rPr>
      </w:pPr>
    </w:p>
    <w:p w:rsidR="00000000" w:rsidRDefault="00F46B7E">
      <w:pPr>
        <w:numPr>
          <w:ilvl w:val="0"/>
          <w:numId w:val="2"/>
        </w:numPr>
        <w:tabs>
          <w:tab w:val="left" w:pos="379"/>
        </w:tabs>
        <w:spacing w:line="234" w:lineRule="auto"/>
        <w:rPr>
          <w:rFonts w:ascii="Times New Roman" w:eastAsia="Times New Roman" w:hAnsi="Times New Roman"/>
          <w:b/>
          <w:sz w:val="24"/>
        </w:rPr>
      </w:pPr>
      <w:r>
        <w:rPr>
          <w:rFonts w:ascii="Times New Roman" w:eastAsia="Times New Roman" w:hAnsi="Times New Roman"/>
          <w:sz w:val="24"/>
        </w:rPr>
        <w:t xml:space="preserve">To employ brokers, accountants, attorneys, investment counsel; custodian </w:t>
      </w:r>
      <w:r>
        <w:rPr>
          <w:rFonts w:ascii="Times New Roman" w:eastAsia="Times New Roman" w:hAnsi="Times New Roman"/>
          <w:sz w:val="24"/>
        </w:rPr>
        <w:t>of trust property and other agents;</w:t>
      </w:r>
    </w:p>
    <w:p w:rsidR="00000000" w:rsidRDefault="00F46B7E">
      <w:pPr>
        <w:spacing w:line="295" w:lineRule="exact"/>
        <w:rPr>
          <w:rFonts w:ascii="Times New Roman" w:eastAsia="Times New Roman" w:hAnsi="Times New Roman"/>
          <w:b/>
          <w:sz w:val="24"/>
        </w:rPr>
      </w:pPr>
    </w:p>
    <w:p w:rsidR="00000000" w:rsidRDefault="00F46B7E">
      <w:pPr>
        <w:numPr>
          <w:ilvl w:val="0"/>
          <w:numId w:val="2"/>
        </w:numPr>
        <w:tabs>
          <w:tab w:val="left" w:pos="338"/>
        </w:tabs>
        <w:spacing w:line="236" w:lineRule="auto"/>
        <w:jc w:val="both"/>
        <w:rPr>
          <w:rFonts w:ascii="Times New Roman" w:eastAsia="Times New Roman" w:hAnsi="Times New Roman"/>
          <w:b/>
          <w:sz w:val="24"/>
        </w:rPr>
      </w:pPr>
      <w:r>
        <w:rPr>
          <w:rFonts w:ascii="Times New Roman" w:eastAsia="Times New Roman" w:hAnsi="Times New Roman"/>
          <w:sz w:val="24"/>
        </w:rPr>
        <w:t>To compromise, compound, submit to arbitration, sell, release, settle or adjust any claims or demands by or against me which I now or hereafter have, and to agree to any rescission or modification of any contract or agr</w:t>
      </w:r>
      <w:r>
        <w:rPr>
          <w:rFonts w:ascii="Times New Roman" w:eastAsia="Times New Roman" w:hAnsi="Times New Roman"/>
          <w:sz w:val="24"/>
        </w:rPr>
        <w:t>eement affecting me or any property;</w:t>
      </w:r>
    </w:p>
    <w:p w:rsidR="00000000" w:rsidRDefault="00F46B7E">
      <w:pPr>
        <w:spacing w:line="294" w:lineRule="exact"/>
        <w:rPr>
          <w:rFonts w:ascii="Times New Roman" w:eastAsia="Times New Roman" w:hAnsi="Times New Roman"/>
          <w:b/>
          <w:sz w:val="24"/>
        </w:rPr>
      </w:pPr>
    </w:p>
    <w:p w:rsidR="00000000" w:rsidRDefault="00F46B7E">
      <w:pPr>
        <w:numPr>
          <w:ilvl w:val="0"/>
          <w:numId w:val="2"/>
        </w:numPr>
        <w:tabs>
          <w:tab w:val="left" w:pos="310"/>
        </w:tabs>
        <w:spacing w:line="236" w:lineRule="auto"/>
        <w:jc w:val="both"/>
        <w:rPr>
          <w:rFonts w:ascii="Times New Roman" w:eastAsia="Times New Roman" w:hAnsi="Times New Roman"/>
          <w:b/>
          <w:sz w:val="24"/>
        </w:rPr>
      </w:pPr>
      <w:r>
        <w:rPr>
          <w:rFonts w:ascii="Times New Roman" w:eastAsia="Times New Roman" w:hAnsi="Times New Roman"/>
          <w:sz w:val="24"/>
        </w:rPr>
        <w:t>To complete, extend, modify or renew any indebtedness of mine as well as to borrow money and execute notes obligating me, and to secure the same by mortgaging, pledging, conveying or otherwise encumbering any or all of</w:t>
      </w:r>
      <w:r>
        <w:rPr>
          <w:rFonts w:ascii="Times New Roman" w:eastAsia="Times New Roman" w:hAnsi="Times New Roman"/>
          <w:sz w:val="24"/>
        </w:rPr>
        <w:t xml:space="preserve"> my property;</w:t>
      </w:r>
    </w:p>
    <w:p w:rsidR="00000000" w:rsidRDefault="00F46B7E">
      <w:pPr>
        <w:spacing w:line="292" w:lineRule="exact"/>
        <w:rPr>
          <w:rFonts w:ascii="Times New Roman" w:eastAsia="Times New Roman" w:hAnsi="Times New Roman"/>
          <w:b/>
          <w:sz w:val="24"/>
        </w:rPr>
      </w:pPr>
    </w:p>
    <w:p w:rsidR="00000000" w:rsidRDefault="00F46B7E">
      <w:pPr>
        <w:numPr>
          <w:ilvl w:val="0"/>
          <w:numId w:val="2"/>
        </w:numPr>
        <w:tabs>
          <w:tab w:val="left" w:pos="350"/>
        </w:tabs>
        <w:spacing w:line="236" w:lineRule="auto"/>
        <w:jc w:val="both"/>
        <w:rPr>
          <w:rFonts w:ascii="Times New Roman" w:eastAsia="Times New Roman" w:hAnsi="Times New Roman"/>
          <w:b/>
          <w:sz w:val="24"/>
        </w:rPr>
      </w:pPr>
      <w:r>
        <w:rPr>
          <w:rFonts w:ascii="Times New Roman" w:eastAsia="Times New Roman" w:hAnsi="Times New Roman"/>
          <w:sz w:val="24"/>
        </w:rPr>
        <w:t xml:space="preserve">To improve or develop real estate; to construct, alter or repair buildings or structures on real estate; to settle boundary lines and easements and other rights with respect to real estate; to partition and to join with co-owners and others </w:t>
      </w:r>
      <w:r>
        <w:rPr>
          <w:rFonts w:ascii="Times New Roman" w:eastAsia="Times New Roman" w:hAnsi="Times New Roman"/>
          <w:sz w:val="24"/>
        </w:rPr>
        <w:t>in dealing with real estate in any way;</w:t>
      </w:r>
    </w:p>
    <w:p w:rsidR="00000000" w:rsidRDefault="00F46B7E">
      <w:pPr>
        <w:spacing w:line="294" w:lineRule="exact"/>
        <w:rPr>
          <w:rFonts w:ascii="Times New Roman" w:eastAsia="Times New Roman" w:hAnsi="Times New Roman"/>
          <w:b/>
          <w:sz w:val="24"/>
        </w:rPr>
      </w:pPr>
    </w:p>
    <w:p w:rsidR="00000000" w:rsidRDefault="00F46B7E">
      <w:pPr>
        <w:numPr>
          <w:ilvl w:val="0"/>
          <w:numId w:val="2"/>
        </w:numPr>
        <w:tabs>
          <w:tab w:val="left" w:pos="372"/>
        </w:tabs>
        <w:spacing w:line="234" w:lineRule="auto"/>
        <w:rPr>
          <w:rFonts w:ascii="Times New Roman" w:eastAsia="Times New Roman" w:hAnsi="Times New Roman"/>
          <w:b/>
          <w:sz w:val="24"/>
        </w:rPr>
      </w:pPr>
      <w:r>
        <w:rPr>
          <w:rFonts w:ascii="Times New Roman" w:eastAsia="Times New Roman" w:hAnsi="Times New Roman"/>
          <w:sz w:val="24"/>
        </w:rPr>
        <w:t>To receive and receipt for any property or money which I am or may be entitled to receive and to hold, handle and deal with such property;</w:t>
      </w:r>
    </w:p>
    <w:p w:rsidR="00000000" w:rsidRDefault="00F46B7E">
      <w:pPr>
        <w:spacing w:line="292" w:lineRule="exact"/>
        <w:rPr>
          <w:rFonts w:ascii="Times New Roman" w:eastAsia="Times New Roman" w:hAnsi="Times New Roman"/>
          <w:b/>
          <w:sz w:val="24"/>
        </w:rPr>
      </w:pPr>
    </w:p>
    <w:p w:rsidR="00000000" w:rsidRDefault="00F46B7E">
      <w:pPr>
        <w:numPr>
          <w:ilvl w:val="0"/>
          <w:numId w:val="2"/>
        </w:numPr>
        <w:tabs>
          <w:tab w:val="left" w:pos="305"/>
        </w:tabs>
        <w:spacing w:line="234" w:lineRule="auto"/>
        <w:rPr>
          <w:rFonts w:ascii="Times New Roman" w:eastAsia="Times New Roman" w:hAnsi="Times New Roman"/>
          <w:b/>
          <w:sz w:val="24"/>
        </w:rPr>
      </w:pPr>
      <w:r>
        <w:rPr>
          <w:rFonts w:ascii="Times New Roman" w:eastAsia="Times New Roman" w:hAnsi="Times New Roman"/>
          <w:sz w:val="24"/>
        </w:rPr>
        <w:t>To draw and sign, endorse, deposit or otherwise collect checks on any of my</w:t>
      </w:r>
      <w:r>
        <w:rPr>
          <w:rFonts w:ascii="Times New Roman" w:eastAsia="Times New Roman" w:hAnsi="Times New Roman"/>
          <w:sz w:val="24"/>
        </w:rPr>
        <w:t xml:space="preserve"> bank accounts and other instruments for the payment of money;</w:t>
      </w:r>
    </w:p>
    <w:p w:rsidR="00000000" w:rsidRDefault="00F46B7E">
      <w:pPr>
        <w:spacing w:line="294" w:lineRule="exact"/>
        <w:rPr>
          <w:rFonts w:ascii="Times New Roman" w:eastAsia="Times New Roman" w:hAnsi="Times New Roman"/>
          <w:b/>
          <w:sz w:val="24"/>
        </w:rPr>
      </w:pPr>
    </w:p>
    <w:p w:rsidR="00000000" w:rsidRDefault="00F46B7E">
      <w:pPr>
        <w:numPr>
          <w:ilvl w:val="0"/>
          <w:numId w:val="2"/>
        </w:numPr>
        <w:tabs>
          <w:tab w:val="left" w:pos="305"/>
        </w:tabs>
        <w:spacing w:line="237" w:lineRule="auto"/>
        <w:jc w:val="both"/>
        <w:rPr>
          <w:rFonts w:ascii="Times New Roman" w:eastAsia="Times New Roman" w:hAnsi="Times New Roman"/>
          <w:b/>
          <w:sz w:val="24"/>
        </w:rPr>
      </w:pPr>
      <w:r>
        <w:rPr>
          <w:rFonts w:ascii="Times New Roman" w:eastAsia="Times New Roman" w:hAnsi="Times New Roman"/>
          <w:sz w:val="24"/>
        </w:rPr>
        <w:t>To execute in my name, seal and deliver any and all instruments in writing deemed advisable to carry out any of the foregoing powers and no one dealing with my attorney-in-fact need inquire in</w:t>
      </w:r>
      <w:r>
        <w:rPr>
          <w:rFonts w:ascii="Times New Roman" w:eastAsia="Times New Roman" w:hAnsi="Times New Roman"/>
          <w:sz w:val="24"/>
        </w:rPr>
        <w:t>to the validity of anything he does or need see to the application of any money paid or any property transferred to or upon his order;</w:t>
      </w:r>
    </w:p>
    <w:p w:rsidR="00000000" w:rsidRDefault="00F46B7E">
      <w:pPr>
        <w:spacing w:line="294" w:lineRule="exact"/>
        <w:rPr>
          <w:rFonts w:ascii="Times New Roman" w:eastAsia="Times New Roman" w:hAnsi="Times New Roman"/>
          <w:b/>
          <w:sz w:val="24"/>
        </w:rPr>
      </w:pPr>
    </w:p>
    <w:p w:rsidR="00000000" w:rsidRDefault="00F46B7E">
      <w:pPr>
        <w:numPr>
          <w:ilvl w:val="0"/>
          <w:numId w:val="2"/>
        </w:numPr>
        <w:tabs>
          <w:tab w:val="left" w:pos="403"/>
        </w:tabs>
        <w:spacing w:line="234" w:lineRule="auto"/>
        <w:rPr>
          <w:rFonts w:ascii="Times New Roman" w:eastAsia="Times New Roman" w:hAnsi="Times New Roman"/>
          <w:b/>
          <w:sz w:val="24"/>
        </w:rPr>
      </w:pPr>
      <w:r>
        <w:rPr>
          <w:rFonts w:ascii="Times New Roman" w:eastAsia="Times New Roman" w:hAnsi="Times New Roman"/>
          <w:sz w:val="24"/>
        </w:rPr>
        <w:t>To represent me before any office of the Internal Revenue Service with respect to any Internal Revenue Service tax matte</w:t>
      </w:r>
      <w:r>
        <w:rPr>
          <w:rFonts w:ascii="Times New Roman" w:eastAsia="Times New Roman" w:hAnsi="Times New Roman"/>
          <w:sz w:val="24"/>
        </w:rPr>
        <w:t>r and for any year or period;</w:t>
      </w:r>
    </w:p>
    <w:p w:rsidR="00000000" w:rsidRDefault="00F46B7E">
      <w:pPr>
        <w:spacing w:line="292" w:lineRule="exact"/>
        <w:rPr>
          <w:rFonts w:ascii="Times New Roman" w:eastAsia="Times New Roman" w:hAnsi="Times New Roman"/>
          <w:b/>
          <w:sz w:val="24"/>
        </w:rPr>
      </w:pPr>
    </w:p>
    <w:p w:rsidR="00000000" w:rsidRDefault="00F46B7E">
      <w:pPr>
        <w:numPr>
          <w:ilvl w:val="0"/>
          <w:numId w:val="2"/>
        </w:numPr>
        <w:tabs>
          <w:tab w:val="left" w:pos="307"/>
        </w:tabs>
        <w:spacing w:line="236" w:lineRule="auto"/>
        <w:jc w:val="both"/>
        <w:rPr>
          <w:rFonts w:ascii="Times New Roman" w:eastAsia="Times New Roman" w:hAnsi="Times New Roman"/>
          <w:b/>
          <w:sz w:val="24"/>
        </w:rPr>
      </w:pPr>
      <w:r>
        <w:rPr>
          <w:rFonts w:ascii="Times New Roman" w:eastAsia="Times New Roman" w:hAnsi="Times New Roman"/>
          <w:sz w:val="24"/>
        </w:rPr>
        <w:t>To represent me before any State of Georgia Department of Revenue office or the office of any tax or licensing official of any political subdivision of the State of Georgia with respect to any Georgia or such political subdiv</w:t>
      </w:r>
      <w:r>
        <w:rPr>
          <w:rFonts w:ascii="Times New Roman" w:eastAsia="Times New Roman" w:hAnsi="Times New Roman"/>
          <w:sz w:val="24"/>
        </w:rPr>
        <w:t>ision tax matter and for any year or period; and</w:t>
      </w:r>
    </w:p>
    <w:p w:rsidR="00000000" w:rsidRDefault="00F46B7E">
      <w:pPr>
        <w:spacing w:line="294" w:lineRule="exact"/>
        <w:rPr>
          <w:rFonts w:ascii="Times New Roman" w:eastAsia="Times New Roman" w:hAnsi="Times New Roman"/>
          <w:b/>
          <w:sz w:val="24"/>
        </w:rPr>
      </w:pPr>
    </w:p>
    <w:p w:rsidR="00000000" w:rsidRDefault="00F46B7E">
      <w:pPr>
        <w:numPr>
          <w:ilvl w:val="0"/>
          <w:numId w:val="2"/>
        </w:numPr>
        <w:tabs>
          <w:tab w:val="left" w:pos="439"/>
        </w:tabs>
        <w:spacing w:line="234" w:lineRule="auto"/>
        <w:rPr>
          <w:rFonts w:ascii="Times New Roman" w:eastAsia="Times New Roman" w:hAnsi="Times New Roman"/>
          <w:b/>
          <w:sz w:val="24"/>
        </w:rPr>
      </w:pPr>
      <w:r>
        <w:rPr>
          <w:rFonts w:ascii="Times New Roman" w:eastAsia="Times New Roman" w:hAnsi="Times New Roman"/>
          <w:sz w:val="24"/>
        </w:rPr>
        <w:t>To receive confidential information and full power to perform on my behalf the following acts with respect to the above matters; and,</w:t>
      </w:r>
    </w:p>
    <w:p w:rsidR="00000000" w:rsidRDefault="00F46B7E">
      <w:pPr>
        <w:spacing w:line="294" w:lineRule="exact"/>
        <w:rPr>
          <w:rFonts w:ascii="Times New Roman" w:eastAsia="Times New Roman" w:hAnsi="Times New Roman"/>
          <w:b/>
          <w:sz w:val="24"/>
        </w:rPr>
      </w:pPr>
    </w:p>
    <w:p w:rsidR="00000000" w:rsidRDefault="00F46B7E">
      <w:pPr>
        <w:numPr>
          <w:ilvl w:val="0"/>
          <w:numId w:val="2"/>
        </w:numPr>
        <w:tabs>
          <w:tab w:val="left" w:pos="370"/>
        </w:tabs>
        <w:spacing w:line="234" w:lineRule="auto"/>
        <w:jc w:val="both"/>
        <w:rPr>
          <w:rFonts w:ascii="Times New Roman" w:eastAsia="Times New Roman" w:hAnsi="Times New Roman"/>
          <w:b/>
          <w:sz w:val="24"/>
        </w:rPr>
      </w:pPr>
      <w:r>
        <w:rPr>
          <w:rFonts w:ascii="Times New Roman" w:eastAsia="Times New Roman" w:hAnsi="Times New Roman"/>
          <w:sz w:val="24"/>
        </w:rPr>
        <w:t xml:space="preserve">To receive, to endorse and collect, checks in payment of any refund of </w:t>
      </w:r>
      <w:r>
        <w:rPr>
          <w:rFonts w:ascii="Times New Roman" w:eastAsia="Times New Roman" w:hAnsi="Times New Roman"/>
          <w:sz w:val="24"/>
        </w:rPr>
        <w:t>any taxes, penalties, or interest; to execute and file on my behalf all income tax returns, claims for refund, protests,</w:t>
      </w: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48" w:lineRule="exact"/>
        <w:rPr>
          <w:rFonts w:ascii="Times New Roman" w:eastAsia="Times New Roman" w:hAnsi="Times New Roman"/>
        </w:rPr>
      </w:pPr>
    </w:p>
    <w:p w:rsidR="00000000" w:rsidRDefault="00F46B7E">
      <w:pPr>
        <w:spacing w:line="0" w:lineRule="atLeast"/>
        <w:ind w:left="8820"/>
        <w:rPr>
          <w:sz w:val="15"/>
        </w:rPr>
      </w:pPr>
      <w:r>
        <w:rPr>
          <w:sz w:val="15"/>
        </w:rPr>
        <w:t>Page | 2</w:t>
      </w:r>
    </w:p>
    <w:p w:rsidR="00000000" w:rsidRDefault="00F46B7E">
      <w:pPr>
        <w:spacing w:line="0" w:lineRule="atLeast"/>
        <w:ind w:left="8820"/>
        <w:rPr>
          <w:sz w:val="15"/>
        </w:rPr>
        <w:sectPr w:rsidR="00000000">
          <w:pgSz w:w="12240" w:h="15840"/>
          <w:pgMar w:top="1440" w:right="1440" w:bottom="0" w:left="1440" w:header="0" w:footer="0" w:gutter="0"/>
          <w:cols w:space="0" w:equalWidth="0">
            <w:col w:w="9360"/>
          </w:cols>
          <w:docGrid w:linePitch="360"/>
        </w:sectPr>
      </w:pPr>
    </w:p>
    <w:p w:rsidR="00000000" w:rsidRDefault="00F46B7E">
      <w:pPr>
        <w:spacing w:line="237" w:lineRule="auto"/>
        <w:jc w:val="both"/>
        <w:rPr>
          <w:rFonts w:ascii="Times New Roman" w:eastAsia="Times New Roman" w:hAnsi="Times New Roman"/>
          <w:sz w:val="24"/>
        </w:rPr>
      </w:pPr>
      <w:bookmarkStart w:id="2" w:name="page3"/>
      <w:bookmarkEnd w:id="2"/>
      <w:r>
        <w:rPr>
          <w:rFonts w:ascii="Times New Roman" w:eastAsia="Times New Roman" w:hAnsi="Times New Roman"/>
          <w:sz w:val="24"/>
        </w:rPr>
        <w:t>and declarations of estimated tax, whether Federal or State; to execute waivers (including offers of waivers) of restricti</w:t>
      </w:r>
      <w:r>
        <w:rPr>
          <w:rFonts w:ascii="Times New Roman" w:eastAsia="Times New Roman" w:hAnsi="Times New Roman"/>
          <w:sz w:val="24"/>
        </w:rPr>
        <w:t>ons on assessment or collection of deficiencies of tax refund; to execute consents extending the statutory period for assessment or collection of taxes; to execute closing agreements under Section 7121 of the Internal Revenue Code; to delegate authority or</w:t>
      </w:r>
      <w:r>
        <w:rPr>
          <w:rFonts w:ascii="Times New Roman" w:eastAsia="Times New Roman" w:hAnsi="Times New Roman"/>
          <w:sz w:val="24"/>
        </w:rPr>
        <w:t xml:space="preserve"> to substitute another representative.</w:t>
      </w:r>
    </w:p>
    <w:p w:rsidR="00000000" w:rsidRDefault="00F46B7E">
      <w:pPr>
        <w:spacing w:line="299" w:lineRule="exact"/>
        <w:rPr>
          <w:rFonts w:ascii="Times New Roman" w:eastAsia="Times New Roman" w:hAnsi="Times New Roman"/>
        </w:rPr>
      </w:pPr>
    </w:p>
    <w:p w:rsidR="00000000" w:rsidRDefault="00F46B7E">
      <w:pPr>
        <w:spacing w:line="234" w:lineRule="auto"/>
        <w:jc w:val="both"/>
        <w:rPr>
          <w:rFonts w:ascii="Times New Roman" w:eastAsia="Times New Roman" w:hAnsi="Times New Roman"/>
          <w:sz w:val="24"/>
        </w:rPr>
      </w:pPr>
      <w:r>
        <w:rPr>
          <w:rFonts w:ascii="Times New Roman" w:eastAsia="Times New Roman" w:hAnsi="Times New Roman"/>
          <w:sz w:val="24"/>
        </w:rPr>
        <w:t>Copies of notices and other written communications addressed to me in proceedings involving the above tax matters should be sent to my attorney-in-fact at any address which he may specify.</w:t>
      </w:r>
    </w:p>
    <w:p w:rsidR="00000000" w:rsidRDefault="00F46B7E">
      <w:pPr>
        <w:spacing w:line="292" w:lineRule="exact"/>
        <w:rPr>
          <w:rFonts w:ascii="Times New Roman" w:eastAsia="Times New Roman" w:hAnsi="Times New Roman"/>
        </w:rPr>
      </w:pPr>
    </w:p>
    <w:p w:rsidR="00000000" w:rsidRDefault="00F46B7E">
      <w:pPr>
        <w:spacing w:line="236" w:lineRule="auto"/>
        <w:jc w:val="both"/>
        <w:rPr>
          <w:rFonts w:ascii="Times New Roman" w:eastAsia="Times New Roman" w:hAnsi="Times New Roman"/>
          <w:sz w:val="24"/>
        </w:rPr>
      </w:pPr>
      <w:r>
        <w:rPr>
          <w:rFonts w:ascii="Times New Roman" w:eastAsia="Times New Roman" w:hAnsi="Times New Roman"/>
          <w:sz w:val="24"/>
        </w:rPr>
        <w:t>The enumeration of specifi</w:t>
      </w:r>
      <w:r>
        <w:rPr>
          <w:rFonts w:ascii="Times New Roman" w:eastAsia="Times New Roman" w:hAnsi="Times New Roman"/>
          <w:sz w:val="24"/>
        </w:rPr>
        <w:t>c powers herein shall in no wise limit the general power and authority of my attorney-in-fact hereunder; and the expiration of the period of agency hereunder shall in no way affect the validity of his actions during said period;</w:t>
      </w:r>
    </w:p>
    <w:p w:rsidR="00000000" w:rsidRDefault="00F46B7E">
      <w:pPr>
        <w:spacing w:line="295" w:lineRule="exact"/>
        <w:rPr>
          <w:rFonts w:ascii="Times New Roman" w:eastAsia="Times New Roman" w:hAnsi="Times New Roman"/>
        </w:rPr>
      </w:pPr>
    </w:p>
    <w:p w:rsidR="00000000" w:rsidRDefault="00F46B7E">
      <w:pPr>
        <w:spacing w:line="236" w:lineRule="auto"/>
        <w:jc w:val="both"/>
        <w:rPr>
          <w:rFonts w:ascii="Times New Roman" w:eastAsia="Times New Roman" w:hAnsi="Times New Roman"/>
          <w:sz w:val="24"/>
        </w:rPr>
      </w:pPr>
      <w:r>
        <w:rPr>
          <w:rFonts w:ascii="Times New Roman" w:eastAsia="Times New Roman" w:hAnsi="Times New Roman"/>
          <w:sz w:val="24"/>
        </w:rPr>
        <w:t>All parties dealing with m</w:t>
      </w:r>
      <w:r>
        <w:rPr>
          <w:rFonts w:ascii="Times New Roman" w:eastAsia="Times New Roman" w:hAnsi="Times New Roman"/>
          <w:sz w:val="24"/>
        </w:rPr>
        <w:t>y attorney in-fact in connection with my affairs may fully rely upon his power and authority to act for me and in my behalf and in my name, and may accept and rely on agreements entered into by him pursuant to this power of attorney.</w:t>
      </w:r>
    </w:p>
    <w:p w:rsidR="00000000" w:rsidRDefault="00F46B7E">
      <w:pPr>
        <w:spacing w:line="295" w:lineRule="exact"/>
        <w:rPr>
          <w:rFonts w:ascii="Times New Roman" w:eastAsia="Times New Roman" w:hAnsi="Times New Roman"/>
        </w:rPr>
      </w:pPr>
    </w:p>
    <w:p w:rsidR="00000000" w:rsidRDefault="00F46B7E">
      <w:pPr>
        <w:spacing w:line="236" w:lineRule="auto"/>
        <w:jc w:val="both"/>
        <w:rPr>
          <w:rFonts w:ascii="Times New Roman" w:eastAsia="Times New Roman" w:hAnsi="Times New Roman"/>
          <w:sz w:val="24"/>
        </w:rPr>
      </w:pPr>
      <w:r>
        <w:rPr>
          <w:rFonts w:ascii="Times New Roman" w:eastAsia="Times New Roman" w:hAnsi="Times New Roman"/>
          <w:sz w:val="24"/>
        </w:rPr>
        <w:t>In addition to, and n</w:t>
      </w:r>
      <w:r>
        <w:rPr>
          <w:rFonts w:ascii="Times New Roman" w:eastAsia="Times New Roman" w:hAnsi="Times New Roman"/>
          <w:sz w:val="24"/>
        </w:rPr>
        <w:t>ot in limitation of the above powers, including any powers that may be incorporated by reference pursuant to OCGA Section 53-12-232, my attorney-in-fact shall have the following powers:</w:t>
      </w:r>
    </w:p>
    <w:p w:rsidR="00000000" w:rsidRDefault="00F46B7E">
      <w:pPr>
        <w:spacing w:line="292" w:lineRule="exact"/>
        <w:rPr>
          <w:rFonts w:ascii="Times New Roman" w:eastAsia="Times New Roman" w:hAnsi="Times New Roman"/>
        </w:rPr>
      </w:pPr>
    </w:p>
    <w:p w:rsidR="00000000" w:rsidRDefault="00F46B7E">
      <w:pPr>
        <w:spacing w:line="236" w:lineRule="auto"/>
        <w:jc w:val="both"/>
        <w:rPr>
          <w:rFonts w:ascii="Times New Roman" w:eastAsia="Times New Roman" w:hAnsi="Times New Roman"/>
          <w:sz w:val="24"/>
        </w:rPr>
      </w:pPr>
      <w:r>
        <w:rPr>
          <w:rFonts w:ascii="Times New Roman" w:eastAsia="Times New Roman" w:hAnsi="Times New Roman"/>
          <w:sz w:val="24"/>
        </w:rPr>
        <w:t xml:space="preserve">To sell, exchange, partition or otherwise dispose of any property or </w:t>
      </w:r>
      <w:r>
        <w:rPr>
          <w:rFonts w:ascii="Times New Roman" w:eastAsia="Times New Roman" w:hAnsi="Times New Roman"/>
          <w:sz w:val="24"/>
        </w:rPr>
        <w:t>interest therein from time to time at public or private sale, with or without advertisement, upon such terms and conditions, including credit, as my Attorney-in-fact shall deem advisable;</w:t>
      </w:r>
    </w:p>
    <w:p w:rsidR="00000000" w:rsidRDefault="00F46B7E">
      <w:pPr>
        <w:spacing w:line="295" w:lineRule="exact"/>
        <w:rPr>
          <w:rFonts w:ascii="Times New Roman" w:eastAsia="Times New Roman" w:hAnsi="Times New Roman"/>
        </w:rPr>
      </w:pPr>
    </w:p>
    <w:p w:rsidR="00000000" w:rsidRDefault="00F46B7E">
      <w:pPr>
        <w:spacing w:line="236" w:lineRule="auto"/>
        <w:jc w:val="both"/>
        <w:rPr>
          <w:rFonts w:ascii="Times New Roman" w:eastAsia="Times New Roman" w:hAnsi="Times New Roman"/>
          <w:sz w:val="24"/>
        </w:rPr>
      </w:pPr>
      <w:r>
        <w:rPr>
          <w:rFonts w:ascii="Times New Roman" w:eastAsia="Times New Roman" w:hAnsi="Times New Roman"/>
          <w:sz w:val="24"/>
        </w:rPr>
        <w:t>To improve, repair, or lease (as lessor or lessee) any real or pers</w:t>
      </w:r>
      <w:r>
        <w:rPr>
          <w:rFonts w:ascii="Times New Roman" w:eastAsia="Times New Roman" w:hAnsi="Times New Roman"/>
          <w:sz w:val="24"/>
        </w:rPr>
        <w:t>onal property and to grant or receive options to purchase property; and a lease or option may be made for a term which may extend beyond the duration of the Trust or the administration of my estate;</w:t>
      </w:r>
    </w:p>
    <w:p w:rsidR="00000000" w:rsidRDefault="00F46B7E">
      <w:pPr>
        <w:spacing w:line="293" w:lineRule="exact"/>
        <w:rPr>
          <w:rFonts w:ascii="Times New Roman" w:eastAsia="Times New Roman" w:hAnsi="Times New Roman"/>
        </w:rPr>
      </w:pPr>
    </w:p>
    <w:p w:rsidR="00000000" w:rsidRDefault="00F46B7E">
      <w:pPr>
        <w:spacing w:line="238" w:lineRule="auto"/>
        <w:jc w:val="both"/>
        <w:rPr>
          <w:rFonts w:ascii="Times New Roman" w:eastAsia="Times New Roman" w:hAnsi="Times New Roman"/>
          <w:sz w:val="24"/>
        </w:rPr>
      </w:pPr>
      <w:r>
        <w:rPr>
          <w:rFonts w:ascii="Times New Roman" w:eastAsia="Times New Roman" w:hAnsi="Times New Roman"/>
          <w:sz w:val="24"/>
        </w:rPr>
        <w:t xml:space="preserve">Without limitation, to retain any property owned by me, </w:t>
      </w:r>
      <w:r>
        <w:rPr>
          <w:rFonts w:ascii="Times New Roman" w:eastAsia="Times New Roman" w:hAnsi="Times New Roman"/>
          <w:sz w:val="24"/>
        </w:rPr>
        <w:t>including any stock in a corporate Fiduciary; to invest in stocks, whether common, preferred or otherwise, bonds, loans, securities, interests in partnerships, or other property, real or personal, or in any common trust fund of a corporate Fiduciary; to re</w:t>
      </w:r>
      <w:r>
        <w:rPr>
          <w:rFonts w:ascii="Times New Roman" w:eastAsia="Times New Roman" w:hAnsi="Times New Roman"/>
          <w:sz w:val="24"/>
        </w:rPr>
        <w:t>gister any securities in their own names, or in the names of nominees, with or without indicating the fiduciary character of such investments; and to vote any stock by themselves or by proxy; it being my intention to give my Attorney-in-fact the same inves</w:t>
      </w:r>
      <w:r>
        <w:rPr>
          <w:rFonts w:ascii="Times New Roman" w:eastAsia="Times New Roman" w:hAnsi="Times New Roman"/>
          <w:sz w:val="24"/>
        </w:rPr>
        <w:t>tment powers which I possess with respect to my own funds;</w:t>
      </w:r>
    </w:p>
    <w:p w:rsidR="00000000" w:rsidRDefault="00F46B7E">
      <w:pPr>
        <w:spacing w:line="297" w:lineRule="exact"/>
        <w:rPr>
          <w:rFonts w:ascii="Times New Roman" w:eastAsia="Times New Roman" w:hAnsi="Times New Roman"/>
        </w:rPr>
      </w:pPr>
    </w:p>
    <w:p w:rsidR="00000000" w:rsidRDefault="00F46B7E">
      <w:pPr>
        <w:spacing w:line="234" w:lineRule="auto"/>
        <w:jc w:val="both"/>
        <w:rPr>
          <w:rFonts w:ascii="Times New Roman" w:eastAsia="Times New Roman" w:hAnsi="Times New Roman"/>
          <w:sz w:val="24"/>
        </w:rPr>
      </w:pPr>
      <w:r>
        <w:rPr>
          <w:rFonts w:ascii="Times New Roman" w:eastAsia="Times New Roman" w:hAnsi="Times New Roman"/>
          <w:sz w:val="24"/>
        </w:rPr>
        <w:t>To acquire, receive, and retain investments without regard to principles of diversification, and without regard to the predominance of common stock, or stock in closely held corporations;</w:t>
      </w:r>
    </w:p>
    <w:p w:rsidR="00000000" w:rsidRDefault="00F46B7E">
      <w:pPr>
        <w:spacing w:line="295" w:lineRule="exact"/>
        <w:rPr>
          <w:rFonts w:ascii="Times New Roman" w:eastAsia="Times New Roman" w:hAnsi="Times New Roman"/>
        </w:rPr>
      </w:pPr>
    </w:p>
    <w:p w:rsidR="00000000" w:rsidRDefault="00F46B7E">
      <w:pPr>
        <w:spacing w:line="237" w:lineRule="auto"/>
        <w:jc w:val="both"/>
        <w:rPr>
          <w:rFonts w:ascii="Times New Roman" w:eastAsia="Times New Roman" w:hAnsi="Times New Roman"/>
          <w:sz w:val="24"/>
        </w:rPr>
      </w:pPr>
      <w:r>
        <w:rPr>
          <w:rFonts w:ascii="Times New Roman" w:eastAsia="Times New Roman" w:hAnsi="Times New Roman"/>
          <w:sz w:val="24"/>
        </w:rPr>
        <w:t>To ente</w:t>
      </w:r>
      <w:r>
        <w:rPr>
          <w:rFonts w:ascii="Times New Roman" w:eastAsia="Times New Roman" w:hAnsi="Times New Roman"/>
          <w:sz w:val="24"/>
        </w:rPr>
        <w:t>r into any plan or agreement for the sale, merger, consolidation, liquidation, recapitalization, or other disposition of any trust or estate property, or of any corporation issuing securities held as part of my estate or any trust; and to accept in such tr</w:t>
      </w:r>
      <w:r>
        <w:rPr>
          <w:rFonts w:ascii="Times New Roman" w:eastAsia="Times New Roman" w:hAnsi="Times New Roman"/>
          <w:sz w:val="24"/>
        </w:rPr>
        <w:t>ansactions any cash, securities, or property that my Attorney-in-fact deems proper; and,</w:t>
      </w:r>
    </w:p>
    <w:p w:rsidR="00000000" w:rsidRDefault="00F46B7E">
      <w:pPr>
        <w:spacing w:line="292" w:lineRule="exact"/>
        <w:rPr>
          <w:rFonts w:ascii="Times New Roman" w:eastAsia="Times New Roman" w:hAnsi="Times New Roman"/>
        </w:rPr>
      </w:pPr>
    </w:p>
    <w:p w:rsidR="00000000" w:rsidRDefault="00F46B7E">
      <w:pPr>
        <w:spacing w:line="237" w:lineRule="auto"/>
        <w:jc w:val="both"/>
        <w:rPr>
          <w:rFonts w:ascii="Times New Roman" w:eastAsia="Times New Roman" w:hAnsi="Times New Roman"/>
          <w:sz w:val="24"/>
        </w:rPr>
      </w:pPr>
      <w:r>
        <w:rPr>
          <w:rFonts w:ascii="Times New Roman" w:eastAsia="Times New Roman" w:hAnsi="Times New Roman"/>
          <w:sz w:val="24"/>
        </w:rPr>
        <w:t>To operate and continue any and all businesses, including proprietorships and partnerships, in which I may have an interest at the time of my death; to acquire additi</w:t>
      </w:r>
      <w:r>
        <w:rPr>
          <w:rFonts w:ascii="Times New Roman" w:eastAsia="Times New Roman" w:hAnsi="Times New Roman"/>
          <w:sz w:val="24"/>
        </w:rPr>
        <w:t xml:space="preserve">onal interests in any such businesses; to liquidate or join in the liquidation of any such businesses; to sell or otherwise dispose of the same as going concerns; to incorporate or cause to be incorporated as they shall see fit, and to retain stock in any </w:t>
      </w:r>
      <w:r>
        <w:rPr>
          <w:rFonts w:ascii="Times New Roman" w:eastAsia="Times New Roman" w:hAnsi="Times New Roman"/>
          <w:sz w:val="24"/>
        </w:rPr>
        <w:t>such businesses so incorporated without liability for</w:t>
      </w: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62" w:lineRule="exact"/>
        <w:rPr>
          <w:rFonts w:ascii="Times New Roman" w:eastAsia="Times New Roman" w:hAnsi="Times New Roman"/>
        </w:rPr>
      </w:pPr>
    </w:p>
    <w:p w:rsidR="00000000" w:rsidRDefault="00F46B7E">
      <w:pPr>
        <w:spacing w:line="0" w:lineRule="atLeast"/>
        <w:ind w:left="8820"/>
        <w:rPr>
          <w:sz w:val="15"/>
        </w:rPr>
      </w:pPr>
      <w:r>
        <w:rPr>
          <w:sz w:val="15"/>
        </w:rPr>
        <w:t>Page | 3</w:t>
      </w:r>
    </w:p>
    <w:p w:rsidR="00000000" w:rsidRDefault="00F46B7E">
      <w:pPr>
        <w:spacing w:line="0" w:lineRule="atLeast"/>
        <w:ind w:left="8820"/>
        <w:rPr>
          <w:sz w:val="15"/>
        </w:rPr>
        <w:sectPr w:rsidR="00000000">
          <w:pgSz w:w="12240" w:h="15840"/>
          <w:pgMar w:top="902" w:right="1440" w:bottom="0" w:left="1440" w:header="0" w:footer="0" w:gutter="0"/>
          <w:cols w:space="0" w:equalWidth="0">
            <w:col w:w="9360"/>
          </w:cols>
          <w:docGrid w:linePitch="360"/>
        </w:sectPr>
      </w:pPr>
    </w:p>
    <w:p w:rsidR="00000000" w:rsidRDefault="00F46B7E">
      <w:pPr>
        <w:spacing w:line="238" w:lineRule="auto"/>
        <w:jc w:val="both"/>
        <w:rPr>
          <w:rFonts w:ascii="Times New Roman" w:eastAsia="Times New Roman" w:hAnsi="Times New Roman"/>
          <w:sz w:val="24"/>
        </w:rPr>
      </w:pPr>
      <w:bookmarkStart w:id="3" w:name="page4"/>
      <w:bookmarkEnd w:id="3"/>
      <w:r>
        <w:rPr>
          <w:rFonts w:ascii="Times New Roman" w:eastAsia="Times New Roman" w:hAnsi="Times New Roman"/>
          <w:sz w:val="24"/>
        </w:rPr>
        <w:t>depreciation in value; to become or remain a general or limited partner in any new or continuing partnership and to take such other action as they may deem necessary or proper for the purpo</w:t>
      </w:r>
      <w:r>
        <w:rPr>
          <w:rFonts w:ascii="Times New Roman" w:eastAsia="Times New Roman" w:hAnsi="Times New Roman"/>
          <w:sz w:val="24"/>
        </w:rPr>
        <w:t>se of beginning or continuing the operation or liquidation of such businesses; to act as directors, officers, or employees of any such businesses, and receive reasonable compensation therefore; and to take all appropriate actions to prevent, identify or re</w:t>
      </w:r>
      <w:r>
        <w:rPr>
          <w:rFonts w:ascii="Times New Roman" w:eastAsia="Times New Roman" w:hAnsi="Times New Roman"/>
          <w:sz w:val="24"/>
        </w:rPr>
        <w:t>spond to actual or threatened violations of any environmental law or regulation there under.</w:t>
      </w: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37"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_X_________________________________</w:t>
      </w:r>
    </w:p>
    <w:p w:rsidR="00000000" w:rsidRDefault="00F46B7E">
      <w:pPr>
        <w:spacing w:line="281"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Print Name ________________________</w:t>
      </w:r>
    </w:p>
    <w:p w:rsidR="00000000" w:rsidRDefault="00F46B7E">
      <w:pPr>
        <w:spacing w:line="0" w:lineRule="atLeast"/>
        <w:rPr>
          <w:rFonts w:ascii="Times New Roman" w:eastAsia="Times New Roman" w:hAnsi="Times New Roman"/>
          <w:sz w:val="24"/>
        </w:rPr>
        <w:sectPr w:rsidR="00000000">
          <w:pgSz w:w="12240" w:h="15840"/>
          <w:pgMar w:top="902" w:right="1440" w:bottom="0" w:left="1440" w:header="0" w:footer="0" w:gutter="0"/>
          <w:cols w:space="0" w:equalWidth="0">
            <w:col w:w="9360"/>
          </w:cols>
          <w:docGrid w:linePitch="360"/>
        </w:sect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47"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3"/>
        </w:rPr>
      </w:pPr>
      <w:r>
        <w:rPr>
          <w:rFonts w:ascii="Times New Roman" w:eastAsia="Times New Roman" w:hAnsi="Times New Roman"/>
          <w:sz w:val="23"/>
        </w:rPr>
        <w:t>Sworn to and subscribed</w:t>
      </w: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Notary Public</w:t>
      </w:r>
    </w:p>
    <w:p w:rsidR="00000000" w:rsidRDefault="00F46B7E">
      <w:pPr>
        <w:spacing w:line="200" w:lineRule="exact"/>
        <w:rPr>
          <w:rFonts w:ascii="Times New Roman" w:eastAsia="Times New Roman" w:hAnsi="Times New Roman"/>
        </w:rPr>
      </w:pPr>
      <w:r>
        <w:rPr>
          <w:rFonts w:ascii="Times New Roman" w:eastAsia="Times New Roman" w:hAnsi="Times New Roman"/>
          <w:sz w:val="24"/>
        </w:rPr>
        <w:br w:type="column"/>
      </w: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36"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______________________________</w:t>
      </w: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My Comm</w:t>
      </w:r>
      <w:r>
        <w:rPr>
          <w:rFonts w:ascii="Times New Roman" w:eastAsia="Times New Roman" w:hAnsi="Times New Roman"/>
          <w:sz w:val="24"/>
        </w:rPr>
        <w:t>ission expires:</w:t>
      </w:r>
    </w:p>
    <w:p w:rsidR="00000000" w:rsidRDefault="00F46B7E">
      <w:pPr>
        <w:spacing w:line="0" w:lineRule="atLeast"/>
        <w:rPr>
          <w:rFonts w:ascii="Times New Roman" w:eastAsia="Times New Roman" w:hAnsi="Times New Roman"/>
          <w:sz w:val="24"/>
        </w:rPr>
        <w:sectPr w:rsidR="00000000">
          <w:type w:val="continuous"/>
          <w:pgSz w:w="12240" w:h="15840"/>
          <w:pgMar w:top="902" w:right="1440" w:bottom="0" w:left="1440" w:header="0" w:footer="0" w:gutter="0"/>
          <w:cols w:num="2" w:space="0" w:equalWidth="0">
            <w:col w:w="5040" w:space="720"/>
            <w:col w:w="3600"/>
          </w:cols>
          <w:docGrid w:linePitch="360"/>
        </w:sectPr>
      </w:pPr>
    </w:p>
    <w:p w:rsidR="00000000" w:rsidRDefault="00F46B7E">
      <w:pPr>
        <w:spacing w:line="281"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______________________________</w:t>
      </w:r>
    </w:p>
    <w:p w:rsidR="00000000" w:rsidRDefault="00F46B7E">
      <w:pPr>
        <w:spacing w:line="292" w:lineRule="exact"/>
        <w:rPr>
          <w:rFonts w:ascii="Times New Roman" w:eastAsia="Times New Roman" w:hAnsi="Times New Roman"/>
        </w:rPr>
      </w:pPr>
      <w:r>
        <w:rPr>
          <w:rFonts w:ascii="Times New Roman" w:eastAsia="Times New Roman" w:hAnsi="Times New Roman"/>
          <w:sz w:val="24"/>
        </w:rPr>
        <w:br w:type="column"/>
      </w:r>
    </w:p>
    <w:p w:rsidR="00000000" w:rsidRDefault="00F46B7E">
      <w:pPr>
        <w:spacing w:line="0" w:lineRule="atLeast"/>
        <w:rPr>
          <w:rFonts w:ascii="Times New Roman" w:eastAsia="Times New Roman" w:hAnsi="Times New Roman"/>
          <w:sz w:val="23"/>
        </w:rPr>
      </w:pPr>
      <w:r>
        <w:rPr>
          <w:rFonts w:ascii="Times New Roman" w:eastAsia="Times New Roman" w:hAnsi="Times New Roman"/>
          <w:sz w:val="23"/>
        </w:rPr>
        <w:t>[NOTARY SEAL]</w:t>
      </w:r>
    </w:p>
    <w:p w:rsidR="00000000" w:rsidRDefault="00F46B7E">
      <w:pPr>
        <w:spacing w:line="0" w:lineRule="atLeast"/>
        <w:rPr>
          <w:rFonts w:ascii="Times New Roman" w:eastAsia="Times New Roman" w:hAnsi="Times New Roman"/>
          <w:sz w:val="23"/>
        </w:rPr>
        <w:sectPr w:rsidR="00000000">
          <w:type w:val="continuous"/>
          <w:pgSz w:w="12240" w:h="15840"/>
          <w:pgMar w:top="902" w:right="1440" w:bottom="0" w:left="1440" w:header="0" w:footer="0" w:gutter="0"/>
          <w:cols w:num="2" w:space="0" w:equalWidth="0">
            <w:col w:w="5040" w:space="720"/>
            <w:col w:w="3600"/>
          </w:cols>
          <w:docGrid w:linePitch="360"/>
        </w:sectPr>
      </w:pPr>
    </w:p>
    <w:p w:rsidR="00000000" w:rsidRDefault="00F46B7E">
      <w:pPr>
        <w:spacing w:line="281" w:lineRule="exact"/>
        <w:rPr>
          <w:rFonts w:ascii="Times New Roman" w:eastAsia="Times New Roman" w:hAnsi="Times New Roman"/>
        </w:rPr>
      </w:pPr>
    </w:p>
    <w:p w:rsidR="00000000" w:rsidRDefault="00F46B7E">
      <w:pPr>
        <w:spacing w:line="0" w:lineRule="atLeast"/>
        <w:ind w:left="5760"/>
        <w:rPr>
          <w:rFonts w:ascii="Times New Roman" w:eastAsia="Times New Roman" w:hAnsi="Times New Roman"/>
          <w:sz w:val="24"/>
        </w:rPr>
      </w:pPr>
      <w:r>
        <w:rPr>
          <w:rFonts w:ascii="Times New Roman" w:eastAsia="Times New Roman" w:hAnsi="Times New Roman"/>
          <w:sz w:val="24"/>
        </w:rPr>
        <w:t>before me, this _______</w:t>
      </w:r>
    </w:p>
    <w:p w:rsidR="00000000" w:rsidRDefault="00F46B7E">
      <w:pPr>
        <w:spacing w:line="290" w:lineRule="exact"/>
        <w:rPr>
          <w:rFonts w:ascii="Times New Roman" w:eastAsia="Times New Roman" w:hAnsi="Times New Roman"/>
        </w:rPr>
      </w:pPr>
    </w:p>
    <w:p w:rsidR="00000000" w:rsidRDefault="00F46B7E">
      <w:pPr>
        <w:spacing w:line="0" w:lineRule="atLeast"/>
        <w:ind w:left="5760"/>
        <w:rPr>
          <w:rFonts w:ascii="Times New Roman" w:eastAsia="Times New Roman" w:hAnsi="Times New Roman"/>
          <w:sz w:val="23"/>
        </w:rPr>
      </w:pPr>
      <w:r>
        <w:rPr>
          <w:rFonts w:ascii="Times New Roman" w:eastAsia="Times New Roman" w:hAnsi="Times New Roman"/>
          <w:sz w:val="23"/>
        </w:rPr>
        <w:t>day of ______________, 20___.</w:t>
      </w:r>
    </w:p>
    <w:p w:rsidR="00000000" w:rsidRDefault="00F46B7E">
      <w:pPr>
        <w:spacing w:line="0" w:lineRule="atLeast"/>
        <w:ind w:left="5760"/>
        <w:rPr>
          <w:rFonts w:ascii="Times New Roman" w:eastAsia="Times New Roman" w:hAnsi="Times New Roman"/>
          <w:sz w:val="23"/>
        </w:rPr>
        <w:sectPr w:rsidR="00000000">
          <w:type w:val="continuous"/>
          <w:pgSz w:w="12240" w:h="15840"/>
          <w:pgMar w:top="902" w:right="1440" w:bottom="0" w:left="1440" w:header="0" w:footer="0" w:gutter="0"/>
          <w:cols w:space="0" w:equalWidth="0">
            <w:col w:w="9360"/>
          </w:cols>
          <w:docGrid w:linePitch="360"/>
        </w:sect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42" w:lineRule="exact"/>
        <w:rPr>
          <w:rFonts w:ascii="Times New Roman" w:eastAsia="Times New Roman" w:hAnsi="Times New Roman"/>
        </w:rPr>
      </w:pPr>
    </w:p>
    <w:p w:rsidR="00000000" w:rsidRDefault="00F46B7E">
      <w:pPr>
        <w:spacing w:line="0" w:lineRule="atLeast"/>
        <w:rPr>
          <w:rFonts w:ascii="Times New Roman" w:eastAsia="Times New Roman" w:hAnsi="Times New Roman"/>
          <w:b/>
          <w:sz w:val="24"/>
          <w:u w:val="single"/>
        </w:rPr>
      </w:pPr>
      <w:r>
        <w:rPr>
          <w:rFonts w:ascii="Times New Roman" w:eastAsia="Times New Roman" w:hAnsi="Times New Roman"/>
          <w:b/>
          <w:sz w:val="24"/>
          <w:u w:val="single"/>
        </w:rPr>
        <w:t>REVOCATION</w:t>
      </w:r>
    </w:p>
    <w:p w:rsidR="00000000" w:rsidRDefault="00F46B7E">
      <w:pPr>
        <w:spacing w:line="286" w:lineRule="exact"/>
        <w:rPr>
          <w:rFonts w:ascii="Times New Roman" w:eastAsia="Times New Roman" w:hAnsi="Times New Roman"/>
        </w:rPr>
      </w:pPr>
    </w:p>
    <w:p w:rsidR="00000000" w:rsidRDefault="00F46B7E">
      <w:pPr>
        <w:spacing w:line="234" w:lineRule="auto"/>
        <w:rPr>
          <w:rFonts w:ascii="Times New Roman" w:eastAsia="Times New Roman" w:hAnsi="Times New Roman"/>
          <w:sz w:val="24"/>
        </w:rPr>
      </w:pPr>
      <w:r>
        <w:rPr>
          <w:rFonts w:ascii="Times New Roman" w:eastAsia="Times New Roman" w:hAnsi="Times New Roman"/>
          <w:sz w:val="24"/>
        </w:rPr>
        <w:t>This Power of Attorney shall be effective and valid at all times from the signing thereof until it is revoked by sign</w:t>
      </w:r>
      <w:r>
        <w:rPr>
          <w:rFonts w:ascii="Times New Roman" w:eastAsia="Times New Roman" w:hAnsi="Times New Roman"/>
          <w:sz w:val="24"/>
        </w:rPr>
        <w:t>ing below.</w:t>
      </w:r>
    </w:p>
    <w:p w:rsidR="00000000" w:rsidRDefault="00F46B7E">
      <w:pPr>
        <w:spacing w:line="282"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Date: ____________________________</w:t>
      </w:r>
    </w:p>
    <w:p w:rsidR="00000000" w:rsidRDefault="00F46B7E">
      <w:pPr>
        <w:spacing w:line="278" w:lineRule="exact"/>
        <w:rPr>
          <w:rFonts w:ascii="Times New Roman" w:eastAsia="Times New Roman" w:hAnsi="Times New Roman"/>
        </w:rPr>
      </w:pPr>
    </w:p>
    <w:p w:rsidR="00000000" w:rsidRDefault="00F46B7E">
      <w:pPr>
        <w:spacing w:line="0" w:lineRule="atLeast"/>
        <w:ind w:left="60"/>
        <w:rPr>
          <w:rFonts w:ascii="Times New Roman" w:eastAsia="Times New Roman" w:hAnsi="Times New Roman"/>
          <w:sz w:val="24"/>
        </w:rPr>
      </w:pPr>
      <w:r>
        <w:rPr>
          <w:rFonts w:ascii="Times New Roman" w:eastAsia="Times New Roman" w:hAnsi="Times New Roman"/>
          <w:sz w:val="24"/>
        </w:rPr>
        <w:t>_X__________________________________</w:t>
      </w:r>
    </w:p>
    <w:p w:rsidR="00000000" w:rsidRDefault="00F46B7E">
      <w:pPr>
        <w:spacing w:line="281"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Print Name: ________________________</w:t>
      </w:r>
    </w:p>
    <w:p w:rsidR="00000000" w:rsidRDefault="00F46B7E">
      <w:pPr>
        <w:spacing w:line="0" w:lineRule="atLeast"/>
        <w:rPr>
          <w:rFonts w:ascii="Times New Roman" w:eastAsia="Times New Roman" w:hAnsi="Times New Roman"/>
          <w:sz w:val="24"/>
        </w:rPr>
        <w:sectPr w:rsidR="00000000">
          <w:type w:val="continuous"/>
          <w:pgSz w:w="12240" w:h="15840"/>
          <w:pgMar w:top="902" w:right="1440" w:bottom="0" w:left="1440" w:header="0" w:footer="0" w:gutter="0"/>
          <w:cols w:space="0" w:equalWidth="0">
            <w:col w:w="9360"/>
          </w:cols>
          <w:docGrid w:linePitch="360"/>
        </w:sect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47"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3"/>
        </w:rPr>
      </w:pPr>
      <w:r>
        <w:rPr>
          <w:rFonts w:ascii="Times New Roman" w:eastAsia="Times New Roman" w:hAnsi="Times New Roman"/>
          <w:sz w:val="23"/>
        </w:rPr>
        <w:t>Sworn to and subscribed</w:t>
      </w:r>
    </w:p>
    <w:p w:rsidR="00000000" w:rsidRDefault="00F46B7E">
      <w:pPr>
        <w:spacing w:line="1"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Notary Public</w:t>
      </w:r>
    </w:p>
    <w:p w:rsidR="00000000" w:rsidRDefault="00F46B7E">
      <w:pPr>
        <w:spacing w:line="200" w:lineRule="exact"/>
        <w:rPr>
          <w:rFonts w:ascii="Times New Roman" w:eastAsia="Times New Roman" w:hAnsi="Times New Roman"/>
        </w:rPr>
      </w:pPr>
      <w:r>
        <w:rPr>
          <w:rFonts w:ascii="Times New Roman" w:eastAsia="Times New Roman" w:hAnsi="Times New Roman"/>
          <w:sz w:val="24"/>
        </w:rPr>
        <w:br w:type="column"/>
      </w: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35"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______________________________</w:t>
      </w:r>
    </w:p>
    <w:p w:rsidR="00000000" w:rsidRDefault="00F46B7E">
      <w:pPr>
        <w:spacing w:line="1"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My Commission expires:</w:t>
      </w:r>
    </w:p>
    <w:p w:rsidR="00000000" w:rsidRDefault="00F46B7E">
      <w:pPr>
        <w:spacing w:line="0" w:lineRule="atLeast"/>
        <w:rPr>
          <w:rFonts w:ascii="Times New Roman" w:eastAsia="Times New Roman" w:hAnsi="Times New Roman"/>
          <w:sz w:val="24"/>
        </w:rPr>
        <w:sectPr w:rsidR="00000000">
          <w:type w:val="continuous"/>
          <w:pgSz w:w="12240" w:h="15840"/>
          <w:pgMar w:top="902" w:right="1440" w:bottom="0" w:left="1440" w:header="0" w:footer="0" w:gutter="0"/>
          <w:cols w:num="2" w:space="0" w:equalWidth="0">
            <w:col w:w="5040" w:space="720"/>
            <w:col w:w="3600"/>
          </w:cols>
          <w:docGrid w:linePitch="360"/>
        </w:sectPr>
      </w:pPr>
    </w:p>
    <w:p w:rsidR="00000000" w:rsidRDefault="00F46B7E">
      <w:pPr>
        <w:spacing w:line="281" w:lineRule="exact"/>
        <w:rPr>
          <w:rFonts w:ascii="Times New Roman" w:eastAsia="Times New Roman" w:hAnsi="Times New Roman"/>
        </w:rPr>
      </w:pPr>
    </w:p>
    <w:p w:rsidR="00000000" w:rsidRDefault="00F46B7E">
      <w:pPr>
        <w:spacing w:line="0" w:lineRule="atLeast"/>
        <w:rPr>
          <w:rFonts w:ascii="Times New Roman" w:eastAsia="Times New Roman" w:hAnsi="Times New Roman"/>
          <w:sz w:val="24"/>
        </w:rPr>
      </w:pPr>
      <w:r>
        <w:rPr>
          <w:rFonts w:ascii="Times New Roman" w:eastAsia="Times New Roman" w:hAnsi="Times New Roman"/>
          <w:sz w:val="24"/>
        </w:rPr>
        <w:t>___________________________</w:t>
      </w:r>
      <w:r>
        <w:rPr>
          <w:rFonts w:ascii="Times New Roman" w:eastAsia="Times New Roman" w:hAnsi="Times New Roman"/>
          <w:sz w:val="24"/>
        </w:rPr>
        <w:t>___</w:t>
      </w:r>
    </w:p>
    <w:p w:rsidR="00000000" w:rsidRDefault="00F46B7E">
      <w:pPr>
        <w:spacing w:line="292" w:lineRule="exact"/>
        <w:rPr>
          <w:rFonts w:ascii="Times New Roman" w:eastAsia="Times New Roman" w:hAnsi="Times New Roman"/>
        </w:rPr>
      </w:pPr>
      <w:r>
        <w:rPr>
          <w:rFonts w:ascii="Times New Roman" w:eastAsia="Times New Roman" w:hAnsi="Times New Roman"/>
          <w:sz w:val="24"/>
        </w:rPr>
        <w:br w:type="column"/>
      </w:r>
    </w:p>
    <w:p w:rsidR="00000000" w:rsidRDefault="00F46B7E">
      <w:pPr>
        <w:spacing w:line="0" w:lineRule="atLeast"/>
        <w:rPr>
          <w:rFonts w:ascii="Times New Roman" w:eastAsia="Times New Roman" w:hAnsi="Times New Roman"/>
          <w:sz w:val="23"/>
        </w:rPr>
      </w:pPr>
      <w:r>
        <w:rPr>
          <w:rFonts w:ascii="Times New Roman" w:eastAsia="Times New Roman" w:hAnsi="Times New Roman"/>
          <w:sz w:val="23"/>
        </w:rPr>
        <w:t>[NOTARY SEAL]</w:t>
      </w:r>
    </w:p>
    <w:p w:rsidR="00000000" w:rsidRDefault="00F46B7E">
      <w:pPr>
        <w:spacing w:line="0" w:lineRule="atLeast"/>
        <w:rPr>
          <w:rFonts w:ascii="Times New Roman" w:eastAsia="Times New Roman" w:hAnsi="Times New Roman"/>
          <w:sz w:val="23"/>
        </w:rPr>
        <w:sectPr w:rsidR="00000000">
          <w:type w:val="continuous"/>
          <w:pgSz w:w="12240" w:h="15840"/>
          <w:pgMar w:top="902" w:right="1440" w:bottom="0" w:left="1440" w:header="0" w:footer="0" w:gutter="0"/>
          <w:cols w:num="2" w:space="0" w:equalWidth="0">
            <w:col w:w="5040" w:space="720"/>
            <w:col w:w="3600"/>
          </w:cols>
          <w:docGrid w:linePitch="360"/>
        </w:sectPr>
      </w:pPr>
    </w:p>
    <w:p w:rsidR="00000000" w:rsidRDefault="00F46B7E">
      <w:pPr>
        <w:spacing w:line="281" w:lineRule="exact"/>
        <w:rPr>
          <w:rFonts w:ascii="Times New Roman" w:eastAsia="Times New Roman" w:hAnsi="Times New Roman"/>
        </w:rPr>
      </w:pPr>
    </w:p>
    <w:p w:rsidR="00000000" w:rsidRDefault="00F46B7E">
      <w:pPr>
        <w:spacing w:line="0" w:lineRule="atLeast"/>
        <w:ind w:left="5760"/>
        <w:rPr>
          <w:rFonts w:ascii="Times New Roman" w:eastAsia="Times New Roman" w:hAnsi="Times New Roman"/>
          <w:sz w:val="24"/>
        </w:rPr>
      </w:pPr>
      <w:r>
        <w:rPr>
          <w:rFonts w:ascii="Times New Roman" w:eastAsia="Times New Roman" w:hAnsi="Times New Roman"/>
          <w:sz w:val="24"/>
        </w:rPr>
        <w:t>before me, this _______</w:t>
      </w:r>
    </w:p>
    <w:p w:rsidR="00000000" w:rsidRDefault="00F46B7E">
      <w:pPr>
        <w:spacing w:line="290" w:lineRule="exact"/>
        <w:rPr>
          <w:rFonts w:ascii="Times New Roman" w:eastAsia="Times New Roman" w:hAnsi="Times New Roman"/>
        </w:rPr>
      </w:pPr>
    </w:p>
    <w:p w:rsidR="00000000" w:rsidRDefault="00F46B7E">
      <w:pPr>
        <w:spacing w:line="0" w:lineRule="atLeast"/>
        <w:ind w:left="5760"/>
        <w:rPr>
          <w:rFonts w:ascii="Times New Roman" w:eastAsia="Times New Roman" w:hAnsi="Times New Roman"/>
          <w:sz w:val="23"/>
        </w:rPr>
      </w:pPr>
      <w:r>
        <w:rPr>
          <w:rFonts w:ascii="Times New Roman" w:eastAsia="Times New Roman" w:hAnsi="Times New Roman"/>
          <w:sz w:val="23"/>
        </w:rPr>
        <w:t>day of ______________, 20___.</w:t>
      </w:r>
    </w:p>
    <w:p w:rsidR="00000000" w:rsidRDefault="00F46B7E">
      <w:pPr>
        <w:spacing w:line="0" w:lineRule="atLeast"/>
        <w:ind w:left="5760"/>
        <w:rPr>
          <w:rFonts w:ascii="Times New Roman" w:eastAsia="Times New Roman" w:hAnsi="Times New Roman"/>
          <w:sz w:val="23"/>
        </w:rPr>
        <w:sectPr w:rsidR="00000000">
          <w:type w:val="continuous"/>
          <w:pgSz w:w="12240" w:h="15840"/>
          <w:pgMar w:top="902" w:right="1440" w:bottom="0" w:left="1440" w:header="0" w:footer="0" w:gutter="0"/>
          <w:cols w:space="0" w:equalWidth="0">
            <w:col w:w="9360"/>
          </w:cols>
          <w:docGrid w:linePitch="360"/>
        </w:sect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00" w:lineRule="exact"/>
        <w:rPr>
          <w:rFonts w:ascii="Times New Roman" w:eastAsia="Times New Roman" w:hAnsi="Times New Roman"/>
        </w:rPr>
      </w:pPr>
    </w:p>
    <w:p w:rsidR="00000000" w:rsidRDefault="00F46B7E">
      <w:pPr>
        <w:spacing w:line="248" w:lineRule="exact"/>
        <w:rPr>
          <w:rFonts w:ascii="Times New Roman" w:eastAsia="Times New Roman" w:hAnsi="Times New Roman"/>
        </w:rPr>
      </w:pPr>
    </w:p>
    <w:p w:rsidR="00000000" w:rsidRDefault="00F46B7E">
      <w:pPr>
        <w:spacing w:line="0" w:lineRule="atLeast"/>
        <w:jc w:val="right"/>
        <w:rPr>
          <w:sz w:val="15"/>
        </w:rPr>
      </w:pPr>
      <w:r>
        <w:rPr>
          <w:sz w:val="15"/>
        </w:rPr>
        <w:t>Page | 4</w:t>
      </w:r>
    </w:p>
    <w:sectPr w:rsidR="00000000">
      <w:type w:val="continuous"/>
      <w:pgSz w:w="12240" w:h="15840"/>
      <w:pgMar w:top="902" w:right="1440" w:bottom="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6334872"/>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6B7E"/>
    <w:rsid w:val="00F4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D163A1-5948-4C1E-8AB1-DD6D66AD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1580</Words>
  <Characters>9010</Characters>
  <Application>Microsoft Office Word</Application>
  <DocSecurity>0</DocSecurity>
  <Lines>75</Lines>
  <Paragraphs>21</Paragraphs>
  <ScaleCrop>false</ScaleCrop>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2026-07-19T00:49:00Z</dcterms:created>
  <dcterms:modified xsi:type="dcterms:W3CDTF">2026-07-19T00:49:00Z</dcterms:modified>
</cp:coreProperties>
</file>