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0"/>
        <w:jc w:val="center"/>
        <w:rPr>
          <w:rFonts w:ascii="Times New Roman" w:hAnsi="Times New Roman" w:eastAsia="Times New Roman" w:cs="Times New Roman"/>
          <w:b/>
          <w:sz w:val="28"/>
          <w:u w:val="single"/>
        </w:rPr>
      </w:pPr>
      <w:bookmarkStart w:id="0" w:name="page1"/>
      <w:bookmarkEnd w:id="0"/>
      <w:r>
        <w:rPr>
          <w:rFonts w:eastAsia="Times New Roman" w:cs="Times New Roman" w:ascii="Times New Roman" w:hAnsi="Times New Roman"/>
          <w:b/>
          <w:sz w:val="28"/>
          <w:u w:val="single"/>
        </w:rPr>
        <w:t>ADDENDUM TO REAL ESTATE PURCHASE AND SALE</w:t>
      </w:r>
    </w:p>
    <w:p>
      <w:pPr>
        <w:pStyle w:val="Normal"/>
        <w:spacing w:lineRule="exact" w:line="48"/>
        <w:rPr>
          <w:rFonts w:ascii="Times New Roman" w:hAnsi="Times New Roman" w:eastAsia="Times New Roman" w:cs="Times New Roman"/>
          <w:b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u w:val="single"/>
        </w:rPr>
      </w:r>
    </w:p>
    <w:p>
      <w:pPr>
        <w:pStyle w:val="Normal"/>
        <w:spacing w:lineRule="atLeast" w:line="0"/>
        <w:jc w:val="center"/>
        <w:rPr>
          <w:rFonts w:ascii="Times New Roman" w:hAnsi="Times New Roman" w:eastAsia="Times New Roman" w:cs="Times New Roman"/>
          <w:b/>
          <w:sz w:val="28"/>
          <w:u w:val="single"/>
        </w:rPr>
      </w:pPr>
      <w:r>
        <w:rPr>
          <w:rFonts w:eastAsia="Times New Roman" w:cs="Times New Roman" w:ascii="Times New Roman" w:hAnsi="Times New Roman"/>
          <w:b/>
          <w:sz w:val="28"/>
          <w:u w:val="single"/>
        </w:rPr>
        <w:t>AGREEMENT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b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u w:val="single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5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ind w:left="1080" w:right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The undersigned parties to a Purchase and Sale Agreement dated ____________</w:t>
      </w:r>
    </w:p>
    <w:p>
      <w:pPr>
        <w:pStyle w:val="Normal"/>
        <w:spacing w:lineRule="exact" w:line="36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ind w:left="360" w:right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_____________________, 20_____, by and between ___________________________</w:t>
      </w:r>
    </w:p>
    <w:p>
      <w:pPr>
        <w:pStyle w:val="Normal"/>
        <w:spacing w:lineRule="atLeast" w:line="0"/>
        <w:ind w:left="360" w:right="0"/>
        <w:rPr/>
      </w:pPr>
      <w:r>
        <w:rPr>
          <w:rFonts w:eastAsia="Times New Roman" w:cs="Times New Roman" w:ascii="Times New Roman" w:hAnsi="Times New Roman"/>
          <w:sz w:val="24"/>
        </w:rPr>
        <w:t>__________________________________, (“Purchaser”), and ____________________</w:t>
      </w:r>
    </w:p>
    <w:p>
      <w:pPr>
        <w:pStyle w:val="Normal"/>
        <w:spacing w:lineRule="atLeast" w:line="0"/>
        <w:ind w:left="360" w:right="0"/>
        <w:rPr/>
      </w:pPr>
      <w:r>
        <w:rPr>
          <w:rFonts w:eastAsia="Times New Roman" w:cs="Times New Roman" w:ascii="Times New Roman" w:hAnsi="Times New Roman"/>
          <w:sz w:val="24"/>
        </w:rPr>
        <w:t>_______________________________________ (“Seller”), for the purchase and sale of</w:t>
      </w:r>
    </w:p>
    <w:p>
      <w:pPr>
        <w:pStyle w:val="Normal"/>
        <w:spacing w:lineRule="atLeast" w:line="0"/>
        <w:ind w:left="360" w:right="0"/>
        <w:rPr>
          <w:rFonts w:ascii="Times New Roman" w:hAnsi="Times New Roman" w:eastAsia="Times New Roman" w:cs="Times New Roman"/>
          <w:sz w:val="23"/>
        </w:rPr>
      </w:pPr>
      <w:r>
        <w:rPr>
          <w:rFonts w:eastAsia="Times New Roman" w:cs="Times New Roman" w:ascii="Times New Roman" w:hAnsi="Times New Roman"/>
          <w:sz w:val="23"/>
        </w:rPr>
        <w:t>that certain property municipally known as _____________________________________</w:t>
      </w:r>
    </w:p>
    <w:p>
      <w:pPr>
        <w:pStyle w:val="Normal"/>
        <w:spacing w:lineRule="exact" w:line="12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ind w:left="360" w:right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_____________________________________________________________________</w:t>
      </w:r>
    </w:p>
    <w:p>
      <w:pPr>
        <w:pStyle w:val="Normal"/>
        <w:spacing w:lineRule="atLeast" w:line="0"/>
        <w:ind w:left="360" w:right="0"/>
        <w:rPr/>
      </w:pPr>
      <w:r>
        <w:rPr>
          <w:rFonts w:eastAsia="Times New Roman" w:cs="Times New Roman" w:ascii="Times New Roman" w:hAnsi="Times New Roman"/>
          <w:sz w:val="24"/>
        </w:rPr>
        <w:t>_____________________________ (“Property”), hereby mutually agree to amend said</w:t>
      </w:r>
    </w:p>
    <w:p>
      <w:pPr>
        <w:pStyle w:val="Normal"/>
        <w:spacing w:lineRule="atLeast" w:line="0"/>
        <w:ind w:left="360" w:right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Agreement as follows: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27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ind w:left="1080" w:right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All other terms and conditions of the Sales Contract to remain the same.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349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tbl>
      <w:tblPr>
        <w:tblW w:w="7820" w:type="dxa"/>
        <w:jc w:val="left"/>
        <w:tblInd w:w="3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5180"/>
      </w:tblGrid>
      <w:tr>
        <w:trPr>
          <w:trHeight w:val="291" w:hRule="atLeast"/>
        </w:trPr>
        <w:tc>
          <w:tcPr>
            <w:tcW w:w="2640" w:type="dxa"/>
            <w:tcBorders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  <w:t>BUYER(S):</w:t>
            </w:r>
          </w:p>
        </w:tc>
        <w:tc>
          <w:tcPr>
            <w:tcW w:w="5180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</w:r>
          </w:p>
        </w:tc>
      </w:tr>
      <w:tr>
        <w:trPr>
          <w:trHeight w:val="483" w:hRule="atLeast"/>
        </w:trPr>
        <w:tc>
          <w:tcPr>
            <w:tcW w:w="2640" w:type="dxa"/>
            <w:tcBorders>
              <w:bottom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w w:val="99"/>
                <w:sz w:val="22"/>
              </w:rPr>
            </w:pPr>
            <w:r>
              <w:rPr>
                <w:rFonts w:eastAsia="Times New Roman" w:cs="Times New Roman" w:ascii="Times New Roman" w:hAnsi="Times New Roman"/>
                <w:w w:val="99"/>
                <w:sz w:val="22"/>
              </w:rPr>
              <w:t>________________________</w:t>
            </w:r>
          </w:p>
        </w:tc>
        <w:tc>
          <w:tcPr>
            <w:tcW w:w="5180" w:type="dxa"/>
            <w:tcBorders/>
          </w:tcPr>
          <w:p>
            <w:pPr>
              <w:pStyle w:val="Normal"/>
              <w:spacing w:lineRule="atLeast" w:line="0"/>
              <w:ind w:left="2400" w:right="0"/>
              <w:rPr>
                <w:rFonts w:ascii="Times New Roman" w:hAnsi="Times New Roman" w:eastAsia="Times New Roman" w:cs="Times New Roman"/>
                <w:w w:val="99"/>
                <w:sz w:val="22"/>
              </w:rPr>
            </w:pPr>
            <w:r>
              <w:rPr>
                <w:rFonts w:eastAsia="Times New Roman" w:cs="Times New Roman" w:ascii="Times New Roman" w:hAnsi="Times New Roman"/>
                <w:w w:val="99"/>
                <w:sz w:val="22"/>
              </w:rPr>
              <w:t>Date:_____________________</w:t>
            </w:r>
          </w:p>
        </w:tc>
      </w:tr>
      <w:tr>
        <w:trPr>
          <w:trHeight w:val="739" w:hRule="atLeast"/>
        </w:trPr>
        <w:tc>
          <w:tcPr>
            <w:tcW w:w="2640" w:type="dxa"/>
            <w:tcBorders>
              <w:bottom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w w:val="99"/>
                <w:sz w:val="22"/>
              </w:rPr>
            </w:pPr>
            <w:r>
              <w:rPr>
                <w:rFonts w:eastAsia="Times New Roman" w:cs="Times New Roman" w:ascii="Times New Roman" w:hAnsi="Times New Roman"/>
                <w:w w:val="99"/>
                <w:sz w:val="22"/>
              </w:rPr>
              <w:t>________________________</w:t>
            </w:r>
          </w:p>
        </w:tc>
        <w:tc>
          <w:tcPr>
            <w:tcW w:w="5180" w:type="dxa"/>
            <w:tcBorders/>
          </w:tcPr>
          <w:p>
            <w:pPr>
              <w:pStyle w:val="Normal"/>
              <w:spacing w:lineRule="atLeast" w:line="0"/>
              <w:ind w:left="2400" w:right="0"/>
              <w:rPr>
                <w:rFonts w:ascii="Times New Roman" w:hAnsi="Times New Roman" w:eastAsia="Times New Roman" w:cs="Times New Roman"/>
                <w:w w:val="99"/>
                <w:sz w:val="22"/>
              </w:rPr>
            </w:pPr>
            <w:r>
              <w:rPr>
                <w:rFonts w:eastAsia="Times New Roman" w:cs="Times New Roman" w:ascii="Times New Roman" w:hAnsi="Times New Roman"/>
                <w:w w:val="99"/>
                <w:sz w:val="22"/>
              </w:rPr>
              <w:t>Date:_____________________</w:t>
            </w:r>
          </w:p>
        </w:tc>
      </w:tr>
      <w:tr>
        <w:trPr>
          <w:trHeight w:val="762" w:hRule="atLeast"/>
        </w:trPr>
        <w:tc>
          <w:tcPr>
            <w:tcW w:w="2640" w:type="dxa"/>
            <w:tcBorders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b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</w:rPr>
              <w:t>SELLER(S):</w:t>
            </w:r>
          </w:p>
        </w:tc>
        <w:tc>
          <w:tcPr>
            <w:tcW w:w="5180" w:type="dxa"/>
            <w:tcBorders/>
          </w:tcPr>
          <w:p>
            <w:pPr>
              <w:pStyle w:val="Normal"/>
              <w:snapToGrid w:val="false"/>
              <w:spacing w:lineRule="atLeast" w:line="0"/>
              <w:rPr>
                <w:rFonts w:ascii="Times New Roman" w:hAnsi="Times New Roman" w:eastAsia="Times New Roman" w:cs="Times New Roman"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</w:r>
          </w:p>
        </w:tc>
      </w:tr>
      <w:tr>
        <w:trPr>
          <w:trHeight w:val="483" w:hRule="atLeast"/>
        </w:trPr>
        <w:tc>
          <w:tcPr>
            <w:tcW w:w="2640" w:type="dxa"/>
            <w:tcBorders>
              <w:bottom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w w:val="99"/>
                <w:sz w:val="22"/>
              </w:rPr>
            </w:pPr>
            <w:r>
              <w:rPr>
                <w:rFonts w:eastAsia="Times New Roman" w:cs="Times New Roman" w:ascii="Times New Roman" w:hAnsi="Times New Roman"/>
                <w:w w:val="99"/>
                <w:sz w:val="22"/>
              </w:rPr>
              <w:t>________________________</w:t>
            </w:r>
          </w:p>
        </w:tc>
        <w:tc>
          <w:tcPr>
            <w:tcW w:w="5180" w:type="dxa"/>
            <w:tcBorders/>
          </w:tcPr>
          <w:p>
            <w:pPr>
              <w:pStyle w:val="Normal"/>
              <w:spacing w:lineRule="atLeast" w:line="0"/>
              <w:ind w:left="2400" w:right="0"/>
              <w:rPr>
                <w:rFonts w:ascii="Times New Roman" w:hAnsi="Times New Roman" w:eastAsia="Times New Roman" w:cs="Times New Roman"/>
                <w:w w:val="99"/>
                <w:sz w:val="22"/>
              </w:rPr>
            </w:pPr>
            <w:r>
              <w:rPr>
                <w:rFonts w:eastAsia="Times New Roman" w:cs="Times New Roman" w:ascii="Times New Roman" w:hAnsi="Times New Roman"/>
                <w:w w:val="99"/>
                <w:sz w:val="22"/>
              </w:rPr>
              <w:t>Date:_____________________</w:t>
            </w:r>
          </w:p>
        </w:tc>
      </w:tr>
      <w:tr>
        <w:trPr>
          <w:trHeight w:val="739" w:hRule="atLeast"/>
        </w:trPr>
        <w:tc>
          <w:tcPr>
            <w:tcW w:w="2640" w:type="dxa"/>
            <w:tcBorders>
              <w:bottom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w w:val="99"/>
                <w:sz w:val="22"/>
              </w:rPr>
            </w:pPr>
            <w:r>
              <w:rPr>
                <w:rFonts w:eastAsia="Times New Roman" w:cs="Times New Roman" w:ascii="Times New Roman" w:hAnsi="Times New Roman"/>
                <w:w w:val="99"/>
                <w:sz w:val="22"/>
              </w:rPr>
              <w:t>________________________</w:t>
            </w:r>
          </w:p>
        </w:tc>
        <w:tc>
          <w:tcPr>
            <w:tcW w:w="5180" w:type="dxa"/>
            <w:tcBorders/>
          </w:tcPr>
          <w:p>
            <w:pPr>
              <w:pStyle w:val="Normal"/>
              <w:spacing w:lineRule="atLeast" w:line="0"/>
              <w:ind w:left="2400" w:right="0"/>
              <w:rPr>
                <w:rFonts w:ascii="Times New Roman" w:hAnsi="Times New Roman" w:eastAsia="Times New Roman" w:cs="Times New Roman"/>
                <w:w w:val="99"/>
                <w:sz w:val="22"/>
              </w:rPr>
            </w:pPr>
            <w:r>
              <w:rPr>
                <w:rFonts w:eastAsia="Times New Roman" w:cs="Times New Roman" w:ascii="Times New Roman" w:hAnsi="Times New Roman"/>
                <w:w w:val="99"/>
                <w:sz w:val="22"/>
              </w:rPr>
              <w:t>Date:_____________________</w:t>
            </w:r>
          </w:p>
        </w:tc>
      </w:tr>
    </w:tbl>
    <w:p>
      <w:pPr>
        <w:pStyle w:val="Normal"/>
        <w:spacing w:lineRule="exact" w:line="20"/>
        <w:rPr>
          <w:rFonts w:ascii="Times New Roman" w:hAnsi="Times New Roman" w:eastAsia="Times New Roman" w:cs="Times New Roman"/>
          <w:w w:val="99"/>
          <w:sz w:val="24"/>
        </w:rPr>
      </w:pPr>
      <w:r>
        <w:rPr>
          <w:rFonts w:eastAsia="Times New Roman" w:cs="Times New Roman" w:ascii="Times New Roman" w:hAnsi="Times New Roman"/>
          <w:w w:val="99"/>
          <w:sz w:val="24"/>
        </w:rPr>
        <w:drawing>
          <wp:anchor distT="0" distB="0" distL="114935" distR="114935" simplePos="0" relativeHeight="2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626745</wp:posOffset>
            </wp:positionV>
            <wp:extent cx="5486400" cy="1905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943" r="-3" b="-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38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ind w:left="360" w:right="0"/>
        <w:rPr>
          <w:rFonts w:ascii="Times New Roman" w:hAnsi="Times New Roman" w:eastAsia="Times New Roman" w:cs="Times New Roman"/>
          <w:sz w:val="18"/>
        </w:rPr>
      </w:pPr>
      <w:r>
        <w:rPr>
          <w:rFonts w:eastAsia="Times New Roman" w:cs="Times New Roman" w:ascii="Times New Roman" w:hAnsi="Times New Roman"/>
          <w:sz w:val="18"/>
        </w:rPr>
        <w:t>Compliments of Bernhardt Law Firm</w:t>
      </w:r>
    </w:p>
    <w:sectPr>
      <w:type w:val="nextPage"/>
      <w:pgSz w:w="12240" w:h="15840"/>
      <w:pgMar w:left="1440" w:right="1440" w:gutter="0" w:header="0" w:top="112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Calibri" w:cs="Arial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