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40" w:type="dxa"/>
        <w:jc w:val="start"/>
        <w:tblInd w:w="0" w:type="dxa"/>
        <w:tblLayout w:type="fixed"/>
        <w:tblCellMar>
          <w:top w:w="0" w:type="dxa"/>
          <w:start w:w="0" w:type="dxa"/>
          <w:bottom w:w="0" w:type="dxa"/>
          <w:end w:w="0" w:type="dxa"/>
        </w:tblCellMar>
      </w:tblPr>
      <w:tblGrid>
        <w:gridCol w:w="6000"/>
        <w:gridCol w:w="3240"/>
        <w:gridCol w:w="1100"/>
        <w:gridCol w:w="100"/>
      </w:tblGrid>
      <w:tr>
        <w:trPr>
          <w:trHeight w:val="492" w:hRule="atLeast"/>
        </w:trPr>
        <w:tc>
          <w:tcPr>
            <w:tcW w:w="6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page">
                        <wp:posOffset>379095</wp:posOffset>
                      </wp:positionH>
                      <wp:positionV relativeFrom="page">
                        <wp:posOffset>457200</wp:posOffset>
                      </wp:positionV>
                      <wp:extent cx="0" cy="1529715"/>
                      <wp:effectExtent l="9525" t="0" r="9525" b="0"/>
                      <wp:wrapNone/>
                      <wp:docPr id="1" name=""/>
                      <a:graphic xmlns:a="http://schemas.openxmlformats.org/drawingml/2006/main">
                        <a:graphicData uri="http://schemas.microsoft.com/office/word/2010/wordprocessingShape">
                          <wps:wsp>
                            <wps:cNvSpPr/>
                            <wps:spPr>
                              <a:xfrm>
                                <a:off x="0" y="0"/>
                                <a:ext cx="0" cy="152964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9.85pt,36pt" to="29.85pt,156.4pt" stroked="t" o:allowincell="t" style="position:absolute;mso-position-horizontal-relative:page;mso-position-vertical-relative:page">
                      <v:stroke color="black" weight="19080" joinstyle="miter" endcap="flat"/>
                      <v:fill o:detectmouseclick="t" on="false"/>
                      <w10:wrap type="none"/>
                    </v:line>
                  </w:pict>
                </mc:Fallback>
              </mc:AlternateContent>
              <w:drawing>
                <wp:anchor behindDoc="1" distT="0" distB="0" distL="114935" distR="114935" simplePos="0" locked="0" layoutInCell="1" allowOverlap="1" relativeHeight="3">
                  <wp:simplePos x="0" y="0"/>
                  <wp:positionH relativeFrom="page">
                    <wp:posOffset>369570</wp:posOffset>
                  </wp:positionH>
                  <wp:positionV relativeFrom="page">
                    <wp:posOffset>457200</wp:posOffset>
                  </wp:positionV>
                  <wp:extent cx="6678295" cy="19050"/>
                  <wp:effectExtent l="0" t="0" r="0" b="0"/>
                  <wp:wrapNone/>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2"/>
                          <a:srcRect l="-3" t="-943" r="-3" b="-943"/>
                          <a:stretch>
                            <a:fillRect/>
                          </a:stretch>
                        </pic:blipFill>
                        <pic:spPr bwMode="auto">
                          <a:xfrm>
                            <a:off x="0" y="0"/>
                            <a:ext cx="6678295" cy="19050"/>
                          </a:xfrm>
                          <a:prstGeom prst="rect">
                            <a:avLst/>
                          </a:prstGeom>
                        </pic:spPr>
                      </pic:pic>
                    </a:graphicData>
                  </a:graphic>
                </wp:anchor>
              </w:drawing>
            </w:r>
            <w:bookmarkStart w:id="0" w:name="page1"/>
            <w:bookmarkStart w:id="1" w:name="page1"/>
            <w:bookmarkEnd w:id="1"/>
          </w:p>
        </w:tc>
        <w:tc>
          <w:tcPr>
            <w:tcW w:w="4340" w:type="dxa"/>
            <w:gridSpan w:val="2"/>
            <w:vMerge w:val="restart"/>
            <w:tcBorders/>
          </w:tcPr>
          <w:p>
            <w:pPr>
              <w:pStyle w:val="Normal"/>
              <w:spacing w:lineRule="atLeast" w:line="0"/>
              <w:ind w:start="60" w:end="0"/>
              <w:rPr>
                <w:rFonts w:ascii="Times New Roman" w:hAnsi="Times New Roman" w:eastAsia="Times New Roman" w:cs="Times New Roman"/>
                <w:b/>
                <w:w w:val="99"/>
                <w:sz w:val="44"/>
              </w:rPr>
            </w:pPr>
            <w:r>
              <w:rPr>
                <w:rFonts w:eastAsia="Times New Roman" w:cs="Times New Roman" w:ascii="Times New Roman" w:hAnsi="Times New Roman"/>
                <w:b/>
                <w:w w:val="99"/>
                <w:sz w:val="44"/>
              </w:rPr>
              <w:t>Student Direct Deposit</w:t>
            </w:r>
          </w:p>
        </w:tc>
        <w:tc>
          <w:tcPr>
            <w:tcW w:w="10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r>
      <w:tr>
        <w:trPr>
          <w:trHeight w:val="23" w:hRule="atLeast"/>
        </w:trPr>
        <w:tc>
          <w:tcPr>
            <w:tcW w:w="6000" w:type="dxa"/>
            <w:tcBorders>
              <w:start w:val="single" w:sz="8" w:space="0" w:color="000000"/>
            </w:tcBorders>
          </w:tcPr>
          <w:p>
            <w:pPr>
              <w:pStyle w:val="Normal"/>
              <w:spacing w:lineRule="atLeast" w:line="0"/>
              <w:ind w:start="960" w:end="0"/>
              <w:rPr>
                <w:rFonts w:ascii="Times New Roman" w:hAnsi="Times New Roman" w:eastAsia="Times New Roman" w:cs="Times New Roman"/>
                <w:b/>
                <w:sz w:val="1"/>
              </w:rPr>
            </w:pPr>
            <w:r>
              <w:rPr>
                <w:rFonts w:eastAsia="Times New Roman" w:cs="Times New Roman" w:ascii="Times New Roman" w:hAnsi="Times New Roman"/>
                <w:b/>
                <w:sz w:val="1"/>
              </w:rPr>
              <w:t>University</w:t>
            </w:r>
          </w:p>
        </w:tc>
        <w:tc>
          <w:tcPr>
            <w:tcW w:w="4340" w:type="dxa"/>
            <w:gridSpan w:val="2"/>
            <w:vMerge w:val="continue"/>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1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8" w:hRule="atLeast"/>
        </w:trPr>
        <w:tc>
          <w:tcPr>
            <w:tcW w:w="6000" w:type="dxa"/>
            <w:tcBorders>
              <w:start w:val="single" w:sz="8" w:space="0" w:color="000000"/>
            </w:tcBorders>
          </w:tcPr>
          <w:p>
            <w:pPr>
              <w:pStyle w:val="Normal"/>
              <w:spacing w:lineRule="atLeast" w:line="0"/>
              <w:ind w:start="140" w:end="0"/>
              <w:rPr>
                <w:rFonts w:ascii="Times New Roman" w:hAnsi="Times New Roman" w:eastAsia="Times New Roman" w:cs="Times New Roman"/>
                <w:b/>
                <w:sz w:val="18"/>
              </w:rPr>
            </w:pPr>
            <w:r>
              <w:rPr>
                <w:rFonts w:eastAsia="Times New Roman" w:cs="Times New Roman" w:ascii="Times New Roman" w:hAnsi="Times New Roman"/>
                <w:b/>
                <w:sz w:val="18"/>
              </w:rPr>
              <w:t>Return to: North Carolina Central</w:t>
            </w:r>
          </w:p>
        </w:tc>
        <w:tc>
          <w:tcPr>
            <w:tcW w:w="32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67" w:hRule="atLeast"/>
        </w:trPr>
        <w:tc>
          <w:tcPr>
            <w:tcW w:w="6000" w:type="dxa"/>
            <w:tcBorders>
              <w:start w:val="single" w:sz="8" w:space="0" w:color="000000"/>
            </w:tcBorders>
          </w:tcPr>
          <w:p>
            <w:pPr>
              <w:pStyle w:val="Normal"/>
              <w:spacing w:lineRule="atLeast" w:line="0"/>
              <w:ind w:start="960" w:end="0"/>
              <w:rPr>
                <w:rFonts w:ascii="Times New Roman" w:hAnsi="Times New Roman" w:eastAsia="Times New Roman" w:cs="Times New Roman"/>
                <w:b/>
                <w:sz w:val="18"/>
              </w:rPr>
            </w:pPr>
            <w:r>
              <w:rPr>
                <w:rFonts w:eastAsia="Times New Roman" w:cs="Times New Roman" w:ascii="Times New Roman" w:hAnsi="Times New Roman"/>
                <w:b/>
                <w:sz w:val="18"/>
              </w:rPr>
              <w:t>Student Accounting Office</w:t>
            </w:r>
          </w:p>
        </w:tc>
        <w:tc>
          <w:tcPr>
            <w:tcW w:w="4340" w:type="dxa"/>
            <w:gridSpan w:val="2"/>
            <w:vMerge w:val="restart"/>
            <w:tcBorders/>
          </w:tcPr>
          <w:p>
            <w:pPr>
              <w:pStyle w:val="Normal"/>
              <w:spacing w:lineRule="exact" w:line="367"/>
              <w:ind w:start="60" w:end="0"/>
              <w:rPr>
                <w:rFonts w:ascii="Times New Roman" w:hAnsi="Times New Roman" w:eastAsia="Times New Roman" w:cs="Times New Roman"/>
                <w:b/>
                <w:sz w:val="42"/>
              </w:rPr>
            </w:pPr>
            <w:r>
              <w:rPr>
                <w:rFonts w:eastAsia="Times New Roman" w:cs="Times New Roman" w:ascii="Times New Roman" w:hAnsi="Times New Roman"/>
                <w:b/>
                <w:sz w:val="42"/>
              </w:rPr>
              <w:t>Refund Form</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c>
          <w:tcPr>
            <w:tcW w:w="6000" w:type="dxa"/>
            <w:tcBorders>
              <w:start w:val="single" w:sz="8" w:space="0" w:color="000000"/>
            </w:tcBorders>
          </w:tcPr>
          <w:p>
            <w:pPr>
              <w:pStyle w:val="Normal"/>
              <w:spacing w:lineRule="exact" w:line="1"/>
              <w:ind w:start="960" w:end="0"/>
              <w:rPr>
                <w:rFonts w:ascii="Times New Roman" w:hAnsi="Times New Roman" w:eastAsia="Times New Roman" w:cs="Times New Roman"/>
                <w:sz w:val="1"/>
              </w:rPr>
            </w:pPr>
            <w:r>
              <w:rPr>
                <w:rFonts w:eastAsia="Times New Roman" w:cs="Times New Roman" w:ascii="Times New Roman" w:hAnsi="Times New Roman"/>
                <w:sz w:val="1"/>
              </w:rPr>
              <w:t>Room 207 Hoey Admin. Bldg.</w:t>
            </w:r>
          </w:p>
        </w:tc>
        <w:tc>
          <w:tcPr>
            <w:tcW w:w="434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4" w:hRule="atLeast"/>
        </w:trPr>
        <w:tc>
          <w:tcPr>
            <w:tcW w:w="6000" w:type="dxa"/>
            <w:tcBorders>
              <w:start w:val="single" w:sz="8" w:space="0" w:color="000000"/>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Address   P. O. Box 19587</w:t>
            </w:r>
          </w:p>
        </w:tc>
        <w:tc>
          <w:tcPr>
            <w:tcW w:w="3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14" w:hRule="atLeast"/>
        </w:trPr>
        <w:tc>
          <w:tcPr>
            <w:tcW w:w="6000" w:type="dxa"/>
            <w:tcBorders>
              <w:start w:val="single" w:sz="8" w:space="0" w:color="000000"/>
            </w:tcBorders>
          </w:tcPr>
          <w:p>
            <w:pPr>
              <w:pStyle w:val="Normal"/>
              <w:spacing w:lineRule="atLeast" w:line="0"/>
              <w:ind w:start="920" w:end="0"/>
              <w:rPr>
                <w:rFonts w:ascii="Times New Roman" w:hAnsi="Times New Roman" w:eastAsia="Times New Roman" w:cs="Times New Roman"/>
                <w:sz w:val="18"/>
              </w:rPr>
            </w:pPr>
            <w:r>
              <w:rPr>
                <w:rFonts w:eastAsia="Times New Roman" w:cs="Times New Roman" w:ascii="Times New Roman" w:hAnsi="Times New Roman"/>
                <w:sz w:val="18"/>
              </w:rPr>
              <w:t>Durham, N.C. 27707</w:t>
            </w:r>
          </w:p>
        </w:tc>
        <w:tc>
          <w:tcPr>
            <w:tcW w:w="4340" w:type="dxa"/>
            <w:gridSpan w:val="2"/>
            <w:vMerge w:val="restart"/>
            <w:tcBorders/>
          </w:tcPr>
          <w:p>
            <w:pPr>
              <w:pStyle w:val="Normal"/>
              <w:spacing w:lineRule="atLeast" w:line="0"/>
              <w:jc w:val="end"/>
              <w:rPr/>
            </w:pPr>
            <w:r>
              <w:rPr>
                <w:rFonts w:eastAsia="Times New Roman" w:cs="Times New Roman" w:ascii="Times New Roman" w:hAnsi="Times New Roman"/>
                <w:sz w:val="18"/>
              </w:rPr>
              <w:t>Telephone: _919-530-5071</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0" w:hRule="atLeast"/>
        </w:trPr>
        <w:tc>
          <w:tcPr>
            <w:tcW w:w="600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34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3" w:hRule="atLeast"/>
        </w:trPr>
        <w:tc>
          <w:tcPr>
            <w:tcW w:w="600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74" w:hRule="atLeast"/>
        </w:trPr>
        <w:tc>
          <w:tcPr>
            <w:tcW w:w="60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40" w:type="dxa"/>
            <w:gridSpan w:val="2"/>
            <w:tcBorders/>
          </w:tcPr>
          <w:p>
            <w:pPr>
              <w:pStyle w:val="Normal"/>
              <w:spacing w:lineRule="atLeast" w:line="0"/>
              <w:jc w:val="end"/>
              <w:rPr/>
            </w:pPr>
            <w:r>
              <w:rPr>
                <w:rFonts w:eastAsia="Times New Roman" w:cs="Times New Roman" w:ascii="Times New Roman" w:hAnsi="Times New Roman"/>
                <w:sz w:val="18"/>
              </w:rPr>
              <w:t>Fax: _919-530-7960</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5" w:hRule="atLeast"/>
        </w:trPr>
        <w:tc>
          <w:tcPr>
            <w:tcW w:w="60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-23495</wp:posOffset>
            </wp:positionH>
            <wp:positionV relativeFrom="paragraph">
              <wp:posOffset>-1482090</wp:posOffset>
            </wp:positionV>
            <wp:extent cx="6678295" cy="151130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3" t="-12" r="-3" b="-12"/>
                    <a:stretch>
                      <a:fillRect/>
                    </a:stretch>
                  </pic:blipFill>
                  <pic:spPr bwMode="auto">
                    <a:xfrm>
                      <a:off x="0" y="0"/>
                      <a:ext cx="6678295" cy="1511300"/>
                    </a:xfrm>
                    <a:prstGeom prst="rect">
                      <a:avLst/>
                    </a:prstGeom>
                  </pic:spPr>
                </pic:pic>
              </a:graphicData>
            </a:graphic>
          </wp:anchor>
        </w:drawing>
        <w:drawing>
          <wp:anchor behindDoc="1" distT="0" distB="0" distL="114935" distR="114935" simplePos="0" locked="0" layoutInCell="1" allowOverlap="1" relativeHeight="5">
            <wp:simplePos x="0" y="0"/>
            <wp:positionH relativeFrom="column">
              <wp:posOffset>-23495</wp:posOffset>
            </wp:positionH>
            <wp:positionV relativeFrom="paragraph">
              <wp:posOffset>-1482090</wp:posOffset>
            </wp:positionV>
            <wp:extent cx="6678295" cy="1511300"/>
            <wp:effectExtent l="0" t="0" r="0" b="0"/>
            <wp:wrapNone/>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4"/>
                    <a:srcRect l="-3" t="-12" r="-3" b="-12"/>
                    <a:stretch>
                      <a:fillRect/>
                    </a:stretch>
                  </pic:blipFill>
                  <pic:spPr bwMode="auto">
                    <a:xfrm>
                      <a:off x="0" y="0"/>
                      <a:ext cx="6678295" cy="1511300"/>
                    </a:xfrm>
                    <a:prstGeom prst="rect">
                      <a:avLst/>
                    </a:prstGeom>
                  </pic:spPr>
                </pic:pic>
              </a:graphicData>
            </a:graphic>
          </wp:anchor>
        </w:drawing>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100" w:end="0"/>
        <w:jc w:val="both"/>
        <w:rPr>
          <w:rFonts w:ascii="Arial" w:hAnsi="Arial" w:eastAsia="Arial" w:cs="Arial"/>
          <w:sz w:val="18"/>
        </w:rPr>
      </w:pPr>
      <w:r>
        <w:rPr>
          <w:rFonts w:eastAsia="Arial" w:cs="Arial" w:ascii="Arial" w:hAnsi="Arial"/>
          <w:sz w:val="18"/>
        </w:rPr>
        <w:t>For your convenience and benefit, the State of North Carolina and North Carolina Central University offer payees the opportunity to receive future payments electronically, rather than by check. Your payments will be deposited into the checking or savings account of your choice. To receive payments electronically, you must print, complete this form, attach a voided check, and return the form and void check to the address above.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980" w:end="0"/>
        <w:rPr>
          <w:rFonts w:ascii="Arial" w:hAnsi="Arial" w:eastAsia="Arial" w:cs="Arial"/>
          <w:b/>
          <w:sz w:val="28"/>
          <w:u w:val="single"/>
        </w:rPr>
      </w:pPr>
      <w:r>
        <w:rPr>
          <w:rFonts w:eastAsia="Arial" w:cs="Arial" w:ascii="Arial" w:hAnsi="Arial"/>
          <w:b/>
          <w:sz w:val="28"/>
          <w:u w:val="single"/>
        </w:rPr>
        <w:t>WE DO NOT ACCEPT STARTER CHECKS.</w:t>
      </w:r>
    </w:p>
    <w:p>
      <w:pPr>
        <w:pStyle w:val="Normal"/>
        <w:spacing w:lineRule="exact" w:line="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2980" w:end="0"/>
        <w:rPr>
          <w:rFonts w:ascii="Arial" w:hAnsi="Arial" w:eastAsia="Arial" w:cs="Arial"/>
          <w:b/>
          <w:sz w:val="28"/>
          <w:u w:val="single"/>
        </w:rPr>
      </w:pPr>
      <w:r>
        <w:rPr>
          <w:rFonts w:eastAsia="Arial" w:cs="Arial" w:ascii="Arial" w:hAnsi="Arial"/>
          <w:b/>
          <w:sz w:val="28"/>
          <w:u w:val="single"/>
        </w:rPr>
        <w:t>WE ACCEPT VOIDED CHECKS OR A LETTER</w:t>
      </w:r>
    </w:p>
    <w:p>
      <w:pPr>
        <w:pStyle w:val="Normal"/>
        <w:spacing w:lineRule="exact" w:line="18"/>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2980" w:end="0"/>
        <w:rPr/>
      </w:pPr>
      <w:r>
        <w:rPr>
          <w:rFonts w:eastAsia="Arial" w:cs="Arial" w:ascii="Arial" w:hAnsi="Arial"/>
          <w:b/>
          <w:sz w:val="28"/>
          <w:u w:val="single"/>
        </w:rPr>
        <w:t>ON BANK LETTERHEAD WITH BANK OFFICIAL’S</w:t>
      </w:r>
    </w:p>
    <w:p>
      <w:pPr>
        <w:pStyle w:val="Normal"/>
        <w:spacing w:lineRule="auto" w:line="256"/>
        <w:ind w:start="3340" w:end="460"/>
        <w:rPr/>
      </w:pPr>
      <w:r>
        <w:rPr>
          <w:rFonts w:eastAsia="Arial" w:cs="Arial" w:ascii="Arial" w:hAnsi="Arial"/>
          <w:b/>
          <w:sz w:val="27"/>
          <w:u w:val="single"/>
        </w:rPr>
        <w:t>PRINTED NAME AND SIGNATURE. BANK LETTER MUST INCLUDE THE STUDENT’S NAME, BANK ROUTING NUMBER, AND BANK ACCOUNT NUMBER. BANK LETTER MUST ALSO SPECIFY IF BANK ACCOUNT IS A CHECKING OR SAVINGS ACCOUNT.</w:t>
      </w:r>
    </w:p>
    <w:p>
      <w:pPr>
        <w:pStyle w:val="Normal"/>
        <w:spacing w:lineRule="exact" w:line="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460" w:end="0"/>
        <w:rPr>
          <w:rFonts w:ascii="Arial" w:hAnsi="Arial" w:eastAsia="Arial" w:cs="Arial"/>
          <w:b/>
          <w:sz w:val="18"/>
        </w:rPr>
      </w:pPr>
      <w:r>
        <w:rPr>
          <w:rFonts w:eastAsia="Arial" w:cs="Arial" w:ascii="Arial" w:hAnsi="Arial"/>
          <w:b/>
          <w:sz w:val="18"/>
        </w:rPr>
        <w:t>PRINT the following information.</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tbl>
      <w:tblPr>
        <w:tblW w:w="9340" w:type="dxa"/>
        <w:jc w:val="start"/>
        <w:tblInd w:w="460" w:type="dxa"/>
        <w:tblLayout w:type="fixed"/>
        <w:tblCellMar>
          <w:top w:w="0" w:type="dxa"/>
          <w:start w:w="0" w:type="dxa"/>
          <w:bottom w:w="0" w:type="dxa"/>
          <w:end w:w="0" w:type="dxa"/>
        </w:tblCellMar>
      </w:tblPr>
      <w:tblGrid>
        <w:gridCol w:w="160"/>
        <w:gridCol w:w="2900"/>
        <w:gridCol w:w="23"/>
        <w:gridCol w:w="5557"/>
        <w:gridCol w:w="160"/>
        <w:gridCol w:w="60"/>
        <w:gridCol w:w="480"/>
      </w:tblGrid>
      <w:tr>
        <w:trPr>
          <w:trHeight w:val="207" w:hRule="atLeast"/>
        </w:trPr>
        <w:tc>
          <w:tcPr>
            <w:tcW w:w="3060" w:type="dxa"/>
            <w:gridSpan w:val="2"/>
            <w:tcBorders/>
          </w:tcPr>
          <w:p>
            <w:pPr>
              <w:pStyle w:val="Normal"/>
              <w:spacing w:lineRule="atLeast" w:line="0"/>
              <w:rPr/>
            </w:pPr>
            <w:r>
              <w:rPr>
                <w:rFonts w:eastAsia="Arial" w:cs="Arial" w:ascii="Arial" w:hAnsi="Arial"/>
                <w:sz w:val="18"/>
              </w:rPr>
              <w:t>Student’s Name</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55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20" w:hRule="atLeast"/>
        </w:trPr>
        <w:tc>
          <w:tcPr>
            <w:tcW w:w="3060" w:type="dxa"/>
            <w:gridSpan w:val="2"/>
            <w:tcBorders/>
          </w:tcPr>
          <w:p>
            <w:pPr>
              <w:pStyle w:val="Normal"/>
              <w:spacing w:lineRule="atLeast" w:line="0"/>
              <w:rPr/>
            </w:pPr>
            <w:r>
              <w:rPr>
                <w:rFonts w:eastAsia="Arial" w:cs="Arial" w:ascii="Arial" w:hAnsi="Arial"/>
                <w:sz w:val="18"/>
              </w:rPr>
              <w:t>Student’s Banner ID #</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0" w:hRule="atLeast"/>
        </w:trPr>
        <w:tc>
          <w:tcPr>
            <w:tcW w:w="3060" w:type="dxa"/>
            <w:gridSpan w:val="2"/>
            <w:tcBorders/>
          </w:tcPr>
          <w:p>
            <w:pPr>
              <w:pStyle w:val="Normal"/>
              <w:spacing w:lineRule="atLeast" w:line="0"/>
              <w:rPr>
                <w:rFonts w:ascii="Arial" w:hAnsi="Arial" w:eastAsia="Arial" w:cs="Arial"/>
                <w:sz w:val="18"/>
              </w:rPr>
            </w:pPr>
            <w:r>
              <w:rPr>
                <w:rFonts w:eastAsia="Arial" w:cs="Arial" w:ascii="Arial" w:hAnsi="Arial"/>
                <w:sz w:val="18"/>
              </w:rPr>
              <w:t>Bank Name</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9" w:hRule="atLeast"/>
        </w:trPr>
        <w:tc>
          <w:tcPr>
            <w:tcW w:w="3060" w:type="dxa"/>
            <w:gridSpan w:val="2"/>
            <w:tcBorders/>
          </w:tcPr>
          <w:p>
            <w:pPr>
              <w:pStyle w:val="Normal"/>
              <w:spacing w:lineRule="atLeast" w:line="0"/>
              <w:rPr>
                <w:rFonts w:ascii="Arial" w:hAnsi="Arial" w:eastAsia="Arial" w:cs="Arial"/>
                <w:sz w:val="18"/>
              </w:rPr>
            </w:pPr>
            <w:r>
              <w:rPr>
                <w:rFonts w:eastAsia="Arial" w:cs="Arial" w:ascii="Arial" w:hAnsi="Arial"/>
                <w:sz w:val="18"/>
              </w:rPr>
              <w:t>Bank Routing Number</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0" w:hRule="atLeast"/>
        </w:trPr>
        <w:tc>
          <w:tcPr>
            <w:tcW w:w="160" w:type="dxa"/>
            <w:tcBorders/>
          </w:tcPr>
          <w:p>
            <w:pPr>
              <w:pStyle w:val="Normal"/>
              <w:spacing w:lineRule="atLeast" w:line="0"/>
              <w:rPr>
                <w:rFonts w:ascii="Arial" w:hAnsi="Arial" w:eastAsia="Arial" w:cs="Arial"/>
                <w:sz w:val="18"/>
              </w:rPr>
            </w:pPr>
            <w:r>
              <w:rPr>
                <w:rFonts w:eastAsia="Arial" w:cs="Arial" w:ascii="Arial" w:hAnsi="Arial"/>
                <w:sz w:val="18"/>
              </w:rPr>
              <w:t>(</w:t>
            </w:r>
          </w:p>
        </w:tc>
        <w:tc>
          <w:tcPr>
            <w:tcW w:w="2900" w:type="dxa"/>
            <w:tcBorders/>
          </w:tcPr>
          <w:p>
            <w:pPr>
              <w:pStyle w:val="Normal"/>
              <w:spacing w:lineRule="atLeast" w:line="0"/>
              <w:ind w:start="100" w:end="0"/>
              <w:rPr>
                <w:rFonts w:ascii="Arial" w:hAnsi="Arial" w:eastAsia="Arial" w:cs="Arial"/>
                <w:sz w:val="18"/>
              </w:rPr>
            </w:pPr>
            <w:r>
              <w:rPr>
                <w:rFonts w:eastAsia="Arial" w:cs="Arial" w:ascii="Arial" w:hAnsi="Arial"/>
                <w:sz w:val="18"/>
              </w:rPr>
              <w:t>) Checking Account #</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0" w:hRule="atLeast"/>
        </w:trPr>
        <w:tc>
          <w:tcPr>
            <w:tcW w:w="160" w:type="dxa"/>
            <w:tcBorders/>
          </w:tcPr>
          <w:p>
            <w:pPr>
              <w:pStyle w:val="Normal"/>
              <w:spacing w:lineRule="atLeast" w:line="0"/>
              <w:rPr>
                <w:rFonts w:ascii="Arial" w:hAnsi="Arial" w:eastAsia="Arial" w:cs="Arial"/>
                <w:sz w:val="18"/>
              </w:rPr>
            </w:pPr>
            <w:r>
              <w:rPr>
                <w:rFonts w:eastAsia="Arial" w:cs="Arial" w:ascii="Arial" w:hAnsi="Arial"/>
                <w:sz w:val="18"/>
              </w:rPr>
              <w:t>(</w:t>
            </w:r>
          </w:p>
        </w:tc>
        <w:tc>
          <w:tcPr>
            <w:tcW w:w="2900" w:type="dxa"/>
            <w:tcBorders/>
          </w:tcPr>
          <w:p>
            <w:pPr>
              <w:pStyle w:val="Normal"/>
              <w:spacing w:lineRule="atLeast" w:line="0"/>
              <w:ind w:start="100" w:end="0"/>
              <w:rPr>
                <w:rFonts w:ascii="Arial" w:hAnsi="Arial" w:eastAsia="Arial" w:cs="Arial"/>
                <w:sz w:val="18"/>
              </w:rPr>
            </w:pPr>
            <w:r>
              <w:rPr>
                <w:rFonts w:eastAsia="Arial" w:cs="Arial" w:ascii="Arial" w:hAnsi="Arial"/>
                <w:sz w:val="18"/>
              </w:rPr>
              <w:t>) Savings Account  #</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57" w:type="dxa"/>
            <w:gridSpan w:val="4"/>
            <w:tcBorders/>
          </w:tcPr>
          <w:p>
            <w:pPr>
              <w:pStyle w:val="Normal"/>
              <w:spacing w:lineRule="atLeast" w:line="0"/>
              <w:rPr>
                <w:rFonts w:ascii="Arial" w:hAnsi="Arial" w:eastAsia="Arial" w:cs="Arial"/>
                <w:b/>
                <w:sz w:val="18"/>
              </w:rPr>
            </w:pPr>
            <w:r>
              <w:rPr>
                <w:rFonts w:eastAsia="Arial" w:cs="Arial" w:ascii="Arial" w:hAnsi="Arial"/>
                <w:b/>
                <w:sz w:val="18"/>
              </w:rPr>
              <w:t>LETTER IS REQUIRED FROM BANK ON BANK LETTERHEAD WITH</w:t>
            </w:r>
          </w:p>
        </w:tc>
      </w:tr>
      <w:tr>
        <w:trPr>
          <w:trHeight w:val="179" w:hRule="atLeast"/>
        </w:trPr>
        <w:tc>
          <w:tcPr>
            <w:tcW w:w="16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2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717" w:type="dxa"/>
            <w:gridSpan w:val="2"/>
            <w:tcBorders>
              <w:top w:val="single" w:sz="8" w:space="0" w:color="000000"/>
              <w:bottom w:val="single" w:sz="8" w:space="0" w:color="000000"/>
            </w:tcBorders>
          </w:tcPr>
          <w:p>
            <w:pPr>
              <w:pStyle w:val="Normal"/>
              <w:spacing w:lineRule="exact" w:line="179"/>
              <w:rPr/>
            </w:pPr>
            <w:r>
              <w:rPr>
                <w:rFonts w:eastAsia="Arial" w:cs="Arial" w:ascii="Arial" w:hAnsi="Arial"/>
                <w:b/>
                <w:w w:val="98"/>
                <w:sz w:val="18"/>
              </w:rPr>
              <w:t>BANK OFFICIAL’S PRINTED AND SIGNED NAME, VERIFYING BANK</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b/>
                <w:w w:val="98"/>
                <w:sz w:val="15"/>
              </w:rPr>
            </w:pPr>
            <w:r>
              <w:rPr>
                <w:rFonts w:eastAsia="Times New Roman" w:cs="Times New Roman" w:ascii="Times New Roman" w:hAnsi="Times New Roman"/>
                <w:b/>
                <w:w w:val="98"/>
                <w:sz w:val="15"/>
              </w:rPr>
            </w:r>
          </w:p>
        </w:tc>
        <w:tc>
          <w:tcPr>
            <w:tcW w:w="480" w:type="dxa"/>
            <w:vMerge w:val="restart"/>
            <w:tcBorders/>
          </w:tcPr>
          <w:p>
            <w:pPr>
              <w:pStyle w:val="Normal"/>
              <w:spacing w:lineRule="atLeast" w:line="0"/>
              <w:rPr>
                <w:rFonts w:ascii="Arial" w:hAnsi="Arial" w:eastAsia="Arial" w:cs="Arial"/>
                <w:b/>
                <w:w w:val="79"/>
                <w:sz w:val="18"/>
              </w:rPr>
            </w:pPr>
            <w:r>
              <w:rPr>
                <w:rFonts w:eastAsia="Arial" w:cs="Arial" w:ascii="Arial" w:hAnsi="Arial"/>
                <w:b/>
                <w:w w:val="79"/>
                <w:sz w:val="18"/>
              </w:rPr>
              <w:t>NAME.</w:t>
            </w:r>
          </w:p>
        </w:tc>
      </w:tr>
      <w:tr>
        <w:trPr>
          <w:trHeight w:val="180" w:hRule="atLeast"/>
        </w:trPr>
        <w:tc>
          <w:tcPr>
            <w:tcW w:w="160" w:type="dxa"/>
            <w:tcBorders/>
          </w:tcPr>
          <w:p>
            <w:pPr>
              <w:pStyle w:val="Normal"/>
              <w:snapToGrid w:val="false"/>
              <w:spacing w:lineRule="atLeast" w:line="0"/>
              <w:rPr>
                <w:rFonts w:ascii="Times New Roman" w:hAnsi="Times New Roman" w:eastAsia="Times New Roman" w:cs="Times New Roman"/>
                <w:b/>
                <w:w w:val="79"/>
                <w:sz w:val="15"/>
              </w:rPr>
            </w:pPr>
            <w:r>
              <w:rPr>
                <w:rFonts w:eastAsia="Times New Roman" w:cs="Times New Roman" w:ascii="Times New Roman" w:hAnsi="Times New Roman"/>
                <w:b/>
                <w:w w:val="79"/>
                <w:sz w:val="15"/>
              </w:rPr>
            </w:r>
          </w:p>
        </w:tc>
        <w:tc>
          <w:tcPr>
            <w:tcW w:w="2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0" w:type="dxa"/>
            <w:gridSpan w:val="4"/>
            <w:tcBorders>
              <w:bottom w:val="single" w:sz="8" w:space="0" w:color="000000"/>
            </w:tcBorders>
          </w:tcPr>
          <w:p>
            <w:pPr>
              <w:pStyle w:val="Normal"/>
              <w:spacing w:lineRule="exact" w:line="181"/>
              <w:rPr/>
            </w:pPr>
            <w:r>
              <w:rPr>
                <w:rFonts w:eastAsia="Arial" w:cs="Arial" w:ascii="Arial" w:hAnsi="Arial"/>
                <w:b/>
                <w:sz w:val="18"/>
              </w:rPr>
              <w:t>ROUTING NUMBER, BANK ACCOUNT NUMBER AND STUDENT’S</w:t>
            </w:r>
          </w:p>
        </w:tc>
        <w:tc>
          <w:tcPr>
            <w:tcW w:w="480" w:type="dxa"/>
            <w:vMerge w:val="continue"/>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bl>
    <w:p>
      <w:pPr>
        <w:pStyle w:val="Normal"/>
        <w:spacing w:lineRule="exact" w:line="173"/>
        <w:rPr>
          <w:rFonts w:ascii="Times New Roman" w:hAnsi="Times New Roman" w:eastAsia="Times New Roman" w:cs="Times New Roman"/>
          <w:sz w:val="24"/>
        </w:rPr>
      </w:pPr>
      <w:r>
        <w:rPr>
          <w:rFonts w:eastAsia="Times New Roman" w:cs="Times New Roman" w:ascii="Times New Roman" w:hAnsi="Times New Roman"/>
          <w:sz w:val="24"/>
        </w:rPr>
      </w:r>
    </w:p>
    <w:tbl>
      <w:tblPr>
        <w:tblW w:w="8640" w:type="dxa"/>
        <w:jc w:val="start"/>
        <w:tblInd w:w="460" w:type="dxa"/>
        <w:tblLayout w:type="fixed"/>
        <w:tblCellMar>
          <w:top w:w="0" w:type="dxa"/>
          <w:start w:w="0" w:type="dxa"/>
          <w:bottom w:w="0" w:type="dxa"/>
          <w:end w:w="0" w:type="dxa"/>
        </w:tblCellMar>
      </w:tblPr>
      <w:tblGrid>
        <w:gridCol w:w="3060"/>
        <w:gridCol w:w="4140"/>
        <w:gridCol w:w="440"/>
        <w:gridCol w:w="1000"/>
      </w:tblGrid>
      <w:tr>
        <w:trPr>
          <w:trHeight w:val="207" w:hRule="atLeast"/>
        </w:trPr>
        <w:tc>
          <w:tcPr>
            <w:tcW w:w="3060" w:type="dxa"/>
            <w:tcBorders/>
          </w:tcPr>
          <w:p>
            <w:pPr>
              <w:pStyle w:val="Normal"/>
              <w:spacing w:lineRule="atLeast" w:line="0"/>
              <w:rPr/>
            </w:pPr>
            <w:r>
              <w:rPr>
                <w:rFonts w:eastAsia="Arial" w:cs="Arial" w:ascii="Arial" w:hAnsi="Arial"/>
                <w:sz w:val="18"/>
              </w:rPr>
              <w:t>Student’s Mailing Address</w:t>
            </w:r>
          </w:p>
        </w:tc>
        <w:tc>
          <w:tcPr>
            <w:tcW w:w="5580" w:type="dxa"/>
            <w:gridSpan w:val="3"/>
            <w:tcBorders>
              <w:bottom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__________________</w:t>
            </w:r>
          </w:p>
        </w:tc>
      </w:tr>
      <w:tr>
        <w:trPr>
          <w:trHeight w:val="340" w:hRule="atLeast"/>
        </w:trPr>
        <w:tc>
          <w:tcPr>
            <w:tcW w:w="3060" w:type="dxa"/>
            <w:tcBorders/>
          </w:tcPr>
          <w:p>
            <w:pPr>
              <w:pStyle w:val="Normal"/>
              <w:spacing w:lineRule="atLeast" w:line="0"/>
              <w:rPr/>
            </w:pPr>
            <w:r>
              <w:rPr>
                <w:rFonts w:eastAsia="Arial" w:cs="Arial" w:ascii="Arial" w:hAnsi="Arial"/>
                <w:sz w:val="18"/>
              </w:rPr>
              <w:t>Student’s Email Address</w:t>
            </w:r>
          </w:p>
        </w:tc>
        <w:tc>
          <w:tcPr>
            <w:tcW w:w="4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1" w:hRule="atLeast"/>
        </w:trPr>
        <w:tc>
          <w:tcPr>
            <w:tcW w:w="3060" w:type="dxa"/>
            <w:tcBorders/>
          </w:tcPr>
          <w:p>
            <w:pPr>
              <w:pStyle w:val="Normal"/>
              <w:spacing w:lineRule="atLeast" w:line="0"/>
              <w:rPr/>
            </w:pPr>
            <w:r>
              <w:rPr>
                <w:rFonts w:eastAsia="Arial" w:cs="Arial" w:ascii="Arial" w:hAnsi="Arial"/>
                <w:sz w:val="18"/>
              </w:rPr>
              <w:t>Student’s Telephone Number</w:t>
            </w:r>
          </w:p>
        </w:tc>
        <w:tc>
          <w:tcPr>
            <w:tcW w:w="4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0" w:hRule="atLeast"/>
        </w:trPr>
        <w:tc>
          <w:tcPr>
            <w:tcW w:w="3060" w:type="dxa"/>
            <w:tcBorders/>
          </w:tcPr>
          <w:p>
            <w:pPr>
              <w:pStyle w:val="Normal"/>
              <w:spacing w:lineRule="atLeast" w:line="0"/>
              <w:rPr/>
            </w:pPr>
            <w:r>
              <w:rPr>
                <w:rFonts w:eastAsia="Arial" w:cs="Arial" w:ascii="Arial" w:hAnsi="Arial"/>
                <w:sz w:val="18"/>
              </w:rPr>
              <w:t>Student’s Signature:</w:t>
            </w:r>
          </w:p>
        </w:tc>
        <w:tc>
          <w:tcPr>
            <w:tcW w:w="4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rPr>
                <w:rFonts w:ascii="Arial" w:hAnsi="Arial" w:eastAsia="Arial" w:cs="Arial"/>
                <w:w w:val="97"/>
                <w:sz w:val="18"/>
              </w:rPr>
            </w:pPr>
            <w:r>
              <w:rPr>
                <w:rFonts w:eastAsia="Arial" w:cs="Arial" w:ascii="Arial" w:hAnsi="Arial"/>
                <w:w w:val="97"/>
                <w:sz w:val="18"/>
              </w:rPr>
              <w:t>Date:</w:t>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r>
    </w:tbl>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b/>
          <w:sz w:val="28"/>
        </w:rPr>
      </w:pPr>
      <w:r>
        <w:rPr>
          <w:rFonts w:eastAsia="Arial" w:cs="Arial" w:ascii="Arial" w:hAnsi="Arial"/>
          <w:b/>
          <w:sz w:val="28"/>
        </w:rPr>
        <w:t>ATTACH VOIDED CHECK</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 w:end="0"/>
        <w:rPr>
          <w:rFonts w:ascii="Times New Roman" w:hAnsi="Times New Roman" w:eastAsia="Times New Roman" w:cs="Times New Roman"/>
          <w:b/>
          <w:sz w:val="28"/>
          <w:u w:val="single"/>
        </w:rPr>
      </w:pPr>
      <w:r>
        <w:rPr>
          <w:rFonts w:eastAsia="Times New Roman" w:cs="Times New Roman" w:ascii="Times New Roman" w:hAnsi="Times New Roman"/>
          <w:b/>
          <w:sz w:val="28"/>
          <w:u w:val="single"/>
        </w:rPr>
        <w:t>THIS PART BELOW MUST BE COMPLETED BY ALL STUDENTS.</w:t>
      </w:r>
    </w:p>
    <w:p>
      <w:pPr>
        <w:pStyle w:val="Normal"/>
        <w:spacing w:lineRule="exact" w:line="1"/>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I acknowledge that electronic payments to the designated account must comply with the provisions of U.S. law, as well as the requirements of the</w:t>
      </w:r>
    </w:p>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Office of Foreign Assets Control (OFAC).</w:t>
      </w:r>
    </w:p>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Check one of the following:</w:t>
      </w:r>
    </w:p>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______I affirm that, regarding electronic payments the State of North Carolina may remit to the financial institution for credit the account that I have</w:t>
      </w:r>
    </w:p>
    <w:p>
      <w:pPr>
        <w:pStyle w:val="Normal"/>
        <w:spacing w:lineRule="atLeast" w:line="0"/>
        <w:ind w:start="100" w:end="0"/>
        <w:rPr/>
      </w:pPr>
      <w:r>
        <w:rPr>
          <w:rFonts w:eastAsia="Times New Roman" w:cs="Times New Roman" w:ascii="Times New Roman" w:hAnsi="Times New Roman"/>
          <w:sz w:val="18"/>
        </w:rPr>
        <w:t xml:space="preserve">designated, the entire payment amount </w:t>
      </w:r>
      <w:r>
        <w:rPr>
          <w:rFonts w:eastAsia="Times New Roman" w:cs="Times New Roman" w:ascii="Times New Roman" w:hAnsi="Times New Roman"/>
          <w:b/>
          <w:sz w:val="18"/>
          <w:u w:val="single"/>
        </w:rPr>
        <w:t>is not</w:t>
      </w:r>
      <w:r>
        <w:rPr>
          <w:rFonts w:eastAsia="Times New Roman" w:cs="Times New Roman" w:ascii="Times New Roman" w:hAnsi="Times New Roman"/>
          <w:sz w:val="18"/>
        </w:rPr>
        <w:t xml:space="preserve"> subject to being transferred to a foreign bank account.</w:t>
      </w:r>
    </w:p>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______I affirm that, regarding electronic payments the State of North Carolina may remit to the financial institution for credit to the account that I</w:t>
      </w:r>
    </w:p>
    <w:p>
      <w:pPr>
        <w:pStyle w:val="Normal"/>
        <w:spacing w:lineRule="auto" w:line="237"/>
        <w:ind w:start="100" w:end="0"/>
        <w:rPr/>
      </w:pPr>
      <w:r>
        <w:rPr>
          <w:rFonts w:eastAsia="Times New Roman" w:cs="Times New Roman" w:ascii="Times New Roman" w:hAnsi="Times New Roman"/>
          <w:sz w:val="18"/>
        </w:rPr>
        <w:t xml:space="preserve">have designated, the entire payment amount </w:t>
      </w:r>
      <w:r>
        <w:rPr>
          <w:rFonts w:eastAsia="Times New Roman" w:cs="Times New Roman" w:ascii="Times New Roman" w:hAnsi="Times New Roman"/>
          <w:b/>
          <w:sz w:val="18"/>
          <w:u w:val="single"/>
        </w:rPr>
        <w:t>is</w:t>
      </w:r>
      <w:r>
        <w:rPr>
          <w:rFonts w:eastAsia="Times New Roman" w:cs="Times New Roman" w:ascii="Times New Roman" w:hAnsi="Times New Roman"/>
          <w:sz w:val="18"/>
        </w:rPr>
        <w:t xml:space="preserve"> subject to be transferred to a foreign bank account. I understand that any electronic payments that may be remitted to me may be labeled with “IAT” International ACH Transaction as the standard entry class. I acknowledge that availability of funds credited to the account will be subject to my financial institution’s policies and procedures.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hanging="1439" w:start="1540" w:end="80"/>
        <w:rPr/>
      </w:pPr>
      <w:r>
        <w:rPr>
          <w:rFonts w:eastAsia="Times New Roman" w:cs="Times New Roman" w:ascii="Times New Roman" w:hAnsi="Times New Roman"/>
          <w:b/>
          <w:sz w:val="18"/>
        </w:rPr>
        <w:t>NOTES:</w:t>
      </w:r>
      <w:r>
        <w:rPr>
          <w:rFonts w:eastAsia="Times New Roman" w:cs="Times New Roman" w:ascii="Times New Roman" w:hAnsi="Times New Roman"/>
          <w:sz w:val="18"/>
        </w:rPr>
        <w:t xml:space="preserve"> Students, adding a class after receiving a refund, </w:t>
      </w:r>
      <w:r>
        <w:rPr>
          <w:rFonts w:eastAsia="Times New Roman" w:cs="Times New Roman" w:ascii="Times New Roman" w:hAnsi="Times New Roman"/>
          <w:b/>
          <w:sz w:val="18"/>
        </w:rPr>
        <w:t>will be charged additional tuition and fees</w:t>
      </w:r>
      <w:r>
        <w:rPr>
          <w:rFonts w:eastAsia="Times New Roman" w:cs="Times New Roman" w:ascii="Times New Roman" w:hAnsi="Times New Roman"/>
          <w:sz w:val="18"/>
        </w:rPr>
        <w:t xml:space="preserve"> for the added class(es). Students, who drop a class after receiving their refund, </w:t>
      </w:r>
      <w:r>
        <w:rPr>
          <w:rFonts w:eastAsia="Times New Roman" w:cs="Times New Roman" w:ascii="Times New Roman" w:hAnsi="Times New Roman"/>
          <w:b/>
          <w:sz w:val="18"/>
        </w:rPr>
        <w:t>are subject to owe money back</w:t>
      </w:r>
      <w:r>
        <w:rPr>
          <w:rFonts w:eastAsia="Times New Roman" w:cs="Times New Roman" w:ascii="Times New Roman" w:hAnsi="Times New Roman"/>
          <w:sz w:val="18"/>
        </w:rPr>
        <w:t xml:space="preserve"> to the university if their financial aid is reduced due to a lesser course load. Your authorized signature on this Electronic Payment Form authorizes the Student Accounting Department to cancel any previous banking information on your Student Account.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44450</wp:posOffset>
                </wp:positionH>
                <wp:positionV relativeFrom="paragraph">
                  <wp:posOffset>13335</wp:posOffset>
                </wp:positionV>
                <wp:extent cx="6896100" cy="0"/>
                <wp:effectExtent l="0" t="4445" r="0" b="4445"/>
                <wp:wrapNone/>
                <wp:docPr id="5" name=""/>
                <a:graphic xmlns:a="http://schemas.openxmlformats.org/drawingml/2006/main">
                  <a:graphicData uri="http://schemas.microsoft.com/office/word/2010/wordprocessingShape">
                    <wps:wsp>
                      <wps:cNvSpPr/>
                      <wps:spPr>
                        <a:xfrm>
                          <a:off x="0" y="0"/>
                          <a:ext cx="68961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5pt,1.05pt" to="546.45pt,1.05pt" stroked="t" o:allowincell="f" style="position:absolute">
                <v:stroke color="black" weight="9000" joinstyle="miter" endcap="flat"/>
                <v:fill o:detectmouseclick="t" on="false"/>
                <w10:wrap type="none"/>
              </v:line>
            </w:pict>
          </mc:Fallback>
        </mc:AlternateContent>
      </w:r>
    </w:p>
    <w:p>
      <w:pPr>
        <w:sectPr>
          <w:type w:val="nextPage"/>
          <w:pgSz w:w="12240" w:h="15840"/>
          <w:pgMar w:left="620" w:right="720" w:gutter="0" w:header="0" w:top="272" w:footer="0" w:bottom="174"/>
          <w:pgNumType w:fmt="decimal"/>
          <w:formProt w:val="false"/>
          <w:textDirection w:val="lrTb"/>
          <w:docGrid w:type="default" w:linePitch="360" w:charSpace="0"/>
        </w:sectPr>
      </w:pP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b/>
        </w:rPr>
      </w:pPr>
      <w:r>
        <w:rPr>
          <w:rFonts w:eastAsia="Times New Roman" w:cs="Times New Roman" w:ascii="Times New Roman" w:hAnsi="Times New Roman"/>
          <w:b/>
        </w:rPr>
        <w:t>REVISED BY STUDENT ACCOUNTING DEPARTMENT ON 01/27/14</w:t>
      </w:r>
    </w:p>
    <w:sectPr>
      <w:type w:val="continuous"/>
      <w:pgSz w:w="12240" w:h="15840"/>
      <w:pgMar w:left="620" w:right="720" w:gutter="0" w:header="0" w:top="272" w:footer="0" w:bottom="17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