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4460" w:end="0"/>
        <w:rPr>
          <w:rFonts w:ascii="Times New Roman" w:hAnsi="Times New Roman" w:eastAsia="Times New Roman" w:cs="Times New Roman"/>
          <w:b/>
          <w:sz w:val="24"/>
        </w:rPr>
      </w:pPr>
      <w:bookmarkStart w:id="0" w:name="page1"/>
      <w:bookmarkEnd w:id="0"/>
      <w:r>
        <w:drawing>
          <wp:anchor behindDoc="1" distT="0" distB="0" distL="114935" distR="114935" simplePos="0" locked="0" layoutInCell="0" allowOverlap="1" relativeHeight="2">
            <wp:simplePos x="0" y="0"/>
            <wp:positionH relativeFrom="page">
              <wp:posOffset>457200</wp:posOffset>
            </wp:positionH>
            <wp:positionV relativeFrom="page">
              <wp:posOffset>133985</wp:posOffset>
            </wp:positionV>
            <wp:extent cx="800100" cy="8001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2" t="-22" r="-22" b="-22"/>
                    <a:stretch>
                      <a:fillRect/>
                    </a:stretch>
                  </pic:blipFill>
                  <pic:spPr bwMode="auto">
                    <a:xfrm>
                      <a:off x="0" y="0"/>
                      <a:ext cx="800100" cy="800100"/>
                    </a:xfrm>
                    <a:prstGeom prst="rect">
                      <a:avLst/>
                    </a:prstGeom>
                  </pic:spPr>
                </pic:pic>
              </a:graphicData>
            </a:graphic>
          </wp:anchor>
        </w:drawing>
      </w:r>
      <w:r>
        <w:rPr>
          <w:rFonts w:eastAsia="Times New Roman" w:cs="Times New Roman" w:ascii="Times New Roman" w:hAnsi="Times New Roman"/>
          <w:b/>
          <w:sz w:val="24"/>
        </w:rPr>
        <w:t>STATE OF OHIO</w:t>
      </w:r>
    </w:p>
    <w:p>
      <w:pPr>
        <w:pStyle w:val="Normal"/>
        <w:spacing w:lineRule="auto" w:line="218"/>
        <w:ind w:start="103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2013</w:t>
      </w:r>
    </w:p>
    <w:p>
      <w:pPr>
        <w:pStyle w:val="Normal"/>
        <w:spacing w:lineRule="exact" w:line="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3600" w:end="0"/>
        <w:rPr>
          <w:rFonts w:ascii="Times New Roman" w:hAnsi="Times New Roman" w:eastAsia="Times New Roman" w:cs="Times New Roman"/>
          <w:b/>
          <w:sz w:val="24"/>
        </w:rPr>
      </w:pPr>
      <w:r>
        <w:rPr>
          <w:rFonts w:eastAsia="Times New Roman" w:cs="Times New Roman" w:ascii="Times New Roman" w:hAnsi="Times New Roman"/>
          <w:b/>
          <w:sz w:val="24"/>
        </w:rPr>
        <w:t>DEPARTMENT OF COMMERCE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168275</wp:posOffset>
                </wp:positionV>
                <wp:extent cx="6858000" cy="0"/>
                <wp:effectExtent l="0" t="9525" r="0" b="9525"/>
                <wp:wrapNone/>
                <wp:docPr id="2"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3.25pt" to="539.95pt,13.25pt" stroked="t" o:allowincell="f" style="position:absolute">
                <v:stroke color="black" weight="19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Times New Roman" w:hAnsi="Times New Roman" w:eastAsia="Times New Roman" w:cs="Times New Roman"/>
          <w:b/>
          <w:sz w:val="28"/>
        </w:rPr>
      </w:pPr>
      <w:r>
        <w:rPr>
          <w:rFonts w:eastAsia="Times New Roman" w:cs="Times New Roman" w:ascii="Times New Roman" w:hAnsi="Times New Roman"/>
          <w:b/>
          <w:sz w:val="28"/>
        </w:rPr>
        <w:t>RESIDENTIAL PROPERTY DISCLOSURE FORM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2"/>
        </w:rPr>
        <w:t>Purpose of Disclosure Form:</w:t>
      </w:r>
      <w:r>
        <w:rPr>
          <w:rFonts w:eastAsia="Times New Roman" w:cs="Times New Roman" w:ascii="Times New Roman" w:hAnsi="Times New Roman"/>
          <w:sz w:val="22"/>
        </w:rPr>
        <w:t xml:space="preserve"> This is a statement of certain conditions and information concerning the property actually known by the owner. An owner may or may not have lived at the property and unless the potential purchaser is informed in writing, the owner has no more information about the property than could be obtained by a careful inspection of the property by a potential purchaser. Unless the potential purchaser is otherwise informed, the owner has not conducted any inspection of generally inaccessible areas of the property. This form is required by Ohio Revised Code Section 5302.30.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FORM  IS  NOT  A WARRANTY OF ANY KIND  BY  THE OWNER OR  BY  ANY  AGENT OR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320" w:leader="none"/>
          <w:tab w:val="left" w:pos="6000" w:leader="none"/>
          <w:tab w:val="left" w:pos="6820" w:leader="none"/>
          <w:tab w:val="left" w:pos="7180" w:leader="none"/>
        </w:tabs>
        <w:spacing w:lineRule="atLeast" w:line="0"/>
        <w:rPr/>
      </w:pPr>
      <w:r>
        <w:rPr>
          <w:rFonts w:eastAsia="Times New Roman" w:cs="Times New Roman" w:ascii="Times New Roman" w:hAnsi="Times New Roman"/>
          <w:sz w:val="24"/>
        </w:rPr>
        <w:t>SUBAGENT  REPRESENTING  THE  OWNER.</w:t>
      </w:r>
      <w:r>
        <w:rPr>
          <w:rFonts w:eastAsia="Times New Roman" w:cs="Times New Roman" w:ascii="Times New Roman" w:hAnsi="Times New Roman"/>
        </w:rPr>
        <w:tab/>
      </w:r>
      <w:r>
        <w:rPr>
          <w:rFonts w:eastAsia="Times New Roman" w:cs="Times New Roman" w:ascii="Times New Roman" w:hAnsi="Times New Roman"/>
          <w:sz w:val="24"/>
        </w:rPr>
        <w:t>THIS</w:t>
        <w:tab/>
        <w:t>FORM</w:t>
        <w:tab/>
        <w:t>IS</w:t>
        <w:tab/>
        <w:t>NOT  A  SUBSTITUTE  FOR  ANY</w:t>
      </w:r>
    </w:p>
    <w:p>
      <w:pPr>
        <w:pStyle w:val="Normal"/>
        <w:tabs>
          <w:tab w:val="clear" w:pos="720"/>
          <w:tab w:val="left" w:pos="1980" w:leader="none"/>
        </w:tabs>
        <w:spacing w:lineRule="atLeast" w:line="0"/>
        <w:rPr/>
      </w:pPr>
      <w:r>
        <w:rPr>
          <w:rFonts w:eastAsia="Times New Roman" w:cs="Times New Roman" w:ascii="Times New Roman" w:hAnsi="Times New Roman"/>
          <w:sz w:val="24"/>
        </w:rPr>
        <w:t>INSPECTIONS.</w:t>
      </w:r>
      <w:r>
        <w:rPr>
          <w:rFonts w:eastAsia="Times New Roman" w:cs="Times New Roman" w:ascii="Times New Roman" w:hAnsi="Times New Roman"/>
        </w:rPr>
        <w:tab/>
      </w:r>
      <w:r>
        <w:rPr>
          <w:rFonts w:eastAsia="Times New Roman" w:cs="Times New Roman" w:ascii="Times New Roman" w:hAnsi="Times New Roman"/>
          <w:b/>
          <w:sz w:val="24"/>
        </w:rPr>
        <w:t>POTENTIAL  PURCHASERS  ARE  ENCOURAGED  TO  OBTAIN  THEIR  OWN</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PROFESSIONAL INSPECTION(S).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2"/>
        </w:rPr>
        <w:t>Owner’s Statement:</w:t>
      </w:r>
      <w:r>
        <w:rPr>
          <w:rFonts w:eastAsia="Times New Roman" w:cs="Times New Roman" w:ascii="Times New Roman" w:hAnsi="Times New Roman"/>
          <w:sz w:val="22"/>
        </w:rPr>
        <w:t xml:space="preserve"> The statements contained in this form are made by the owner and are not the statements of the owner’s agent or subagent. The statements contained in this form are provided by the owner only to potential purchasers in a transfer made by the owner. The statements are not for purchasers in any subsequent transfers. The information contained in this disclosure form does not limit the obligation of the owner to disclose an item of information that is required by any other statute or law to be disclosed in the transfer of residential real estate.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Times New Roman" w:hAnsi="Times New Roman" w:eastAsia="Times New Roman" w:cs="Times New Roman"/>
          <w:b/>
          <w:sz w:val="28"/>
        </w:rPr>
      </w:pPr>
      <w:r>
        <w:rPr>
          <w:rFonts w:eastAsia="Times New Roman" w:cs="Times New Roman" w:ascii="Times New Roman" w:hAnsi="Times New Roman"/>
          <w:b/>
          <w:sz w:val="28"/>
        </w:rPr>
        <w:t>OWNER INSTRUCTIONS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2"/>
        </w:rPr>
        <w:t>Instructions to Owner:</w:t>
      </w:r>
      <w:r>
        <w:rPr>
          <w:rFonts w:eastAsia="Times New Roman" w:cs="Times New Roman" w:ascii="Times New Roman" w:hAnsi="Times New Roman"/>
          <w:sz w:val="22"/>
        </w:rPr>
        <w:t xml:space="preserve"> (1) Answer ALL questions. (2) Report known conditions affecting the property. (3) Attach additional pages with your signature if additional space is needed. (4) Complete this form yourself. (5) If some items do not apply to your property, write NA (not applicable). If the item to be disclosed is not within your actual knowledge, indicate Unknown.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tbl>
      <w:tblPr>
        <w:tblW w:w="9920" w:type="dxa"/>
        <w:jc w:val="start"/>
        <w:tblInd w:w="0" w:type="dxa"/>
        <w:tblLayout w:type="fixed"/>
        <w:tblCellMar>
          <w:top w:w="0" w:type="dxa"/>
          <w:start w:w="0" w:type="dxa"/>
          <w:bottom w:w="0" w:type="dxa"/>
          <w:end w:w="0" w:type="dxa"/>
        </w:tblCellMar>
      </w:tblPr>
      <w:tblGrid>
        <w:gridCol w:w="1340"/>
        <w:gridCol w:w="20"/>
        <w:gridCol w:w="3"/>
        <w:gridCol w:w="577"/>
        <w:gridCol w:w="580"/>
        <w:gridCol w:w="20"/>
        <w:gridCol w:w="3"/>
        <w:gridCol w:w="577"/>
        <w:gridCol w:w="5660"/>
        <w:gridCol w:w="600"/>
        <w:gridCol w:w="540"/>
      </w:tblGrid>
      <w:tr>
        <w:trPr>
          <w:trHeight w:val="230" w:hRule="atLeast"/>
        </w:trPr>
        <w:tc>
          <w:tcPr>
            <w:tcW w:w="1360" w:type="dxa"/>
            <w:gridSpan w:val="2"/>
            <w:tcBorders/>
          </w:tcPr>
          <w:p>
            <w:pPr>
              <w:pStyle w:val="Normal"/>
              <w:spacing w:lineRule="atLeast" w:line="0"/>
              <w:rPr/>
            </w:pPr>
            <w:r>
              <w:rPr>
                <w:rFonts w:eastAsia="Times New Roman" w:cs="Times New Roman" w:ascii="Times New Roman" w:hAnsi="Times New Roman"/>
              </w:rPr>
              <w:t>Owner’s Initials</w:t>
            </w:r>
          </w:p>
        </w:tc>
        <w:tc>
          <w:tcPr>
            <w:tcW w:w="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gridSpan w:val="2"/>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Date</w:t>
            </w:r>
          </w:p>
        </w:tc>
        <w:tc>
          <w:tcPr>
            <w:tcW w:w="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60" w:type="dxa"/>
            <w:tcBorders/>
          </w:tcPr>
          <w:p>
            <w:pPr>
              <w:pStyle w:val="Normal"/>
              <w:spacing w:lineRule="atLeast" w:line="0"/>
              <w:ind w:start="4080" w:end="0"/>
              <w:rPr/>
            </w:pPr>
            <w:r>
              <w:rPr>
                <w:rFonts w:eastAsia="Times New Roman" w:cs="Times New Roman" w:ascii="Times New Roman" w:hAnsi="Times New Roman"/>
              </w:rPr>
              <w:t>Purchaser’s Initials</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pacing w:lineRule="atLeast" w:line="0"/>
              <w:ind w:start="160" w:end="0"/>
              <w:rPr>
                <w:rFonts w:ascii="Times New Roman" w:hAnsi="Times New Roman" w:eastAsia="Times New Roman" w:cs="Times New Roman"/>
                <w:w w:val="95"/>
              </w:rPr>
            </w:pPr>
            <w:r>
              <w:rPr>
                <w:rFonts w:eastAsia="Times New Roman" w:cs="Times New Roman" w:ascii="Times New Roman" w:hAnsi="Times New Roman"/>
                <w:w w:val="95"/>
              </w:rPr>
              <w:t>Date</w:t>
            </w:r>
          </w:p>
        </w:tc>
      </w:tr>
      <w:tr>
        <w:trPr>
          <w:trHeight w:val="210" w:hRule="atLeast"/>
        </w:trPr>
        <w:tc>
          <w:tcPr>
            <w:tcW w:w="1360" w:type="dxa"/>
            <w:gridSpan w:val="2"/>
            <w:tcBorders/>
          </w:tcPr>
          <w:p>
            <w:pPr>
              <w:pStyle w:val="Normal"/>
              <w:spacing w:lineRule="exact" w:line="210"/>
              <w:rPr/>
            </w:pPr>
            <w:r>
              <w:rPr>
                <w:rFonts w:eastAsia="Times New Roman" w:cs="Times New Roman" w:ascii="Times New Roman" w:hAnsi="Times New Roman"/>
              </w:rPr>
              <w:t>Owner’s Initials</w:t>
            </w:r>
          </w:p>
        </w:tc>
        <w:tc>
          <w:tcPr>
            <w:tcW w:w="58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gridSpan w:val="2"/>
            <w:tcBorders/>
          </w:tcPr>
          <w:p>
            <w:pPr>
              <w:pStyle w:val="Normal"/>
              <w:spacing w:lineRule="exact" w:line="210"/>
              <w:ind w:start="160" w:end="0"/>
              <w:rPr>
                <w:rFonts w:ascii="Times New Roman" w:hAnsi="Times New Roman" w:eastAsia="Times New Roman" w:cs="Times New Roman"/>
              </w:rPr>
            </w:pPr>
            <w:r>
              <w:rPr>
                <w:rFonts w:eastAsia="Times New Roman" w:cs="Times New Roman" w:ascii="Times New Roman" w:hAnsi="Times New Roman"/>
              </w:rPr>
              <w:t>Date</w:t>
            </w:r>
          </w:p>
        </w:tc>
        <w:tc>
          <w:tcPr>
            <w:tcW w:w="58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60" w:type="dxa"/>
            <w:tcBorders/>
          </w:tcPr>
          <w:p>
            <w:pPr>
              <w:pStyle w:val="Normal"/>
              <w:spacing w:lineRule="exact" w:line="210"/>
              <w:ind w:start="4080" w:end="0"/>
              <w:rPr/>
            </w:pPr>
            <w:r>
              <w:rPr>
                <w:rFonts w:eastAsia="Times New Roman" w:cs="Times New Roman" w:ascii="Times New Roman" w:hAnsi="Times New Roman"/>
              </w:rPr>
              <w:t>Purchaser’s Initials</w:t>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pacing w:lineRule="exact" w:line="210"/>
              <w:ind w:start="160" w:end="0"/>
              <w:rPr>
                <w:rFonts w:ascii="Times New Roman" w:hAnsi="Times New Roman" w:eastAsia="Times New Roman" w:cs="Times New Roman"/>
                <w:w w:val="95"/>
              </w:rPr>
            </w:pPr>
            <w:r>
              <w:rPr>
                <w:rFonts w:eastAsia="Times New Roman" w:cs="Times New Roman" w:ascii="Times New Roman" w:hAnsi="Times New Roman"/>
                <w:w w:val="95"/>
              </w:rPr>
              <w:t>Date</w:t>
            </w:r>
          </w:p>
        </w:tc>
      </w:tr>
      <w:tr>
        <w:trPr>
          <w:trHeight w:val="226" w:hRule="atLeast"/>
        </w:trPr>
        <w:tc>
          <w:tcPr>
            <w:tcW w:w="1340" w:type="dxa"/>
            <w:tcBorders/>
          </w:tcPr>
          <w:p>
            <w:pPr>
              <w:pStyle w:val="Normal"/>
              <w:snapToGrid w:val="false"/>
              <w:spacing w:lineRule="atLeast" w:line="0"/>
              <w:rPr>
                <w:rFonts w:ascii="Times New Roman" w:hAnsi="Times New Roman" w:eastAsia="Times New Roman" w:cs="Times New Roman"/>
                <w:w w:val="95"/>
                <w:sz w:val="19"/>
              </w:rPr>
            </w:pPr>
            <w:r>
              <w:rPr>
                <w:rFonts w:eastAsia="Times New Roman" w:cs="Times New Roman" w:ascii="Times New Roman" w:hAnsi="Times New Roman"/>
                <w:w w:val="95"/>
                <w:sz w:val="19"/>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60" w:type="dxa"/>
            <w:tcBorders/>
          </w:tcPr>
          <w:p>
            <w:pPr>
              <w:pStyle w:val="Normal"/>
              <w:spacing w:lineRule="exact" w:line="226"/>
              <w:ind w:start="1760" w:end="0"/>
              <w:rPr/>
            </w:pPr>
            <w:r>
              <w:rPr>
                <w:rFonts w:eastAsia="Times New Roman" w:cs="Times New Roman" w:ascii="Times New Roman" w:hAnsi="Times New Roman"/>
                <w:b/>
              </w:rPr>
              <w:t>(</w:t>
            </w:r>
            <w:r>
              <w:rPr>
                <w:rFonts w:eastAsia="Times New Roman" w:cs="Times New Roman" w:ascii="Times New Roman" w:hAnsi="Times New Roman"/>
              </w:rPr>
              <w:t>Page 1 of 5)</w:t>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sectPr>
          <w:type w:val="nextPage"/>
          <w:pgSz w:w="12240" w:h="15840"/>
          <w:pgMar w:left="720" w:right="660" w:gutter="0" w:header="0" w:top="458" w:footer="0" w:bottom="11"/>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-203200</wp:posOffset>
                </wp:positionH>
                <wp:positionV relativeFrom="paragraph">
                  <wp:posOffset>189230</wp:posOffset>
                </wp:positionV>
                <wp:extent cx="6731000" cy="0"/>
                <wp:effectExtent l="0" t="3175" r="0" b="3175"/>
                <wp:wrapNone/>
                <wp:docPr id="3" name=""/>
                <a:graphic xmlns:a="http://schemas.openxmlformats.org/drawingml/2006/main">
                  <a:graphicData uri="http://schemas.microsoft.com/office/word/2010/wordprocessingShape">
                    <wps:wsp>
                      <wps:cNvSpPr/>
                      <wps:spPr>
                        <a:xfrm>
                          <a:off x="0" y="0"/>
                          <a:ext cx="673092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6pt,14.9pt" to="513.95pt,14.9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6326505</wp:posOffset>
                </wp:positionH>
                <wp:positionV relativeFrom="paragraph">
                  <wp:posOffset>-299085</wp:posOffset>
                </wp:positionV>
                <wp:extent cx="381000" cy="0"/>
                <wp:effectExtent l="0" t="2540" r="0" b="2540"/>
                <wp:wrapNone/>
                <wp:docPr id="4" name=""/>
                <a:graphic xmlns:a="http://schemas.openxmlformats.org/drawingml/2006/main">
                  <a:graphicData uri="http://schemas.microsoft.com/office/word/2010/wordprocessingShape">
                    <wps:wsp>
                      <wps:cNvSpPr/>
                      <wps:spPr>
                        <a:xfrm>
                          <a:off x="0" y="0"/>
                          <a:ext cx="380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98.15pt,-23.55pt" to="528.1pt,-23.5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6326505</wp:posOffset>
                </wp:positionH>
                <wp:positionV relativeFrom="paragraph">
                  <wp:posOffset>-153035</wp:posOffset>
                </wp:positionV>
                <wp:extent cx="381000" cy="0"/>
                <wp:effectExtent l="0" t="2540" r="0" b="2540"/>
                <wp:wrapNone/>
                <wp:docPr id="5" name=""/>
                <a:graphic xmlns:a="http://schemas.openxmlformats.org/drawingml/2006/main">
                  <a:graphicData uri="http://schemas.microsoft.com/office/word/2010/wordprocessingShape">
                    <wps:wsp>
                      <wps:cNvSpPr/>
                      <wps:spPr>
                        <a:xfrm>
                          <a:off x="0" y="0"/>
                          <a:ext cx="380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98.15pt,-12.05pt" to="528.1pt,-12.05pt" stroked="t" o:allowincell="f" style="position:absolute">
                <v:stroke color="black" weight="5040" joinstyle="miter" endcap="flat"/>
                <v:fill o:detectmouseclick="t" on="false"/>
                <w10:wrap type="none"/>
              </v:line>
            </w:pict>
          </mc:Fallback>
        </mc:AlternateContent>
      </w:r>
    </w:p>
    <w:p>
      <w:pPr>
        <w:pStyle w:val="Normal"/>
        <w:spacing w:lineRule="atLeast" w:line="0"/>
        <w:ind w:end="60"/>
        <w:jc w:val="end"/>
        <w:rPr>
          <w:rFonts w:ascii="Times New Roman" w:hAnsi="Times New Roman" w:eastAsia="Times New Roman" w:cs="Times New Roman"/>
          <w:b/>
          <w:sz w:val="24"/>
          <w:u w:val="single"/>
        </w:rPr>
      </w:pPr>
      <w:bookmarkStart w:id="1" w:name="page2"/>
      <w:bookmarkEnd w:id="1"/>
      <w:r>
        <w:drawing>
          <wp:anchor behindDoc="1" distT="0" distB="0" distL="114935" distR="114935" simplePos="0" locked="0" layoutInCell="0" allowOverlap="1" relativeHeight="7">
            <wp:simplePos x="0" y="0"/>
            <wp:positionH relativeFrom="page">
              <wp:posOffset>457200</wp:posOffset>
            </wp:positionH>
            <wp:positionV relativeFrom="page">
              <wp:posOffset>457200</wp:posOffset>
            </wp:positionV>
            <wp:extent cx="800100" cy="80010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3"/>
                    <a:srcRect l="-22" t="-22" r="-22" b="-22"/>
                    <a:stretch>
                      <a:fillRect/>
                    </a:stretch>
                  </pic:blipFill>
                  <pic:spPr bwMode="auto">
                    <a:xfrm>
                      <a:off x="0" y="0"/>
                      <a:ext cx="800100" cy="800100"/>
                    </a:xfrm>
                    <a:prstGeom prst="rect">
                      <a:avLst/>
                    </a:prstGeom>
                  </pic:spPr>
                </pic:pic>
              </a:graphicData>
            </a:graphic>
          </wp:anchor>
        </w:drawing>
      </w:r>
      <w:r>
        <w:rPr>
          <w:rFonts w:eastAsia="Times New Roman" w:cs="Times New Roman" w:ascii="Times New Roman" w:hAnsi="Times New Roman"/>
          <w:b/>
          <w:sz w:val="24"/>
          <w:u w:val="single"/>
        </w:rPr>
        <w:t>2013</w:t>
      </w:r>
    </w:p>
    <w:p>
      <w:pPr>
        <w:pStyle w:val="Normal"/>
        <w:spacing w:lineRule="auto" w:line="235"/>
        <w:ind w:end="-19"/>
        <w:jc w:val="center"/>
        <w:rPr>
          <w:rFonts w:ascii="Times New Roman" w:hAnsi="Times New Roman" w:eastAsia="Times New Roman" w:cs="Times New Roman"/>
          <w:b/>
          <w:sz w:val="24"/>
        </w:rPr>
      </w:pPr>
      <w:r>
        <w:rPr>
          <w:rFonts w:eastAsia="Times New Roman" w:cs="Times New Roman" w:ascii="Times New Roman" w:hAnsi="Times New Roman"/>
          <w:b/>
          <w:sz w:val="24"/>
        </w:rPr>
        <w:t>STATE OF OHIO DEPARTMENT</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rFonts w:ascii="Times New Roman" w:hAnsi="Times New Roman" w:eastAsia="Times New Roman" w:cs="Times New Roman"/>
          <w:b/>
          <w:sz w:val="24"/>
        </w:rPr>
      </w:pPr>
      <w:r>
        <w:rPr>
          <w:rFonts w:eastAsia="Times New Roman" w:cs="Times New Roman" w:ascii="Times New Roman" w:hAnsi="Times New Roman"/>
          <w:b/>
          <w:sz w:val="24"/>
        </w:rPr>
        <w:t>OF COMMERCE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168910</wp:posOffset>
                </wp:positionV>
                <wp:extent cx="6858000" cy="0"/>
                <wp:effectExtent l="0" t="9525" r="0" b="9525"/>
                <wp:wrapNone/>
                <wp:docPr id="7"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3.3pt" to="539.95pt,13.3pt" stroked="t" o:allowincell="f" style="position:absolute">
                <v:stroke color="black" weight="19080" joinstyle="miter" endcap="flat"/>
                <v:fill o:detectmouseclick="t" on="false"/>
                <w10:wrap type="none"/>
              </v:line>
            </w:pict>
          </mc:Fallback>
        </mc:AlternateContent>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80" w:end="0"/>
        <w:rPr>
          <w:rFonts w:ascii="Times New Roman" w:hAnsi="Times New Roman" w:eastAsia="Times New Roman" w:cs="Times New Roman"/>
          <w:b/>
          <w:sz w:val="24"/>
        </w:rPr>
      </w:pPr>
      <w:r>
        <w:rPr>
          <w:rFonts w:eastAsia="Times New Roman" w:cs="Times New Roman" w:ascii="Times New Roman" w:hAnsi="Times New Roman"/>
          <w:b/>
          <w:sz w:val="24"/>
        </w:rPr>
        <w:t>RESIDENTIAL PROPERTY DISCLOSURE FORM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24765</wp:posOffset>
                </wp:positionV>
                <wp:extent cx="6858000" cy="0"/>
                <wp:effectExtent l="0" t="9525" r="0" b="9525"/>
                <wp:wrapNone/>
                <wp:docPr id="8"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95pt" to="539.95pt,1.95pt" stroked="t" o:allowincell="f" style="position:absolute">
                <v:stroke color="black" weight="19080" joinstyle="miter" endcap="flat"/>
                <v:fill o:detectmouseclick="t" on="false"/>
                <w10:wrap type="none"/>
              </v:line>
            </w:pict>
          </mc:Fallback>
        </mc:AlternateConten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 xml:space="preserve">Pursuant to section 5302.30 of the Revised Code and rule </w:t>
      </w:r>
      <w:r>
        <w:rPr>
          <w:rFonts w:eastAsia="Times New Roman" w:cs="Times New Roman" w:ascii="Times New Roman" w:hAnsi="Times New Roman"/>
          <w:u w:val="single"/>
        </w:rPr>
        <w:t>1301:5-6-10</w:t>
      </w:r>
      <w:r>
        <w:rPr>
          <w:rFonts w:eastAsia="Times New Roman" w:cs="Times New Roman" w:ascii="Times New Roman" w:hAnsi="Times New Roman"/>
        </w:rPr>
        <w:t xml:space="preserve"> of the Administrative Code.</w:t>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rPr>
        <w:t>TO BE COMPLETED BY OWNER (</w:t>
      </w:r>
      <w:r>
        <w:rPr>
          <w:rFonts w:eastAsia="Times New Roman" w:cs="Times New Roman" w:ascii="Times New Roman" w:hAnsi="Times New Roman"/>
          <w:b/>
          <w:i/>
        </w:rPr>
        <w:t>Please Print</w:t>
      </w:r>
      <w:r>
        <w:rPr>
          <w:rFonts w:eastAsia="Times New Roman" w:cs="Times New Roman" w:ascii="Times New Roman" w:hAnsi="Times New Roman"/>
          <w:b/>
        </w:rPr>
        <w:t>)</w:t>
      </w:r>
    </w:p>
    <w:p>
      <w:pPr>
        <w:pStyle w:val="Normal"/>
        <w:spacing w:lineRule="exact" w:line="3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Property Address: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149225</wp:posOffset>
                </wp:positionV>
                <wp:extent cx="6666230" cy="0"/>
                <wp:effectExtent l="0" t="2540" r="0" b="2540"/>
                <wp:wrapNone/>
                <wp:docPr id="9" name=""/>
                <a:graphic xmlns:a="http://schemas.openxmlformats.org/drawingml/2006/main">
                  <a:graphicData uri="http://schemas.microsoft.com/office/word/2010/wordprocessingShape">
                    <wps:wsp>
                      <wps:cNvSpPr/>
                      <wps:spPr>
                        <a:xfrm>
                          <a:off x="0" y="0"/>
                          <a:ext cx="66661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75pt" to="524.85pt,11.75pt" stroked="t" o:allowincell="f" style="position:absolute">
                <v:stroke color="black" weight="5040" joinstyle="miter" endcap="flat"/>
                <v:fill o:detectmouseclick="t" on="false"/>
                <w10:wrap type="none"/>
              </v:line>
            </w:pict>
          </mc:Fallback>
        </mc:AlternateConten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Owners Name(s):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150495</wp:posOffset>
                </wp:positionV>
                <wp:extent cx="6659245" cy="0"/>
                <wp:effectExtent l="0" t="2540" r="0" b="2540"/>
                <wp:wrapNone/>
                <wp:docPr id="10" name=""/>
                <a:graphic xmlns:a="http://schemas.openxmlformats.org/drawingml/2006/main">
                  <a:graphicData uri="http://schemas.microsoft.com/office/word/2010/wordprocessingShape">
                    <wps:wsp>
                      <wps:cNvSpPr/>
                      <wps:spPr>
                        <a:xfrm>
                          <a:off x="0" y="0"/>
                          <a:ext cx="66592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85pt" to="524.3pt,11.85pt" stroked="t" o:allowincell="f" style="position:absolute">
                <v:stroke color="black" weight="504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tbl>
      <w:tblPr>
        <w:tblW w:w="8020" w:type="dxa"/>
        <w:jc w:val="start"/>
        <w:tblInd w:w="0" w:type="dxa"/>
        <w:tblLayout w:type="fixed"/>
        <w:tblCellMar>
          <w:top w:w="0" w:type="dxa"/>
          <w:start w:w="0" w:type="dxa"/>
          <w:bottom w:w="0" w:type="dxa"/>
          <w:end w:w="0" w:type="dxa"/>
        </w:tblCellMar>
      </w:tblPr>
      <w:tblGrid>
        <w:gridCol w:w="480"/>
        <w:gridCol w:w="240"/>
        <w:gridCol w:w="460"/>
        <w:gridCol w:w="2500"/>
        <w:gridCol w:w="300"/>
        <w:gridCol w:w="600"/>
        <w:gridCol w:w="3440"/>
      </w:tblGrid>
      <w:tr>
        <w:trPr>
          <w:trHeight w:val="233" w:hRule="atLeast"/>
        </w:trPr>
        <w:tc>
          <w:tcPr>
            <w:tcW w:w="4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w:t>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gridSpan w:val="2"/>
            <w:tcBorders/>
          </w:tcPr>
          <w:p>
            <w:pPr>
              <w:pStyle w:val="Normal"/>
              <w:spacing w:lineRule="atLeast" w:line="0"/>
              <w:ind w:end="600"/>
              <w:jc w:val="end"/>
              <w:rPr>
                <w:rFonts w:ascii="Times New Roman" w:hAnsi="Times New Roman" w:eastAsia="Times New Roman" w:cs="Times New Roman"/>
                <w:w w:val="93"/>
              </w:rPr>
            </w:pPr>
            <w:r>
              <w:rPr>
                <w:rFonts w:eastAsia="Times New Roman" w:cs="Times New Roman" w:ascii="Times New Roman" w:hAnsi="Times New Roman"/>
                <w:w w:val="93"/>
              </w:rPr>
              <w:t>, 20</w:t>
            </w:r>
          </w:p>
        </w:tc>
        <w:tc>
          <w:tcPr>
            <w:tcW w:w="3440" w:type="dxa"/>
            <w:tcBorders/>
          </w:tcPr>
          <w:p>
            <w:pPr>
              <w:pStyle w:val="Normal"/>
              <w:snapToGrid w:val="false"/>
              <w:spacing w:lineRule="atLeast" w:line="0"/>
              <w:rPr>
                <w:rFonts w:ascii="Times New Roman" w:hAnsi="Times New Roman" w:eastAsia="Times New Roman" w:cs="Times New Roman"/>
                <w:w w:val="93"/>
              </w:rPr>
            </w:pPr>
            <w:r>
              <w:rPr>
                <w:rFonts w:eastAsia="Times New Roman" w:cs="Times New Roman" w:ascii="Times New Roman" w:hAnsi="Times New Roman"/>
                <w:w w:val="93"/>
              </w:rPr>
            </w:r>
          </w:p>
        </w:tc>
      </w:tr>
      <w:tr>
        <w:trPr>
          <w:trHeight w:val="23" w:hRule="atLeast"/>
        </w:trPr>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34" w:hRule="atLeast"/>
        </w:trPr>
        <w:tc>
          <w:tcPr>
            <w:tcW w:w="72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Owner</w:t>
            </w:r>
          </w:p>
        </w:tc>
        <w:tc>
          <w:tcPr>
            <w:tcW w:w="460" w:type="dxa"/>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is</w:t>
            </w:r>
          </w:p>
        </w:tc>
        <w:tc>
          <w:tcPr>
            <w:tcW w:w="6840" w:type="dxa"/>
            <w:gridSpan w:val="4"/>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is not occupying the property. If owner is occupying the property, since what date:</w:t>
            </w:r>
          </w:p>
        </w:tc>
      </w:tr>
      <w:tr>
        <w:trPr>
          <w:trHeight w:val="290"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40" w:type="dxa"/>
            <w:gridSpan w:val="4"/>
            <w:tcBorders/>
          </w:tcPr>
          <w:p>
            <w:pPr>
              <w:pStyle w:val="Normal"/>
              <w:spacing w:lineRule="atLeast" w:line="0"/>
              <w:ind w:start="2400" w:end="0"/>
              <w:rPr>
                <w:rFonts w:ascii="Times New Roman" w:hAnsi="Times New Roman" w:eastAsia="Times New Roman" w:cs="Times New Roman"/>
                <w:w w:val="98"/>
              </w:rPr>
            </w:pPr>
            <w:r>
              <w:rPr>
                <w:rFonts w:eastAsia="Times New Roman" w:cs="Times New Roman" w:ascii="Times New Roman" w:hAnsi="Times New Roman"/>
                <w:w w:val="98"/>
              </w:rPr>
              <w:t>If owner is not occupying the property, since what date:</w:t>
            </w:r>
          </w:p>
        </w:tc>
      </w:tr>
    </w:tbl>
    <w:p>
      <w:pPr>
        <w:pStyle w:val="Normal"/>
        <w:spacing w:lineRule="exact" w:line="20"/>
        <w:rPr>
          <w:rFonts w:ascii="Times New Roman" w:hAnsi="Times New Roman" w:eastAsia="Times New Roman" w:cs="Times New Roman"/>
          <w:w w:val="98"/>
        </w:rPr>
      </w:pPr>
      <w:r>
        <w:rPr>
          <w:rFonts w:eastAsia="Times New Roman" w:cs="Times New Roman" w:ascii="Times New Roman" w:hAnsi="Times New Roman"/>
          <w:w w:val="98"/>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162560</wp:posOffset>
                </wp:positionV>
                <wp:extent cx="6858000" cy="0"/>
                <wp:effectExtent l="0" t="9525" r="0" b="9525"/>
                <wp:wrapNone/>
                <wp:docPr id="11"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2.8pt" to="539.95pt,12.8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5124450</wp:posOffset>
                </wp:positionH>
                <wp:positionV relativeFrom="paragraph">
                  <wp:posOffset>-193040</wp:posOffset>
                </wp:positionV>
                <wp:extent cx="1588135" cy="0"/>
                <wp:effectExtent l="0" t="2540" r="0" b="2540"/>
                <wp:wrapNone/>
                <wp:docPr id="12" name=""/>
                <a:graphic xmlns:a="http://schemas.openxmlformats.org/drawingml/2006/main">
                  <a:graphicData uri="http://schemas.microsoft.com/office/word/2010/wordprocessingShape">
                    <wps:wsp>
                      <wps:cNvSpPr/>
                      <wps:spPr>
                        <a:xfrm>
                          <a:off x="0" y="0"/>
                          <a:ext cx="158796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03.5pt,-15.2pt" to="528.5pt,-15.2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5139055</wp:posOffset>
                </wp:positionH>
                <wp:positionV relativeFrom="paragraph">
                  <wp:posOffset>-8255</wp:posOffset>
                </wp:positionV>
                <wp:extent cx="1649095" cy="0"/>
                <wp:effectExtent l="0" t="2540" r="0" b="2540"/>
                <wp:wrapNone/>
                <wp:docPr id="13" name=""/>
                <a:graphic xmlns:a="http://schemas.openxmlformats.org/drawingml/2006/main">
                  <a:graphicData uri="http://schemas.microsoft.com/office/word/2010/wordprocessingShape">
                    <wps:wsp>
                      <wps:cNvSpPr/>
                      <wps:spPr>
                        <a:xfrm>
                          <a:off x="0" y="0"/>
                          <a:ext cx="164916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04.65pt,-0.65pt" to="534.45pt,-0.65pt" stroked="t" o:allowincell="f" style="position:absolute">
                <v:stroke color="black" weight="5040" joinstyle="miter" endcap="flat"/>
                <v:fill o:detectmouseclick="t" on="false"/>
                <w10:wrap type="none"/>
              </v:line>
            </w:pict>
          </mc:Fallback>
        </mc:AlternateContent>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center"/>
        <w:rPr/>
      </w:pPr>
      <w:r>
        <w:rPr>
          <w:rFonts w:eastAsia="Times New Roman" w:cs="Times New Roman" w:ascii="Times New Roman" w:hAnsi="Times New Roman"/>
          <w:b/>
        </w:rPr>
        <w:t>THE FOLLOWING STATEMENTS OF THE OWNER ARE BASED ON OWNER’S ACTUAL KNOWLEDGE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100330</wp:posOffset>
                </wp:positionV>
                <wp:extent cx="6858000" cy="0"/>
                <wp:effectExtent l="0" t="9525" r="0" b="9525"/>
                <wp:wrapNone/>
                <wp:docPr id="14"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7.9pt" to="539.95pt,7.9pt" stroked="t" o:allowincell="f" style="position:absolute">
                <v:stroke color="black" weight="19080" joinstyle="miter" endcap="flat"/>
                <v:fill o:detectmouseclick="t" on="false"/>
                <w10:wrap type="none"/>
              </v:line>
            </w:pict>
          </mc:Fallback>
        </mc:AlternateContent>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00" w:leader="none"/>
        </w:tabs>
        <w:spacing w:lineRule="atLeast" w:line="0"/>
        <w:ind w:hanging="300" w:start="300" w:end="0"/>
        <w:rPr>
          <w:rFonts w:ascii="Times New Roman" w:hAnsi="Times New Roman" w:eastAsia="Times New Roman" w:cs="Times New Roman"/>
          <w:b/>
        </w:rPr>
      </w:pPr>
      <w:r>
        <w:rPr>
          <w:rFonts w:eastAsia="Times New Roman" w:cs="Times New Roman" w:ascii="Times New Roman" w:hAnsi="Times New Roman"/>
          <w:b/>
        </w:rPr>
        <w:t>WATER SUPPLY:</w:t>
      </w:r>
      <w:r>
        <w:rPr>
          <w:rFonts w:eastAsia="Times New Roman" w:cs="Times New Roman" w:ascii="Times New Roman" w:hAnsi="Times New Roman"/>
        </w:rPr>
        <w:t xml:space="preserve"> The source of water supply to the property is (check appropriate boxes):</w:t>
      </w:r>
    </w:p>
    <w:p>
      <w:pPr>
        <w:pStyle w:val="Normal"/>
        <w:spacing w:lineRule="exact" w:line="48"/>
        <w:rPr>
          <w:rFonts w:ascii="Times New Roman" w:hAnsi="Times New Roman" w:eastAsia="Times New Roman" w:cs="Times New Roman"/>
          <w:b/>
        </w:rPr>
      </w:pPr>
      <w:r>
        <w:rPr>
          <w:rFonts w:eastAsia="Times New Roman" w:cs="Times New Roman" w:ascii="Times New Roman" w:hAnsi="Times New Roman"/>
          <w:b/>
        </w:rPr>
      </w:r>
    </w:p>
    <w:tbl>
      <w:tblPr>
        <w:tblW w:w="8300" w:type="dxa"/>
        <w:jc w:val="start"/>
        <w:tblInd w:w="1440" w:type="dxa"/>
        <w:tblLayout w:type="fixed"/>
        <w:tblCellMar>
          <w:top w:w="0" w:type="dxa"/>
          <w:start w:w="0" w:type="dxa"/>
          <w:bottom w:w="0" w:type="dxa"/>
          <w:end w:w="0" w:type="dxa"/>
        </w:tblCellMar>
      </w:tblPr>
      <w:tblGrid>
        <w:gridCol w:w="2320"/>
        <w:gridCol w:w="3380"/>
        <w:gridCol w:w="20"/>
        <w:gridCol w:w="3"/>
        <w:gridCol w:w="537"/>
        <w:gridCol w:w="2000"/>
        <w:gridCol w:w="40"/>
      </w:tblGrid>
      <w:tr>
        <w:trPr>
          <w:trHeight w:val="261" w:hRule="atLeast"/>
        </w:trPr>
        <w:tc>
          <w:tcPr>
            <w:tcW w:w="23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Public Water Service</w:t>
            </w:r>
          </w:p>
        </w:tc>
        <w:tc>
          <w:tcPr>
            <w:tcW w:w="3400" w:type="dxa"/>
            <w:gridSpan w:val="2"/>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Holding Tank</w:t>
            </w:r>
          </w:p>
        </w:tc>
        <w:tc>
          <w:tcPr>
            <w:tcW w:w="2540" w:type="dxa"/>
            <w:gridSpan w:val="3"/>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Unknown</w:t>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2" w:hRule="atLeast"/>
        </w:trPr>
        <w:tc>
          <w:tcPr>
            <w:tcW w:w="23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Private Water Service</w:t>
            </w:r>
          </w:p>
        </w:tc>
        <w:tc>
          <w:tcPr>
            <w:tcW w:w="3400" w:type="dxa"/>
            <w:gridSpan w:val="2"/>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Cistern</w:t>
            </w:r>
          </w:p>
        </w:tc>
        <w:tc>
          <w:tcPr>
            <w:tcW w:w="2540" w:type="dxa"/>
            <w:gridSpan w:val="3"/>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Other</w:t>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99" w:hRule="atLeast"/>
        </w:trPr>
        <w:tc>
          <w:tcPr>
            <w:tcW w:w="23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Private Well</w:t>
            </w:r>
          </w:p>
        </w:tc>
        <w:tc>
          <w:tcPr>
            <w:tcW w:w="3400" w:type="dxa"/>
            <w:gridSpan w:val="2"/>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Spring</w:t>
            </w:r>
          </w:p>
        </w:tc>
        <w:tc>
          <w:tcPr>
            <w:tcW w:w="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232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Shared Well</w:t>
            </w:r>
          </w:p>
        </w:tc>
        <w:tc>
          <w:tcPr>
            <w:tcW w:w="3380" w:type="dxa"/>
            <w:tcBorders/>
          </w:tcPr>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Pond</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tbl>
      <w:tblPr>
        <w:tblW w:w="10800" w:type="dxa"/>
        <w:jc w:val="start"/>
        <w:tblInd w:w="0" w:type="dxa"/>
        <w:tblLayout w:type="fixed"/>
        <w:tblCellMar>
          <w:top w:w="0" w:type="dxa"/>
          <w:start w:w="0" w:type="dxa"/>
          <w:bottom w:w="0" w:type="dxa"/>
          <w:end w:w="0" w:type="dxa"/>
        </w:tblCellMar>
      </w:tblPr>
      <w:tblGrid>
        <w:gridCol w:w="400"/>
        <w:gridCol w:w="8060"/>
        <w:gridCol w:w="1200"/>
        <w:gridCol w:w="600"/>
        <w:gridCol w:w="440"/>
        <w:gridCol w:w="100"/>
      </w:tblGrid>
      <w:tr>
        <w:trPr>
          <w:trHeight w:val="242" w:hRule="atLeast"/>
        </w:trPr>
        <w:tc>
          <w:tcPr>
            <w:tcW w:w="10260" w:type="dxa"/>
            <w:gridSpan w:val="4"/>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Do you know of any current leaks, backups or other material problems with the water supply system or quality of the water?</w:t>
            </w:r>
          </w:p>
        </w:tc>
        <w:tc>
          <w:tcPr>
            <w:tcW w:w="540" w:type="dxa"/>
            <w:gridSpan w:val="2"/>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Yes</w:t>
            </w:r>
          </w:p>
        </w:tc>
      </w:tr>
      <w:tr>
        <w:trPr>
          <w:trHeight w:val="222" w:hRule="atLeast"/>
        </w:trPr>
        <w:tc>
          <w:tcPr>
            <w:tcW w:w="400" w:type="dxa"/>
            <w:tcBorders/>
          </w:tcPr>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t>No</w:t>
            </w:r>
          </w:p>
        </w:tc>
        <w:tc>
          <w:tcPr>
            <w:tcW w:w="9260" w:type="dxa"/>
            <w:gridSpan w:val="2"/>
            <w:tcBorders/>
          </w:tcPr>
          <w:p>
            <w:pPr>
              <w:pStyle w:val="Normal"/>
              <w:spacing w:lineRule="exact" w:line="222"/>
              <w:ind w:start="180" w:end="0"/>
              <w:rPr/>
            </w:pPr>
            <w:r>
              <w:rPr>
                <w:rFonts w:eastAsia="Times New Roman" w:cs="Times New Roman" w:ascii="Times New Roman" w:hAnsi="Times New Roman"/>
              </w:rPr>
              <w:t>If “Yes”, please describe and indicate any repairs completed (but not longer than the past 5 years):</w:t>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8" w:hRule="atLeast"/>
        </w:trPr>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7" w:hRule="atLeast"/>
        </w:trPr>
        <w:tc>
          <w:tcPr>
            <w:tcW w:w="9660" w:type="dxa"/>
            <w:gridSpan w:val="3"/>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Is the quantity of water sufficient for your household use? (NOTE: water usage will vary from household to household)</w:t>
            </w:r>
          </w:p>
        </w:tc>
        <w:tc>
          <w:tcPr>
            <w:tcW w:w="600" w:type="dxa"/>
            <w:tcBorders/>
          </w:tcPr>
          <w:p>
            <w:pPr>
              <w:pStyle w:val="Normal"/>
              <w:spacing w:lineRule="atLeast" w:line="0"/>
              <w:ind w:start="140" w:end="0"/>
              <w:rPr>
                <w:rFonts w:ascii="Times New Roman" w:hAnsi="Times New Roman" w:eastAsia="Times New Roman" w:cs="Times New Roman"/>
              </w:rPr>
            </w:pPr>
            <w:r>
              <w:rPr>
                <w:rFonts w:eastAsia="Times New Roman" w:cs="Times New Roman" w:ascii="Times New Roman" w:hAnsi="Times New Roman"/>
              </w:rPr>
              <w:t>Yes</w:t>
            </w:r>
          </w:p>
        </w:tc>
        <w:tc>
          <w:tcPr>
            <w:tcW w:w="540" w:type="dxa"/>
            <w:gridSpan w:val="2"/>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No</w:t>
            </w:r>
          </w:p>
        </w:tc>
      </w:tr>
    </w:tbl>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300" w:leader="none"/>
        </w:tabs>
        <w:spacing w:lineRule="atLeast" w:line="0"/>
        <w:ind w:hanging="300" w:start="300" w:end="0"/>
        <w:rPr>
          <w:rFonts w:ascii="Times New Roman" w:hAnsi="Times New Roman" w:eastAsia="Times New Roman" w:cs="Times New Roman"/>
          <w:b/>
        </w:rPr>
      </w:pPr>
      <w:r>
        <w:rPr>
          <w:rFonts w:eastAsia="Times New Roman" w:cs="Times New Roman" w:ascii="Times New Roman" w:hAnsi="Times New Roman"/>
          <w:b/>
        </w:rPr>
        <w:t>SEWER SYSTEM: The nature of the sanitary sewer system servicing the property is (check appropriate boxes):</w:t>
      </w:r>
    </w:p>
    <w:tbl>
      <w:tblPr>
        <w:tblW w:w="10720" w:type="dxa"/>
        <w:jc w:val="start"/>
        <w:tblInd w:w="0" w:type="dxa"/>
        <w:tblLayout w:type="fixed"/>
        <w:tblCellMar>
          <w:top w:w="0" w:type="dxa"/>
          <w:start w:w="0" w:type="dxa"/>
          <w:bottom w:w="0" w:type="dxa"/>
          <w:end w:w="0" w:type="dxa"/>
        </w:tblCellMar>
      </w:tblPr>
      <w:tblGrid>
        <w:gridCol w:w="3400"/>
        <w:gridCol w:w="1020"/>
        <w:gridCol w:w="380"/>
        <w:gridCol w:w="2020"/>
        <w:gridCol w:w="1200"/>
        <w:gridCol w:w="2700"/>
      </w:tblGrid>
      <w:tr>
        <w:trPr>
          <w:trHeight w:val="228" w:hRule="atLeast"/>
        </w:trPr>
        <w:tc>
          <w:tcPr>
            <w:tcW w:w="3400" w:type="dxa"/>
            <w:tcBorders/>
          </w:tcPr>
          <w:p>
            <w:pPr>
              <w:pStyle w:val="Normal"/>
              <w:spacing w:lineRule="exact" w:line="228"/>
              <w:ind w:start="1440" w:end="0"/>
              <w:rPr>
                <w:rFonts w:ascii="Times New Roman" w:hAnsi="Times New Roman" w:eastAsia="Times New Roman" w:cs="Times New Roman"/>
              </w:rPr>
            </w:pPr>
            <w:r>
              <w:rPr>
                <w:rFonts w:eastAsia="Times New Roman" w:cs="Times New Roman" w:ascii="Times New Roman" w:hAnsi="Times New Roman"/>
              </w:rPr>
              <w:t>Public Sewer</w:t>
            </w:r>
          </w:p>
        </w:tc>
        <w:tc>
          <w:tcPr>
            <w:tcW w:w="3420" w:type="dxa"/>
            <w:gridSpan w:val="3"/>
            <w:tcBorders/>
          </w:tcPr>
          <w:p>
            <w:pPr>
              <w:pStyle w:val="Normal"/>
              <w:spacing w:lineRule="exact" w:line="228"/>
              <w:ind w:start="920" w:end="0"/>
              <w:rPr>
                <w:rFonts w:ascii="Times New Roman" w:hAnsi="Times New Roman" w:eastAsia="Times New Roman" w:cs="Times New Roman"/>
              </w:rPr>
            </w:pPr>
            <w:r>
              <w:rPr>
                <w:rFonts w:eastAsia="Times New Roman" w:cs="Times New Roman" w:ascii="Times New Roman" w:hAnsi="Times New Roman"/>
              </w:rPr>
              <w:t>Private Sewer</w:t>
            </w:r>
          </w:p>
        </w:tc>
        <w:tc>
          <w:tcPr>
            <w:tcW w:w="3900" w:type="dxa"/>
            <w:gridSpan w:val="2"/>
            <w:tcBorders/>
          </w:tcPr>
          <w:p>
            <w:pPr>
              <w:pStyle w:val="Normal"/>
              <w:spacing w:lineRule="exact" w:line="228"/>
              <w:ind w:start="380" w:end="0"/>
              <w:rPr>
                <w:rFonts w:ascii="Times New Roman" w:hAnsi="Times New Roman" w:eastAsia="Times New Roman" w:cs="Times New Roman"/>
              </w:rPr>
            </w:pPr>
            <w:r>
              <w:rPr>
                <w:rFonts w:eastAsia="Times New Roman" w:cs="Times New Roman" w:ascii="Times New Roman" w:hAnsi="Times New Roman"/>
              </w:rPr>
              <w:t>Septic Tank</w:t>
            </w:r>
          </w:p>
        </w:tc>
      </w:tr>
      <w:tr>
        <w:trPr>
          <w:trHeight w:val="226" w:hRule="atLeast"/>
        </w:trPr>
        <w:tc>
          <w:tcPr>
            <w:tcW w:w="3400" w:type="dxa"/>
            <w:tcBorders/>
          </w:tcPr>
          <w:p>
            <w:pPr>
              <w:pStyle w:val="Normal"/>
              <w:spacing w:lineRule="exact" w:line="226"/>
              <w:ind w:start="1440" w:end="0"/>
              <w:rPr>
                <w:rFonts w:ascii="Times New Roman" w:hAnsi="Times New Roman" w:eastAsia="Times New Roman" w:cs="Times New Roman"/>
              </w:rPr>
            </w:pPr>
            <w:r>
              <w:rPr>
                <w:rFonts w:eastAsia="Times New Roman" w:cs="Times New Roman" w:ascii="Times New Roman" w:hAnsi="Times New Roman"/>
              </w:rPr>
              <w:t>Leach Field</w:t>
            </w:r>
          </w:p>
        </w:tc>
        <w:tc>
          <w:tcPr>
            <w:tcW w:w="3420" w:type="dxa"/>
            <w:gridSpan w:val="3"/>
            <w:tcBorders/>
          </w:tcPr>
          <w:p>
            <w:pPr>
              <w:pStyle w:val="Normal"/>
              <w:spacing w:lineRule="exact" w:line="226"/>
              <w:ind w:start="920" w:end="0"/>
              <w:rPr>
                <w:rFonts w:ascii="Times New Roman" w:hAnsi="Times New Roman" w:eastAsia="Times New Roman" w:cs="Times New Roman"/>
              </w:rPr>
            </w:pPr>
            <w:r>
              <w:rPr>
                <w:rFonts w:eastAsia="Times New Roman" w:cs="Times New Roman" w:ascii="Times New Roman" w:hAnsi="Times New Roman"/>
              </w:rPr>
              <w:t>Aeration Tank</w:t>
            </w:r>
          </w:p>
        </w:tc>
        <w:tc>
          <w:tcPr>
            <w:tcW w:w="3900" w:type="dxa"/>
            <w:gridSpan w:val="2"/>
            <w:tcBorders/>
          </w:tcPr>
          <w:p>
            <w:pPr>
              <w:pStyle w:val="Normal"/>
              <w:spacing w:lineRule="exact" w:line="226"/>
              <w:ind w:start="380" w:end="0"/>
              <w:rPr>
                <w:rFonts w:ascii="Times New Roman" w:hAnsi="Times New Roman" w:eastAsia="Times New Roman" w:cs="Times New Roman"/>
              </w:rPr>
            </w:pPr>
            <w:r>
              <w:rPr>
                <w:rFonts w:eastAsia="Times New Roman" w:cs="Times New Roman" w:ascii="Times New Roman" w:hAnsi="Times New Roman"/>
              </w:rPr>
              <w:t>Filtration Bed</w:t>
            </w:r>
          </w:p>
        </w:tc>
      </w:tr>
      <w:tr>
        <w:trPr>
          <w:trHeight w:val="209" w:hRule="atLeast"/>
        </w:trPr>
        <w:tc>
          <w:tcPr>
            <w:tcW w:w="3400" w:type="dxa"/>
            <w:tcBorders/>
          </w:tcPr>
          <w:p>
            <w:pPr>
              <w:pStyle w:val="Normal"/>
              <w:spacing w:lineRule="exact" w:line="209"/>
              <w:ind w:start="1440" w:end="0"/>
              <w:rPr>
                <w:rFonts w:ascii="Times New Roman" w:hAnsi="Times New Roman" w:eastAsia="Times New Roman" w:cs="Times New Roman"/>
              </w:rPr>
            </w:pPr>
            <w:r>
              <w:rPr>
                <w:rFonts w:eastAsia="Times New Roman" w:cs="Times New Roman" w:ascii="Times New Roman" w:hAnsi="Times New Roman"/>
              </w:rPr>
              <w:t>Unknown</w:t>
            </w:r>
          </w:p>
        </w:tc>
        <w:tc>
          <w:tcPr>
            <w:tcW w:w="1400" w:type="dxa"/>
            <w:gridSpan w:val="2"/>
            <w:tcBorders/>
          </w:tcPr>
          <w:p>
            <w:pPr>
              <w:pStyle w:val="Normal"/>
              <w:spacing w:lineRule="exact" w:line="209"/>
              <w:ind w:start="920" w:end="0"/>
              <w:rPr>
                <w:rFonts w:ascii="Times New Roman" w:hAnsi="Times New Roman" w:eastAsia="Times New Roman" w:cs="Times New Roman"/>
              </w:rPr>
            </w:pPr>
            <w:r>
              <w:rPr>
                <w:rFonts w:eastAsia="Times New Roman" w:cs="Times New Roman" w:ascii="Times New Roman" w:hAnsi="Times New Roman"/>
              </w:rPr>
              <w:t>Other</w:t>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442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If not a public or private sewer, date of last inspection:</w:t>
            </w:r>
          </w:p>
        </w:tc>
        <w:tc>
          <w:tcPr>
            <w:tcW w:w="24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00" w:type="dxa"/>
            <w:gridSpan w:val="2"/>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Inspected By:</w:t>
            </w:r>
          </w:p>
        </w:tc>
      </w:tr>
      <w:tr>
        <w:trPr>
          <w:trHeight w:val="23" w:hRule="atLeast"/>
        </w:trPr>
        <w:tc>
          <w:tcPr>
            <w:tcW w:w="3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 xml:space="preserve">Do you know of </w:t>
      </w:r>
      <w:r>
        <w:rPr>
          <w:rFonts w:eastAsia="Times New Roman" w:cs="Times New Roman" w:ascii="Times New Roman" w:hAnsi="Times New Roman"/>
          <w:b/>
        </w:rPr>
        <w:t>any previous or current</w:t>
      </w:r>
      <w:r>
        <w:rPr>
          <w:rFonts w:eastAsia="Times New Roman" w:cs="Times New Roman" w:ascii="Times New Roman" w:hAnsi="Times New Roman"/>
        </w:rPr>
        <w:t xml:space="preserve"> leaks, backups or other material problems with the sewer system servicing the property?</w:t>
      </w:r>
    </w:p>
    <w:p>
      <w:pPr>
        <w:pStyle w:val="Normal"/>
        <w:tabs>
          <w:tab w:val="clear" w:pos="720"/>
          <w:tab w:val="left" w:pos="640" w:leader="none"/>
          <w:tab w:val="left" w:pos="1460" w:leader="none"/>
        </w:tabs>
        <w:spacing w:lineRule="atLeast" w:line="0"/>
        <w:rPr/>
      </w:pPr>
      <w:r>
        <w:rPr>
          <w:rFonts w:eastAsia="Times New Roman" w:cs="Times New Roman" w:ascii="Times New Roman" w:hAnsi="Times New Roman"/>
        </w:rPr>
        <w:t>Yes</w:t>
        <w:tab/>
        <w:t>No</w:t>
        <w:tab/>
      </w:r>
      <w:r>
        <w:rPr>
          <w:rFonts w:eastAsia="Times New Roman" w:cs="Times New Roman" w:ascii="Times New Roman" w:hAnsi="Times New Roman"/>
          <w:sz w:val="19"/>
        </w:rPr>
        <w:t>If “Yes”, please describe and indicate any repairs completed (but not longer than the past 5 years):_</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153035</wp:posOffset>
                </wp:positionV>
                <wp:extent cx="6849745" cy="0"/>
                <wp:effectExtent l="0" t="2540" r="0" b="2540"/>
                <wp:wrapNone/>
                <wp:docPr id="15" name=""/>
                <a:graphic xmlns:a="http://schemas.openxmlformats.org/drawingml/2006/main">
                  <a:graphicData uri="http://schemas.microsoft.com/office/word/2010/wordprocessingShape">
                    <wps:wsp>
                      <wps:cNvSpPr/>
                      <wps:spPr>
                        <a:xfrm>
                          <a:off x="0" y="0"/>
                          <a:ext cx="6849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2.05pt" to="539.3pt,12.0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5965825</wp:posOffset>
                </wp:positionH>
                <wp:positionV relativeFrom="paragraph">
                  <wp:posOffset>-1270</wp:posOffset>
                </wp:positionV>
                <wp:extent cx="803275" cy="0"/>
                <wp:effectExtent l="0" t="3175" r="0" b="3175"/>
                <wp:wrapNone/>
                <wp:docPr id="16" name=""/>
                <a:graphic xmlns:a="http://schemas.openxmlformats.org/drawingml/2006/main">
                  <a:graphicData uri="http://schemas.microsoft.com/office/word/2010/wordprocessingShape">
                    <wps:wsp>
                      <wps:cNvSpPr/>
                      <wps:spPr>
                        <a:xfrm>
                          <a:off x="0" y="0"/>
                          <a:ext cx="803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9.75pt,-0.1pt" to="532.95pt,-0.1pt" stroked="t" o:allowincell="f" style="position:absolute">
                <v:stroke color="black" weight="6480" joinstyle="miter" endcap="flat"/>
                <v:fill o:detectmouseclick="t" on="false"/>
                <w10:wrap type="none"/>
              </v:line>
            </w:pict>
          </mc:Fallback>
        </mc:AlternateContent>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820"/>
        <w:rPr>
          <w:rFonts w:ascii="Times New Roman" w:hAnsi="Times New Roman" w:eastAsia="Times New Roman" w:cs="Times New Roman"/>
          <w:b/>
        </w:rPr>
      </w:pPr>
      <w:r>
        <w:rPr>
          <w:rFonts w:eastAsia="Times New Roman" w:cs="Times New Roman" w:ascii="Times New Roman" w:hAnsi="Times New Roman"/>
          <w:b/>
        </w:rPr>
        <w:t>Information on the operation and maintenance of the type of sewage system serving the property is available from the department of health or the board of health of the health district in which the property is located.</w:t>
      </w:r>
    </w:p>
    <w:p>
      <w:pPr>
        <w:pStyle w:val="Normal"/>
        <w:spacing w:lineRule="exact" w:line="11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83"/>
        <w:ind w:end="80"/>
        <w:rPr/>
      </w:pPr>
      <w:r>
        <w:rPr>
          <w:rFonts w:eastAsia="Times New Roman" w:cs="Times New Roman" w:ascii="Times New Roman" w:hAnsi="Times New Roman"/>
          <w:b/>
        </w:rPr>
        <w:t>C) ROOF:</w:t>
      </w:r>
      <w:r>
        <w:rPr>
          <w:rFonts w:eastAsia="Times New Roman" w:cs="Times New Roman" w:ascii="Times New Roman" w:hAnsi="Times New Roman"/>
        </w:rPr>
        <w:t xml:space="preserve"> Do you know of </w:t>
      </w:r>
      <w:r>
        <w:rPr>
          <w:rFonts w:eastAsia="Times New Roman" w:cs="Times New Roman" w:ascii="Times New Roman" w:hAnsi="Times New Roman"/>
          <w:b/>
        </w:rPr>
        <w:t>any previous or current</w:t>
      </w:r>
      <w:r>
        <w:rPr>
          <w:rFonts w:eastAsia="Times New Roman" w:cs="Times New Roman" w:ascii="Times New Roman" w:hAnsi="Times New Roman"/>
        </w:rPr>
        <w:t xml:space="preserve"> leaks or other material problems with the roof or rain gutters? Yes No If “Yes”, please describe and indicate any repairs completed (but not longer than the past 5 years):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99060</wp:posOffset>
                </wp:positionV>
                <wp:extent cx="6849745" cy="0"/>
                <wp:effectExtent l="0" t="2540" r="0" b="2540"/>
                <wp:wrapNone/>
                <wp:docPr id="17" name=""/>
                <a:graphic xmlns:a="http://schemas.openxmlformats.org/drawingml/2006/main">
                  <a:graphicData uri="http://schemas.microsoft.com/office/word/2010/wordprocessingShape">
                    <wps:wsp>
                      <wps:cNvSpPr/>
                      <wps:spPr>
                        <a:xfrm>
                          <a:off x="0" y="0"/>
                          <a:ext cx="6849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7.8pt" to="539.3pt,7.8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4968875</wp:posOffset>
                </wp:positionH>
                <wp:positionV relativeFrom="paragraph">
                  <wp:posOffset>-48260</wp:posOffset>
                </wp:positionV>
                <wp:extent cx="1864360" cy="0"/>
                <wp:effectExtent l="0" t="3175" r="0" b="3175"/>
                <wp:wrapNone/>
                <wp:docPr id="18" name=""/>
                <a:graphic xmlns:a="http://schemas.openxmlformats.org/drawingml/2006/main">
                  <a:graphicData uri="http://schemas.microsoft.com/office/word/2010/wordprocessingShape">
                    <wps:wsp>
                      <wps:cNvSpPr/>
                      <wps:spPr>
                        <a:xfrm>
                          <a:off x="0" y="0"/>
                          <a:ext cx="1864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1.25pt,-3.8pt" to="538pt,-3.8pt" stroked="t" o:allowincell="f" style="position:absolute">
                <v:stroke color="black" weight="6480" joinstyle="miter" endcap="flat"/>
                <v:fill o:detectmouseclick="t" on="false"/>
                <w10:wrap type="none"/>
              </v:line>
            </w:pict>
          </mc:Fallback>
        </mc:AlternateContent>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300" w:leader="none"/>
        </w:tabs>
        <w:spacing w:lineRule="atLeast" w:line="0"/>
        <w:ind w:hanging="300" w:start="300" w:end="0"/>
        <w:rPr>
          <w:rFonts w:ascii="Times New Roman" w:hAnsi="Times New Roman" w:eastAsia="Times New Roman" w:cs="Times New Roman"/>
          <w:b/>
        </w:rPr>
      </w:pPr>
      <w:r>
        <w:rPr>
          <w:rFonts w:eastAsia="Times New Roman" w:cs="Times New Roman" w:ascii="Times New Roman" w:hAnsi="Times New Roman"/>
          <w:b/>
        </w:rPr>
        <w:t>WATER INTRUSION: Do you know of any previous or current water leakage, water accumulation, excess moisture or other</w:t>
      </w:r>
    </w:p>
    <w:tbl>
      <w:tblPr>
        <w:tblW w:w="10780" w:type="dxa"/>
        <w:jc w:val="start"/>
        <w:tblInd w:w="0" w:type="dxa"/>
        <w:tblLayout w:type="fixed"/>
        <w:tblCellMar>
          <w:top w:w="0" w:type="dxa"/>
          <w:start w:w="0" w:type="dxa"/>
          <w:bottom w:w="0" w:type="dxa"/>
          <w:end w:w="0" w:type="dxa"/>
        </w:tblCellMar>
      </w:tblPr>
      <w:tblGrid>
        <w:gridCol w:w="1340"/>
        <w:gridCol w:w="600"/>
        <w:gridCol w:w="520"/>
        <w:gridCol w:w="600"/>
        <w:gridCol w:w="2020"/>
        <w:gridCol w:w="3060"/>
        <w:gridCol w:w="640"/>
        <w:gridCol w:w="600"/>
        <w:gridCol w:w="580"/>
        <w:gridCol w:w="600"/>
        <w:gridCol w:w="220"/>
      </w:tblGrid>
      <w:tr>
        <w:trPr>
          <w:trHeight w:val="230" w:hRule="atLeast"/>
        </w:trPr>
        <w:tc>
          <w:tcPr>
            <w:tcW w:w="8140" w:type="dxa"/>
            <w:gridSpan w:val="6"/>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defects to the property, including but not limited to any area below grade, basement or crawl space?</w:t>
            </w:r>
          </w:p>
        </w:tc>
        <w:tc>
          <w:tcPr>
            <w:tcW w:w="640" w:type="dxa"/>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Yes</w:t>
            </w:r>
          </w:p>
        </w:tc>
        <w:tc>
          <w:tcPr>
            <w:tcW w:w="2000" w:type="dxa"/>
            <w:gridSpan w:val="4"/>
            <w:tcBorders/>
          </w:tcPr>
          <w:p>
            <w:pPr>
              <w:pStyle w:val="Normal"/>
              <w:spacing w:lineRule="atLeast" w:line="0"/>
              <w:ind w:start="240" w:end="0"/>
              <w:rPr>
                <w:rFonts w:ascii="Times New Roman" w:hAnsi="Times New Roman" w:eastAsia="Times New Roman" w:cs="Times New Roman"/>
              </w:rPr>
            </w:pPr>
            <w:r>
              <w:rPr>
                <w:rFonts w:eastAsia="Times New Roman" w:cs="Times New Roman" w:ascii="Times New Roman" w:hAnsi="Times New Roman"/>
              </w:rPr>
              <w:t>No</w:t>
            </w:r>
          </w:p>
        </w:tc>
      </w:tr>
      <w:tr>
        <w:trPr>
          <w:trHeight w:val="222" w:hRule="atLeast"/>
        </w:trPr>
        <w:tc>
          <w:tcPr>
            <w:tcW w:w="5080" w:type="dxa"/>
            <w:gridSpan w:val="5"/>
            <w:tcBorders/>
          </w:tcPr>
          <w:p>
            <w:pPr>
              <w:pStyle w:val="Normal"/>
              <w:spacing w:lineRule="exact" w:line="222"/>
              <w:rPr/>
            </w:pPr>
            <w:r>
              <w:rPr>
                <w:rFonts w:eastAsia="Times New Roman" w:cs="Times New Roman" w:ascii="Times New Roman" w:hAnsi="Times New Roman"/>
              </w:rPr>
              <w:t>If “Yes”, please describe and indicate any repairs completed:</w:t>
            </w:r>
          </w:p>
        </w:tc>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1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23" w:hRule="atLeast"/>
        </w:trPr>
        <w:tc>
          <w:tcPr>
            <w:tcW w:w="1340" w:type="dxa"/>
            <w:tcBorders/>
          </w:tcPr>
          <w:p>
            <w:pPr>
              <w:pStyle w:val="Normal"/>
              <w:spacing w:lineRule="atLeast" w:line="0"/>
              <w:rPr/>
            </w:pPr>
            <w:r>
              <w:rPr>
                <w:rFonts w:eastAsia="Times New Roman" w:cs="Times New Roman" w:ascii="Times New Roman" w:hAnsi="Times New Roman"/>
              </w:rPr>
              <w:t>Owner’s Initials</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40" w:type="dxa"/>
            <w:gridSpan w:val="3"/>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Date</w:t>
            </w:r>
          </w:p>
        </w:tc>
        <w:tc>
          <w:tcPr>
            <w:tcW w:w="3700" w:type="dxa"/>
            <w:gridSpan w:val="2"/>
            <w:tcBorders/>
          </w:tcPr>
          <w:p>
            <w:pPr>
              <w:pStyle w:val="Normal"/>
              <w:spacing w:lineRule="atLeast" w:line="0"/>
              <w:ind w:start="2120" w:end="0"/>
              <w:rPr/>
            </w:pPr>
            <w:r>
              <w:rPr>
                <w:rFonts w:eastAsia="Times New Roman" w:cs="Times New Roman" w:ascii="Times New Roman" w:hAnsi="Times New Roman"/>
              </w:rPr>
              <w:t>Purchaser’s Initials</w:t>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3"/>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Date</w:t>
            </w:r>
          </w:p>
        </w:tc>
      </w:tr>
      <w:tr>
        <w:trPr>
          <w:trHeight w:val="231" w:hRule="atLeast"/>
        </w:trPr>
        <w:tc>
          <w:tcPr>
            <w:tcW w:w="1340" w:type="dxa"/>
            <w:tcBorders/>
          </w:tcPr>
          <w:p>
            <w:pPr>
              <w:pStyle w:val="Normal"/>
              <w:spacing w:lineRule="atLeast" w:line="0"/>
              <w:rPr/>
            </w:pPr>
            <w:r>
              <w:rPr>
                <w:rFonts w:eastAsia="Times New Roman" w:cs="Times New Roman" w:ascii="Times New Roman" w:hAnsi="Times New Roman"/>
              </w:rPr>
              <w:t>Owner’s Initials</w:t>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pacing w:lineRule="atLeast" w:line="0"/>
              <w:ind w:start="160" w:end="0"/>
              <w:rPr>
                <w:rFonts w:ascii="Times New Roman" w:hAnsi="Times New Roman" w:eastAsia="Times New Roman" w:cs="Times New Roman"/>
                <w:w w:val="89"/>
              </w:rPr>
            </w:pPr>
            <w:r>
              <w:rPr>
                <w:rFonts w:eastAsia="Times New Roman" w:cs="Times New Roman" w:ascii="Times New Roman" w:hAnsi="Times New Roman"/>
                <w:w w:val="89"/>
              </w:rPr>
              <w:t>Date</w:t>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w w:val="89"/>
              </w:rPr>
            </w:pPr>
            <w:r>
              <w:rPr>
                <w:rFonts w:eastAsia="Times New Roman" w:cs="Times New Roman" w:ascii="Times New Roman" w:hAnsi="Times New Roman"/>
                <w:w w:val="89"/>
              </w:rPr>
            </w:r>
          </w:p>
        </w:tc>
        <w:tc>
          <w:tcPr>
            <w:tcW w:w="2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00" w:type="dxa"/>
            <w:gridSpan w:val="2"/>
            <w:tcBorders/>
          </w:tcPr>
          <w:p>
            <w:pPr>
              <w:pStyle w:val="Normal"/>
              <w:spacing w:lineRule="atLeast" w:line="0"/>
              <w:ind w:start="2120" w:end="0"/>
              <w:rPr/>
            </w:pPr>
            <w:r>
              <w:rPr>
                <w:rFonts w:eastAsia="Times New Roman" w:cs="Times New Roman" w:ascii="Times New Roman" w:hAnsi="Times New Roman"/>
              </w:rPr>
              <w:t>Purchaser’s Initials</w:t>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Date</w:t>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
                <wp:simplePos x="0" y="0"/>
                <wp:positionH relativeFrom="column">
                  <wp:posOffset>850900</wp:posOffset>
                </wp:positionH>
                <wp:positionV relativeFrom="paragraph">
                  <wp:posOffset>-8255</wp:posOffset>
                </wp:positionV>
                <wp:extent cx="382270" cy="0"/>
                <wp:effectExtent l="0" t="2540" r="0" b="2540"/>
                <wp:wrapNone/>
                <wp:docPr id="19" name=""/>
                <a:graphic xmlns:a="http://schemas.openxmlformats.org/drawingml/2006/main">
                  <a:graphicData uri="http://schemas.microsoft.com/office/word/2010/wordprocessingShape">
                    <wps:wsp>
                      <wps:cNvSpPr/>
                      <wps:spPr>
                        <a:xfrm>
                          <a:off x="0" y="0"/>
                          <a:ext cx="3823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67pt,-0.65pt" to="97.05pt,-0.6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1599565</wp:posOffset>
                </wp:positionH>
                <wp:positionV relativeFrom="paragraph">
                  <wp:posOffset>-8255</wp:posOffset>
                </wp:positionV>
                <wp:extent cx="381635" cy="0"/>
                <wp:effectExtent l="0" t="2540" r="0" b="2540"/>
                <wp:wrapNone/>
                <wp:docPr id="20" name=""/>
                <a:graphic xmlns:a="http://schemas.openxmlformats.org/drawingml/2006/main">
                  <a:graphicData uri="http://schemas.microsoft.com/office/word/2010/wordprocessingShape">
                    <wps:wsp>
                      <wps:cNvSpPr/>
                      <wps:spPr>
                        <a:xfrm>
                          <a:off x="0" y="0"/>
                          <a:ext cx="3816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25.95pt,-0.65pt" to="155.95pt,-0.6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5579110</wp:posOffset>
                </wp:positionH>
                <wp:positionV relativeFrom="paragraph">
                  <wp:posOffset>-8255</wp:posOffset>
                </wp:positionV>
                <wp:extent cx="382905" cy="0"/>
                <wp:effectExtent l="0" t="2540" r="0" b="2540"/>
                <wp:wrapNone/>
                <wp:docPr id="21" name=""/>
                <a:graphic xmlns:a="http://schemas.openxmlformats.org/drawingml/2006/main">
                  <a:graphicData uri="http://schemas.microsoft.com/office/word/2010/wordprocessingShape">
                    <wps:wsp>
                      <wps:cNvSpPr/>
                      <wps:spPr>
                        <a:xfrm>
                          <a:off x="0" y="0"/>
                          <a:ext cx="3830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39.3pt,-0.65pt" to="469.4pt,-0.6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6326505</wp:posOffset>
                </wp:positionH>
                <wp:positionV relativeFrom="paragraph">
                  <wp:posOffset>-8255</wp:posOffset>
                </wp:positionV>
                <wp:extent cx="381000" cy="0"/>
                <wp:effectExtent l="0" t="2540" r="0" b="2540"/>
                <wp:wrapNone/>
                <wp:docPr id="22" name=""/>
                <a:graphic xmlns:a="http://schemas.openxmlformats.org/drawingml/2006/main">
                  <a:graphicData uri="http://schemas.microsoft.com/office/word/2010/wordprocessingShape">
                    <wps:wsp>
                      <wps:cNvSpPr/>
                      <wps:spPr>
                        <a:xfrm>
                          <a:off x="0" y="0"/>
                          <a:ext cx="380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98.15pt,-0.65pt" to="528.1pt,-0.65pt" stroked="t" o:allowincell="f" style="position:absolute">
                <v:stroke color="black" weight="5040" joinstyle="miter" endcap="flat"/>
                <v:fill o:detectmouseclick="t" on="false"/>
                <w10:wrap type="none"/>
              </v:line>
            </w:pict>
          </mc:Fallback>
        </mc:AlternateContent>
      </w:r>
    </w:p>
    <w:p>
      <w:pPr>
        <w:sectPr>
          <w:type w:val="nextPage"/>
          <w:pgSz w:w="12240" w:h="15840"/>
          <w:pgMar w:left="720" w:right="720" w:gutter="0" w:header="0" w:top="990" w:footer="0" w:bottom="850"/>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b/>
        </w:rPr>
        <w:t>(</w:t>
      </w:r>
      <w:r>
        <w:rPr>
          <w:rFonts w:eastAsia="Times New Roman" w:cs="Times New Roman" w:ascii="Times New Roman" w:hAnsi="Times New Roman"/>
        </w:rPr>
        <w:t>Page 2 of 5)</w:t>
      </w:r>
    </w:p>
    <w:p>
      <w:pPr>
        <w:pStyle w:val="Normal"/>
        <w:spacing w:lineRule="atLeast" w:line="0"/>
        <w:rPr>
          <w:rFonts w:ascii="Times New Roman" w:hAnsi="Times New Roman" w:eastAsia="Times New Roman" w:cs="Times New Roman"/>
          <w:b/>
          <w:sz w:val="18"/>
        </w:rPr>
      </w:pPr>
      <w:bookmarkStart w:id="2" w:name="page3"/>
      <w:bookmarkEnd w:id="2"/>
      <w:r>
        <w:rPr>
          <w:rFonts w:eastAsia="Times New Roman" w:cs="Times New Roman" w:ascii="Times New Roman" w:hAnsi="Times New Roman"/>
          <w:b/>
          <w:sz w:val="18"/>
        </w:rPr>
        <w:t>Property Address_</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4">
            <wp:simplePos x="0" y="0"/>
            <wp:positionH relativeFrom="column">
              <wp:posOffset>923925</wp:posOffset>
            </wp:positionH>
            <wp:positionV relativeFrom="paragraph">
              <wp:posOffset>-11430</wp:posOffset>
            </wp:positionV>
            <wp:extent cx="5885180" cy="10795"/>
            <wp:effectExtent l="0" t="0" r="0" b="0"/>
            <wp:wrapNone/>
            <wp:docPr id="2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 descr="" title=""/>
                    <pic:cNvPicPr>
                      <a:picLocks noChangeAspect="1" noChangeArrowheads="1"/>
                    </pic:cNvPicPr>
                  </pic:nvPicPr>
                  <pic:blipFill>
                    <a:blip r:embed="rId4"/>
                    <a:srcRect l="-3" t="-1887" r="-3" b="-1887"/>
                    <a:stretch>
                      <a:fillRect/>
                    </a:stretch>
                  </pic:blipFill>
                  <pic:spPr bwMode="auto">
                    <a:xfrm>
                      <a:off x="0" y="0"/>
                      <a:ext cx="5885180" cy="10795"/>
                    </a:xfrm>
                    <a:prstGeom prst="rect">
                      <a:avLst/>
                    </a:prstGeom>
                  </pic:spPr>
                </pic:pic>
              </a:graphicData>
            </a:graphic>
          </wp:anchor>
        </w:drawing>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Do you know of any water or moisture related damage to floors, walls or ceilings as a result of flooding; moisture seepage; moisture</w:t>
      </w:r>
    </w:p>
    <w:tbl>
      <w:tblPr>
        <w:tblW w:w="10780" w:type="dxa"/>
        <w:jc w:val="start"/>
        <w:tblInd w:w="0" w:type="dxa"/>
        <w:tblLayout w:type="fixed"/>
        <w:tblCellMar>
          <w:top w:w="0" w:type="dxa"/>
          <w:start w:w="0" w:type="dxa"/>
          <w:bottom w:w="0" w:type="dxa"/>
          <w:end w:w="0" w:type="dxa"/>
        </w:tblCellMar>
      </w:tblPr>
      <w:tblGrid>
        <w:gridCol w:w="4900"/>
        <w:gridCol w:w="2100"/>
        <w:gridCol w:w="1440"/>
        <w:gridCol w:w="700"/>
        <w:gridCol w:w="1580"/>
        <w:gridCol w:w="60"/>
      </w:tblGrid>
      <w:tr>
        <w:trPr>
          <w:trHeight w:val="233" w:hRule="atLeast"/>
        </w:trPr>
        <w:tc>
          <w:tcPr>
            <w:tcW w:w="8440" w:type="dxa"/>
            <w:gridSpan w:val="3"/>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condensation; ice damming; sewer overflow/backup; or leaking pipes, plumbing fixtures, or appliances?</w:t>
            </w:r>
          </w:p>
        </w:tc>
        <w:tc>
          <w:tcPr>
            <w:tcW w:w="700" w:type="dxa"/>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Yes</w:t>
            </w:r>
          </w:p>
        </w:tc>
        <w:tc>
          <w:tcPr>
            <w:tcW w:w="1640" w:type="dxa"/>
            <w:gridSpan w:val="2"/>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No</w:t>
            </w:r>
          </w:p>
        </w:tc>
      </w:tr>
      <w:tr>
        <w:trPr>
          <w:trHeight w:val="222" w:hRule="atLeast"/>
        </w:trPr>
        <w:tc>
          <w:tcPr>
            <w:tcW w:w="7000" w:type="dxa"/>
            <w:gridSpan w:val="2"/>
            <w:tcBorders/>
          </w:tcPr>
          <w:p>
            <w:pPr>
              <w:pStyle w:val="Normal"/>
              <w:spacing w:lineRule="exact" w:line="222"/>
              <w:rPr/>
            </w:pPr>
            <w:r>
              <w:rPr>
                <w:rFonts w:eastAsia="Times New Roman" w:cs="Times New Roman" w:ascii="Times New Roman" w:hAnsi="Times New Roman"/>
              </w:rPr>
              <w:t>If “Yes”, please describe and indicate any repairs completed:</w:t>
            </w:r>
          </w:p>
        </w:tc>
        <w:tc>
          <w:tcPr>
            <w:tcW w:w="1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4" w:hRule="atLeast"/>
        </w:trPr>
        <w:tc>
          <w:tcPr>
            <w:tcW w:w="4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78" w:hRule="atLeast"/>
        </w:trPr>
        <w:tc>
          <w:tcPr>
            <w:tcW w:w="700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Have you ever had the property inspected for mold by a qualified inspector?</w:t>
            </w:r>
          </w:p>
        </w:tc>
        <w:tc>
          <w:tcPr>
            <w:tcW w:w="1440" w:type="dxa"/>
            <w:tcBorders/>
          </w:tcPr>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Yes</w:t>
            </w:r>
          </w:p>
        </w:tc>
        <w:tc>
          <w:tcPr>
            <w:tcW w:w="700" w:type="dxa"/>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No</w:t>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tLeast" w:line="0"/>
        <w:rPr/>
      </w:pPr>
      <w:r>
        <w:rPr>
          <w:rFonts w:eastAsia="Times New Roman" w:cs="Times New Roman" w:ascii="Times New Roman" w:hAnsi="Times New Roman"/>
        </w:rPr>
        <w:t>If “Yes”, please describe and indicate whether you have an inspection report and any remediation undertaken: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147955</wp:posOffset>
                </wp:positionV>
                <wp:extent cx="6790690" cy="0"/>
                <wp:effectExtent l="0" t="2540" r="0" b="2540"/>
                <wp:wrapNone/>
                <wp:docPr id="24" name=""/>
                <a:graphic xmlns:a="http://schemas.openxmlformats.org/drawingml/2006/main">
                  <a:graphicData uri="http://schemas.microsoft.com/office/word/2010/wordprocessingShape">
                    <wps:wsp>
                      <wps:cNvSpPr/>
                      <wps:spPr>
                        <a:xfrm>
                          <a:off x="0" y="0"/>
                          <a:ext cx="67906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65pt" to="534.65pt,11.6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5586095</wp:posOffset>
                </wp:positionH>
                <wp:positionV relativeFrom="paragraph">
                  <wp:posOffset>-1270</wp:posOffset>
                </wp:positionV>
                <wp:extent cx="1170940" cy="0"/>
                <wp:effectExtent l="0" t="3175" r="0" b="3175"/>
                <wp:wrapNone/>
                <wp:docPr id="25" name=""/>
                <a:graphic xmlns:a="http://schemas.openxmlformats.org/drawingml/2006/main">
                  <a:graphicData uri="http://schemas.microsoft.com/office/word/2010/wordprocessingShape">
                    <wps:wsp>
                      <wps:cNvSpPr/>
                      <wps:spPr>
                        <a:xfrm>
                          <a:off x="0" y="0"/>
                          <a:ext cx="1171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9.85pt,-0.1pt" to="532pt,-0.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40"/>
        <w:rPr>
          <w:rFonts w:ascii="Times New Roman" w:hAnsi="Times New Roman" w:eastAsia="Times New Roman" w:cs="Times New Roman"/>
          <w:b/>
        </w:rPr>
      </w:pPr>
      <w:r>
        <w:rPr>
          <w:rFonts w:eastAsia="Times New Roman" w:cs="Times New Roman" w:ascii="Times New Roman" w:hAnsi="Times New Roman"/>
          <w:b/>
        </w:rPr>
        <w:t>Purchaser is advised that every home contains mold. Some people are more sensitive to mold than others. If concerned about this issue, purchaser is encouraged to have a mold inspection done by a qualified inspector.</w:t>
      </w:r>
    </w:p>
    <w:p>
      <w:pPr>
        <w:pStyle w:val="Normal"/>
        <w:spacing w:lineRule="exact" w:line="19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
        </w:numPr>
        <w:tabs>
          <w:tab w:val="clear" w:pos="720"/>
          <w:tab w:val="left" w:pos="250" w:leader="none"/>
        </w:tabs>
        <w:spacing w:lineRule="auto" w:line="230"/>
        <w:ind w:end="160"/>
        <w:rPr>
          <w:rFonts w:ascii="Times New Roman" w:hAnsi="Times New Roman" w:eastAsia="Times New Roman" w:cs="Times New Roman"/>
          <w:b/>
        </w:rPr>
      </w:pPr>
      <w:r>
        <w:rPr>
          <w:rFonts w:eastAsia="Times New Roman" w:cs="Times New Roman" w:ascii="Times New Roman" w:hAnsi="Times New Roman"/>
          <w:b/>
        </w:rPr>
        <w:t>STRUCTURAL COMPONENTS (FOUNDATION, BASEMENT/CRAWL SPACE, FLOORS, INTERIOR AND EXTERIOR WALLS):</w:t>
      </w:r>
      <w:r>
        <w:rPr>
          <w:rFonts w:eastAsia="Times New Roman" w:cs="Times New Roman" w:ascii="Times New Roman" w:hAnsi="Times New Roman"/>
        </w:rPr>
        <w:t xml:space="preserve"> Do you know of </w:t>
      </w:r>
      <w:r>
        <w:rPr>
          <w:rFonts w:eastAsia="Times New Roman" w:cs="Times New Roman" w:ascii="Times New Roman" w:hAnsi="Times New Roman"/>
          <w:b/>
        </w:rPr>
        <w:t>any previous or current</w:t>
      </w:r>
      <w:r>
        <w:rPr>
          <w:rFonts w:eastAsia="Times New Roman" w:cs="Times New Roman" w:ascii="Times New Roman" w:hAnsi="Times New Roman"/>
        </w:rPr>
        <w:t xml:space="preserve"> movement, shifting, deterioration, material cracks/settling (other than visible minor cracks or blemishes) or other material problems with the foundation, basement/crawl space, floors, or interior/exterior walls?</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tbl>
      <w:tblPr>
        <w:tblW w:w="10680" w:type="dxa"/>
        <w:jc w:val="start"/>
        <w:tblInd w:w="0" w:type="dxa"/>
        <w:tblLayout w:type="fixed"/>
        <w:tblCellMar>
          <w:top w:w="0" w:type="dxa"/>
          <w:start w:w="0" w:type="dxa"/>
          <w:bottom w:w="0" w:type="dxa"/>
          <w:end w:w="0" w:type="dxa"/>
        </w:tblCellMar>
      </w:tblPr>
      <w:tblGrid>
        <w:gridCol w:w="840"/>
        <w:gridCol w:w="580"/>
        <w:gridCol w:w="3080"/>
        <w:gridCol w:w="400"/>
        <w:gridCol w:w="1780"/>
        <w:gridCol w:w="680"/>
        <w:gridCol w:w="3240"/>
        <w:gridCol w:w="23"/>
        <w:gridCol w:w="57"/>
      </w:tblGrid>
      <w:tr>
        <w:trPr>
          <w:trHeight w:val="230" w:hRule="atLeast"/>
        </w:trPr>
        <w:tc>
          <w:tcPr>
            <w:tcW w:w="840" w:type="dxa"/>
            <w:tcBorders/>
          </w:tcPr>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Yes</w:t>
            </w:r>
          </w:p>
        </w:tc>
        <w:tc>
          <w:tcPr>
            <w:tcW w:w="580" w:type="dxa"/>
            <w:tcBorders/>
          </w:tcPr>
          <w:p>
            <w:pPr>
              <w:pStyle w:val="Normal"/>
              <w:spacing w:lineRule="atLeast" w:line="0"/>
              <w:ind w:start="160" w:end="0"/>
              <w:rPr>
                <w:rFonts w:ascii="Times New Roman" w:hAnsi="Times New Roman" w:eastAsia="Times New Roman" w:cs="Times New Roman"/>
              </w:rPr>
            </w:pPr>
            <w:r>
              <w:rPr>
                <w:rFonts w:eastAsia="Times New Roman" w:cs="Times New Roman" w:ascii="Times New Roman" w:hAnsi="Times New Roman"/>
              </w:rPr>
              <w:t>No</w:t>
            </w:r>
          </w:p>
        </w:tc>
        <w:tc>
          <w:tcPr>
            <w:tcW w:w="9260" w:type="dxa"/>
            <w:gridSpan w:val="7"/>
            <w:tcBorders/>
          </w:tcPr>
          <w:p>
            <w:pPr>
              <w:pStyle w:val="Normal"/>
              <w:spacing w:lineRule="atLeast" w:line="0"/>
              <w:ind w:start="180" w:end="0"/>
              <w:rPr/>
            </w:pPr>
            <w:r>
              <w:rPr>
                <w:rFonts w:eastAsia="Times New Roman" w:cs="Times New Roman" w:ascii="Times New Roman" w:hAnsi="Times New Roman"/>
                <w:w w:val="99"/>
              </w:rPr>
              <w:t>If “Yes”, please describe and indicate any repairs, alterations or modifications to control the cause or effect of any</w:t>
            </w:r>
          </w:p>
        </w:tc>
      </w:tr>
      <w:tr>
        <w:trPr>
          <w:trHeight w:val="222" w:hRule="atLeast"/>
        </w:trPr>
        <w:tc>
          <w:tcPr>
            <w:tcW w:w="6680" w:type="dxa"/>
            <w:gridSpan w:val="5"/>
            <w:tcBorders/>
          </w:tcPr>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t>problem identified (but not longer than the past 5 years):</w:t>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4" w:hRule="atLeast"/>
        </w:trPr>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93" w:hRule="atLeast"/>
        </w:trPr>
        <w:tc>
          <w:tcPr>
            <w:tcW w:w="6680" w:type="dxa"/>
            <w:gridSpan w:val="5"/>
            <w:tcBorders/>
          </w:tcPr>
          <w:p>
            <w:pPr>
              <w:pStyle w:val="Normal"/>
              <w:spacing w:lineRule="atLeast" w:line="0"/>
              <w:rPr/>
            </w:pPr>
            <w:r>
              <w:rPr>
                <w:rFonts w:eastAsia="Times New Roman" w:cs="Times New Roman" w:ascii="Times New Roman" w:hAnsi="Times New Roman"/>
              </w:rPr>
              <w:t xml:space="preserve">Do you know of </w:t>
            </w:r>
            <w:r>
              <w:rPr>
                <w:rFonts w:eastAsia="Times New Roman" w:cs="Times New Roman" w:ascii="Times New Roman" w:hAnsi="Times New Roman"/>
                <w:b/>
              </w:rPr>
              <w:t>any previous or current</w:t>
            </w:r>
            <w:r>
              <w:rPr>
                <w:rFonts w:eastAsia="Times New Roman" w:cs="Times New Roman" w:ascii="Times New Roman" w:hAnsi="Times New Roman"/>
              </w:rPr>
              <w:t xml:space="preserve"> fire or smoke damage to the property?</w:t>
            </w:r>
          </w:p>
        </w:tc>
        <w:tc>
          <w:tcPr>
            <w:tcW w:w="680" w:type="dxa"/>
            <w:tcBorders/>
          </w:tcPr>
          <w:p>
            <w:pPr>
              <w:pStyle w:val="Normal"/>
              <w:spacing w:lineRule="atLeast" w:line="0"/>
              <w:ind w:start="200" w:end="0"/>
              <w:rPr>
                <w:rFonts w:ascii="Times New Roman" w:hAnsi="Times New Roman" w:eastAsia="Times New Roman" w:cs="Times New Roman"/>
              </w:rPr>
            </w:pPr>
            <w:r>
              <w:rPr>
                <w:rFonts w:eastAsia="Times New Roman" w:cs="Times New Roman" w:ascii="Times New Roman" w:hAnsi="Times New Roman"/>
              </w:rPr>
              <w:t>Yes</w:t>
            </w:r>
          </w:p>
        </w:tc>
        <w:tc>
          <w:tcPr>
            <w:tcW w:w="3320" w:type="dxa"/>
            <w:gridSpan w:val="3"/>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No</w:t>
            </w:r>
          </w:p>
        </w:tc>
      </w:tr>
      <w:tr>
        <w:trPr>
          <w:trHeight w:val="222" w:hRule="atLeast"/>
        </w:trPr>
        <w:tc>
          <w:tcPr>
            <w:tcW w:w="4900" w:type="dxa"/>
            <w:gridSpan w:val="4"/>
            <w:tcBorders/>
          </w:tcPr>
          <w:p>
            <w:pPr>
              <w:pStyle w:val="Normal"/>
              <w:spacing w:lineRule="exact" w:line="222"/>
              <w:rPr/>
            </w:pPr>
            <w:r>
              <w:rPr>
                <w:rFonts w:eastAsia="Times New Roman" w:cs="Times New Roman" w:ascii="Times New Roman" w:hAnsi="Times New Roman"/>
                <w:w w:val="99"/>
              </w:rPr>
              <w:t>If “Yes”, please describe and indicate any repairs completed:</w:t>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147320</wp:posOffset>
                </wp:positionV>
                <wp:extent cx="6859905" cy="0"/>
                <wp:effectExtent l="0" t="2540" r="0" b="2540"/>
                <wp:wrapNone/>
                <wp:docPr id="26" name=""/>
                <a:graphic xmlns:a="http://schemas.openxmlformats.org/drawingml/2006/main">
                  <a:graphicData uri="http://schemas.microsoft.com/office/word/2010/wordprocessingShape">
                    <wps:wsp>
                      <wps:cNvSpPr/>
                      <wps:spPr>
                        <a:xfrm>
                          <a:off x="0" y="0"/>
                          <a:ext cx="68598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6pt" to="540.1pt,11.6pt" stroked="t" o:allowincell="f" style="position:absolute">
                <v:stroke color="black" weight="5040" joinstyle="miter" endcap="flat"/>
                <v:fill o:detectmouseclick="t" on="false"/>
                <w10:wrap type="none"/>
              </v:line>
            </w:pict>
          </mc:Fallback>
        </mc:AlternateContent>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40"/>
        <w:rPr/>
      </w:pPr>
      <w:r>
        <w:rPr>
          <w:rFonts w:eastAsia="Times New Roman" w:cs="Times New Roman" w:ascii="Times New Roman" w:hAnsi="Times New Roman"/>
          <w:b/>
        </w:rPr>
        <w:t>F) WOOD DESTROYING INSECTS/TERMITES:</w:t>
      </w:r>
      <w:r>
        <w:rPr>
          <w:rFonts w:eastAsia="Times New Roman" w:cs="Times New Roman" w:ascii="Times New Roman" w:hAnsi="Times New Roman"/>
        </w:rPr>
        <w:t xml:space="preserve"> Do you know of </w:t>
      </w:r>
      <w:r>
        <w:rPr>
          <w:rFonts w:eastAsia="Times New Roman" w:cs="Times New Roman" w:ascii="Times New Roman" w:hAnsi="Times New Roman"/>
          <w:b/>
        </w:rPr>
        <w:t>any previous/current</w:t>
      </w:r>
      <w:r>
        <w:rPr>
          <w:rFonts w:eastAsia="Times New Roman" w:cs="Times New Roman" w:ascii="Times New Roman" w:hAnsi="Times New Roman"/>
        </w:rPr>
        <w:t xml:space="preserve"> presence of any wood destroying insects/termites in or on the property or any existing damage to the property caused by wood destroying insects/termites? Yes No If “Yes”, please describe and indicate any inspection or treatment (but not longer than the past 5 years):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127635</wp:posOffset>
                </wp:positionV>
                <wp:extent cx="6856095" cy="0"/>
                <wp:effectExtent l="0" t="2540" r="0" b="2540"/>
                <wp:wrapNone/>
                <wp:docPr id="27" name=""/>
                <a:graphic xmlns:a="http://schemas.openxmlformats.org/drawingml/2006/main">
                  <a:graphicData uri="http://schemas.microsoft.com/office/word/2010/wordprocessingShape">
                    <wps:wsp>
                      <wps:cNvSpPr/>
                      <wps:spPr>
                        <a:xfrm>
                          <a:off x="0" y="0"/>
                          <a:ext cx="68562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0.05pt" to="539.8pt,10.0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5231130</wp:posOffset>
                </wp:positionH>
                <wp:positionV relativeFrom="paragraph">
                  <wp:posOffset>-29845</wp:posOffset>
                </wp:positionV>
                <wp:extent cx="1615440" cy="0"/>
                <wp:effectExtent l="0" t="3175" r="0" b="3175"/>
                <wp:wrapNone/>
                <wp:docPr id="28" name=""/>
                <a:graphic xmlns:a="http://schemas.openxmlformats.org/drawingml/2006/main">
                  <a:graphicData uri="http://schemas.microsoft.com/office/word/2010/wordprocessingShape">
                    <wps:wsp>
                      <wps:cNvSpPr/>
                      <wps:spPr>
                        <a:xfrm>
                          <a:off x="0" y="0"/>
                          <a:ext cx="1615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1.9pt,-2.35pt" to="539.05pt,-2.35pt" stroked="t" o:allowincell="f" style="position:absolute">
                <v:stroke color="black" weight="6480" joinstyle="miter" endcap="flat"/>
                <v:fill o:detectmouseclick="t" on="false"/>
                <w10:wrap type="none"/>
              </v:line>
            </w:pict>
          </mc:Fallback>
        </mc:AlternateContent>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319" w:leader="none"/>
        </w:tabs>
        <w:spacing w:lineRule="auto" w:line="235"/>
        <w:ind w:end="720"/>
        <w:rPr>
          <w:rFonts w:ascii="Times New Roman" w:hAnsi="Times New Roman" w:eastAsia="Times New Roman" w:cs="Times New Roman"/>
          <w:b/>
        </w:rPr>
      </w:pPr>
      <w:r>
        <w:rPr>
          <w:rFonts w:eastAsia="Times New Roman" w:cs="Times New Roman" w:ascii="Times New Roman" w:hAnsi="Times New Roman"/>
          <w:b/>
        </w:rPr>
        <w:t>MECHANICAL SYSTEMS:</w:t>
      </w:r>
      <w:r>
        <w:rPr>
          <w:rFonts w:eastAsia="Times New Roman" w:cs="Times New Roman" w:ascii="Times New Roman" w:hAnsi="Times New Roman"/>
        </w:rPr>
        <w:t xml:space="preserve"> Do you know of </w:t>
      </w:r>
      <w:r>
        <w:rPr>
          <w:rFonts w:eastAsia="Times New Roman" w:cs="Times New Roman" w:ascii="Times New Roman" w:hAnsi="Times New Roman"/>
          <w:b/>
        </w:rPr>
        <w:t>any previous or current</w:t>
      </w:r>
      <w:r>
        <w:rPr>
          <w:rFonts w:eastAsia="Times New Roman" w:cs="Times New Roman" w:ascii="Times New Roman" w:hAnsi="Times New Roman"/>
        </w:rPr>
        <w:t xml:space="preserve"> problems or defects with the following existing mechanical systems? If your property does not have the mechanical system, mark N/A (Not Applicable).</w:t>
      </w:r>
    </w:p>
    <w:p>
      <w:pPr>
        <w:pStyle w:val="Normal"/>
        <w:spacing w:lineRule="exact" w:line="2"/>
        <w:rPr>
          <w:rFonts w:ascii="Times New Roman" w:hAnsi="Times New Roman" w:eastAsia="Times New Roman" w:cs="Times New Roman"/>
          <w:b/>
        </w:rPr>
      </w:pPr>
      <w:r>
        <w:rPr>
          <w:rFonts w:eastAsia="Times New Roman" w:cs="Times New Roman" w:ascii="Times New Roman" w:hAnsi="Times New Roman"/>
          <w:b/>
        </w:rPr>
      </w:r>
    </w:p>
    <w:tbl>
      <w:tblPr>
        <w:tblW w:w="10060" w:type="dxa"/>
        <w:jc w:val="start"/>
        <w:tblInd w:w="0" w:type="dxa"/>
        <w:tblLayout w:type="fixed"/>
        <w:tblCellMar>
          <w:top w:w="0" w:type="dxa"/>
          <w:start w:w="0" w:type="dxa"/>
          <w:bottom w:w="0" w:type="dxa"/>
          <w:end w:w="0" w:type="dxa"/>
        </w:tblCellMar>
      </w:tblPr>
      <w:tblGrid>
        <w:gridCol w:w="220"/>
        <w:gridCol w:w="2740"/>
        <w:gridCol w:w="740"/>
        <w:gridCol w:w="960"/>
        <w:gridCol w:w="660"/>
        <w:gridCol w:w="3440"/>
        <w:gridCol w:w="740"/>
        <w:gridCol w:w="560"/>
      </w:tblGrid>
      <w:tr>
        <w:trPr>
          <w:trHeight w:val="230" w:hRule="atLeast"/>
        </w:trPr>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40" w:type="dxa"/>
            <w:tcBorders/>
          </w:tcPr>
          <w:p>
            <w:pPr>
              <w:pStyle w:val="Normal"/>
              <w:spacing w:lineRule="atLeast" w:line="0"/>
              <w:ind w:start="2140" w:end="0"/>
              <w:rPr>
                <w:rFonts w:ascii="Times New Roman" w:hAnsi="Times New Roman" w:eastAsia="Times New Roman" w:cs="Times New Roman"/>
              </w:rPr>
            </w:pPr>
            <w:r>
              <w:rPr>
                <w:rFonts w:eastAsia="Times New Roman" w:cs="Times New Roman" w:ascii="Times New Roman" w:hAnsi="Times New Roman"/>
              </w:rPr>
              <w:t>YES</w:t>
            </w:r>
          </w:p>
        </w:tc>
        <w:tc>
          <w:tcPr>
            <w:tcW w:w="740" w:type="dxa"/>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NO</w:t>
            </w:r>
          </w:p>
        </w:tc>
        <w:tc>
          <w:tcPr>
            <w:tcW w:w="960" w:type="dxa"/>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N/A</w:t>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40" w:type="dxa"/>
            <w:tcBorders/>
          </w:tcPr>
          <w:p>
            <w:pPr>
              <w:pStyle w:val="Normal"/>
              <w:spacing w:lineRule="atLeast" w:line="0"/>
              <w:ind w:start="2840" w:end="0"/>
              <w:rPr>
                <w:rFonts w:ascii="Times New Roman" w:hAnsi="Times New Roman" w:eastAsia="Times New Roman" w:cs="Times New Roman"/>
              </w:rPr>
            </w:pPr>
            <w:r>
              <w:rPr>
                <w:rFonts w:eastAsia="Times New Roman" w:cs="Times New Roman" w:ascii="Times New Roman" w:hAnsi="Times New Roman"/>
              </w:rPr>
              <w:t>YES</w:t>
            </w:r>
          </w:p>
        </w:tc>
        <w:tc>
          <w:tcPr>
            <w:tcW w:w="740" w:type="dxa"/>
            <w:tcBorders/>
          </w:tcPr>
          <w:p>
            <w:pPr>
              <w:pStyle w:val="Normal"/>
              <w:spacing w:lineRule="atLeast" w:line="0"/>
              <w:ind w:start="220" w:end="0"/>
              <w:rPr>
                <w:rFonts w:ascii="Times New Roman" w:hAnsi="Times New Roman" w:eastAsia="Times New Roman" w:cs="Times New Roman"/>
              </w:rPr>
            </w:pPr>
            <w:r>
              <w:rPr>
                <w:rFonts w:eastAsia="Times New Roman" w:cs="Times New Roman" w:ascii="Times New Roman" w:hAnsi="Times New Roman"/>
              </w:rPr>
              <w:t>NO</w:t>
            </w:r>
          </w:p>
        </w:tc>
        <w:tc>
          <w:tcPr>
            <w:tcW w:w="560" w:type="dxa"/>
            <w:tcBorders/>
          </w:tcPr>
          <w:p>
            <w:pPr>
              <w:pStyle w:val="Normal"/>
              <w:spacing w:lineRule="atLeast" w:line="0"/>
              <w:ind w:start="220" w:end="0"/>
              <w:rPr>
                <w:rFonts w:ascii="Times New Roman" w:hAnsi="Times New Roman" w:eastAsia="Times New Roman" w:cs="Times New Roman"/>
                <w:w w:val="92"/>
              </w:rPr>
            </w:pPr>
            <w:r>
              <w:rPr>
                <w:rFonts w:eastAsia="Times New Roman" w:cs="Times New Roman" w:ascii="Times New Roman" w:hAnsi="Times New Roman"/>
                <w:w w:val="92"/>
              </w:rPr>
              <w:t>N/A</w:t>
            </w:r>
          </w:p>
        </w:tc>
      </w:tr>
      <w:tr>
        <w:trPr>
          <w:trHeight w:val="261" w:hRule="atLeast"/>
        </w:trPr>
        <w:tc>
          <w:tcPr>
            <w:tcW w:w="220" w:type="dxa"/>
            <w:tcBorders/>
          </w:tcPr>
          <w:p>
            <w:pPr>
              <w:pStyle w:val="Normal"/>
              <w:spacing w:lineRule="atLeast" w:line="0"/>
              <w:jc w:val="end"/>
              <w:rPr>
                <w:rFonts w:ascii="Times New Roman" w:hAnsi="Times New Roman" w:eastAsia="Times New Roman" w:cs="Times New Roman"/>
                <w:w w:val="83"/>
              </w:rPr>
            </w:pPr>
            <w:r>
              <w:rPr>
                <w:rFonts w:eastAsia="Times New Roman" w:cs="Times New Roman" w:ascii="Times New Roman" w:hAnsi="Times New Roman"/>
                <w:w w:val="83"/>
              </w:rPr>
              <w:t>1)</w:t>
            </w:r>
          </w:p>
        </w:tc>
        <w:tc>
          <w:tcPr>
            <w:tcW w:w="274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Electrical</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8)</w:t>
            </w:r>
          </w:p>
        </w:tc>
        <w:tc>
          <w:tcPr>
            <w:tcW w:w="344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Water softener</w:t>
            </w:r>
          </w:p>
        </w:tc>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8" w:hRule="atLeast"/>
        </w:trPr>
        <w:tc>
          <w:tcPr>
            <w:tcW w:w="220" w:type="dxa"/>
            <w:tcBorders/>
          </w:tcPr>
          <w:p>
            <w:pPr>
              <w:pStyle w:val="Normal"/>
              <w:spacing w:lineRule="atLeast" w:line="0"/>
              <w:jc w:val="end"/>
              <w:rPr>
                <w:rFonts w:ascii="Times New Roman" w:hAnsi="Times New Roman" w:eastAsia="Times New Roman" w:cs="Times New Roman"/>
                <w:w w:val="83"/>
              </w:rPr>
            </w:pPr>
            <w:r>
              <w:rPr>
                <w:rFonts w:eastAsia="Times New Roman" w:cs="Times New Roman" w:ascii="Times New Roman" w:hAnsi="Times New Roman"/>
                <w:w w:val="83"/>
              </w:rPr>
              <w:t>2)</w:t>
            </w:r>
          </w:p>
        </w:tc>
        <w:tc>
          <w:tcPr>
            <w:tcW w:w="274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Plumbing (pipes)</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a. Is water softener leased?</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1" w:hRule="atLeast"/>
        </w:trPr>
        <w:tc>
          <w:tcPr>
            <w:tcW w:w="220" w:type="dxa"/>
            <w:tcBorders/>
          </w:tcPr>
          <w:p>
            <w:pPr>
              <w:pStyle w:val="Normal"/>
              <w:spacing w:lineRule="atLeast" w:line="0"/>
              <w:jc w:val="end"/>
              <w:rPr>
                <w:rFonts w:ascii="Times New Roman" w:hAnsi="Times New Roman" w:eastAsia="Times New Roman" w:cs="Times New Roman"/>
                <w:w w:val="83"/>
              </w:rPr>
            </w:pPr>
            <w:r>
              <w:rPr>
                <w:rFonts w:eastAsia="Times New Roman" w:cs="Times New Roman" w:ascii="Times New Roman" w:hAnsi="Times New Roman"/>
                <w:w w:val="83"/>
              </w:rPr>
              <w:t>3)</w:t>
            </w:r>
          </w:p>
        </w:tc>
        <w:tc>
          <w:tcPr>
            <w:tcW w:w="274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Central heating</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9)</w:t>
            </w:r>
          </w:p>
        </w:tc>
        <w:tc>
          <w:tcPr>
            <w:tcW w:w="344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Security System</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220" w:type="dxa"/>
            <w:tcBorders/>
          </w:tcPr>
          <w:p>
            <w:pPr>
              <w:pStyle w:val="Normal"/>
              <w:spacing w:lineRule="atLeast" w:line="0"/>
              <w:jc w:val="end"/>
              <w:rPr>
                <w:rFonts w:ascii="Times New Roman" w:hAnsi="Times New Roman" w:eastAsia="Times New Roman" w:cs="Times New Roman"/>
                <w:w w:val="83"/>
              </w:rPr>
            </w:pPr>
            <w:r>
              <w:rPr>
                <w:rFonts w:eastAsia="Times New Roman" w:cs="Times New Roman" w:ascii="Times New Roman" w:hAnsi="Times New Roman"/>
                <w:w w:val="83"/>
              </w:rPr>
              <w:t>4)</w:t>
            </w:r>
          </w:p>
        </w:tc>
        <w:tc>
          <w:tcPr>
            <w:tcW w:w="274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Central Air conditioning</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tcBorders/>
          </w:tcPr>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a. Is security system leased?</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220" w:type="dxa"/>
            <w:tcBorders/>
          </w:tcPr>
          <w:p>
            <w:pPr>
              <w:pStyle w:val="Normal"/>
              <w:spacing w:lineRule="atLeast" w:line="0"/>
              <w:jc w:val="end"/>
              <w:rPr>
                <w:rFonts w:ascii="Times New Roman" w:hAnsi="Times New Roman" w:eastAsia="Times New Roman" w:cs="Times New Roman"/>
                <w:w w:val="83"/>
              </w:rPr>
            </w:pPr>
            <w:r>
              <w:rPr>
                <w:rFonts w:eastAsia="Times New Roman" w:cs="Times New Roman" w:ascii="Times New Roman" w:hAnsi="Times New Roman"/>
                <w:w w:val="83"/>
              </w:rPr>
              <w:t>5)</w:t>
            </w:r>
          </w:p>
        </w:tc>
        <w:tc>
          <w:tcPr>
            <w:tcW w:w="274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Sump pump</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10)</w:t>
            </w:r>
          </w:p>
        </w:tc>
        <w:tc>
          <w:tcPr>
            <w:tcW w:w="344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Central vacuum</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220" w:type="dxa"/>
            <w:tcBorders/>
          </w:tcPr>
          <w:p>
            <w:pPr>
              <w:pStyle w:val="Normal"/>
              <w:spacing w:lineRule="atLeast" w:line="0"/>
              <w:jc w:val="end"/>
              <w:rPr>
                <w:rFonts w:ascii="Times New Roman" w:hAnsi="Times New Roman" w:eastAsia="Times New Roman" w:cs="Times New Roman"/>
                <w:w w:val="83"/>
              </w:rPr>
            </w:pPr>
            <w:r>
              <w:rPr>
                <w:rFonts w:eastAsia="Times New Roman" w:cs="Times New Roman" w:ascii="Times New Roman" w:hAnsi="Times New Roman"/>
                <w:w w:val="83"/>
              </w:rPr>
              <w:t>6)</w:t>
            </w:r>
          </w:p>
        </w:tc>
        <w:tc>
          <w:tcPr>
            <w:tcW w:w="274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Fireplace/chimney</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11)</w:t>
            </w:r>
          </w:p>
        </w:tc>
        <w:tc>
          <w:tcPr>
            <w:tcW w:w="344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Built in appliances</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220" w:type="dxa"/>
            <w:tcBorders/>
          </w:tcPr>
          <w:p>
            <w:pPr>
              <w:pStyle w:val="Normal"/>
              <w:spacing w:lineRule="atLeast" w:line="0"/>
              <w:jc w:val="end"/>
              <w:rPr>
                <w:rFonts w:ascii="Times New Roman" w:hAnsi="Times New Roman" w:eastAsia="Times New Roman" w:cs="Times New Roman"/>
                <w:w w:val="83"/>
              </w:rPr>
            </w:pPr>
            <w:r>
              <w:rPr>
                <w:rFonts w:eastAsia="Times New Roman" w:cs="Times New Roman" w:ascii="Times New Roman" w:hAnsi="Times New Roman"/>
                <w:w w:val="83"/>
              </w:rPr>
              <w:t>7)</w:t>
            </w:r>
          </w:p>
        </w:tc>
        <w:tc>
          <w:tcPr>
            <w:tcW w:w="2740" w:type="dxa"/>
            <w:tcBorders/>
          </w:tcPr>
          <w:p>
            <w:pPr>
              <w:pStyle w:val="Normal"/>
              <w:spacing w:lineRule="atLeast" w:line="0"/>
              <w:ind w:start="40" w:end="0"/>
              <w:rPr>
                <w:rFonts w:ascii="Times New Roman" w:hAnsi="Times New Roman" w:eastAsia="Times New Roman" w:cs="Times New Roman"/>
              </w:rPr>
            </w:pPr>
            <w:r>
              <w:rPr>
                <w:rFonts w:eastAsia="Times New Roman" w:cs="Times New Roman" w:ascii="Times New Roman" w:hAnsi="Times New Roman"/>
              </w:rPr>
              <w:t>Lawn sprinkler</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12)</w:t>
            </w:r>
          </w:p>
        </w:tc>
        <w:tc>
          <w:tcPr>
            <w:tcW w:w="344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Other mechanical systems</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100"/>
        <w:rPr/>
      </w:pPr>
      <w:r>
        <w:rPr>
          <w:rFonts w:eastAsia="Times New Roman" w:cs="Times New Roman" w:ascii="Times New Roman" w:hAnsi="Times New Roman"/>
        </w:rPr>
        <w:t>If the answer to any of the above questions is “Yes”, please describe and indicate any repairs to the mechanical system (but not longer than the past 5 years):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0">
                <wp:simplePos x="0" y="0"/>
                <wp:positionH relativeFrom="column">
                  <wp:posOffset>0</wp:posOffset>
                </wp:positionH>
                <wp:positionV relativeFrom="paragraph">
                  <wp:posOffset>114935</wp:posOffset>
                </wp:positionV>
                <wp:extent cx="6788785" cy="0"/>
                <wp:effectExtent l="0" t="2540" r="0" b="2540"/>
                <wp:wrapNone/>
                <wp:docPr id="29" name=""/>
                <a:graphic xmlns:a="http://schemas.openxmlformats.org/drawingml/2006/main">
                  <a:graphicData uri="http://schemas.microsoft.com/office/word/2010/wordprocessingShape">
                    <wps:wsp>
                      <wps:cNvSpPr/>
                      <wps:spPr>
                        <a:xfrm>
                          <a:off x="0" y="0"/>
                          <a:ext cx="6788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9.05pt" to="534.5pt,9.0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1139825</wp:posOffset>
                </wp:positionH>
                <wp:positionV relativeFrom="paragraph">
                  <wp:posOffset>-40005</wp:posOffset>
                </wp:positionV>
                <wp:extent cx="5642610" cy="0"/>
                <wp:effectExtent l="0" t="3175" r="0" b="3175"/>
                <wp:wrapNone/>
                <wp:docPr id="30" name=""/>
                <a:graphic xmlns:a="http://schemas.openxmlformats.org/drawingml/2006/main">
                  <a:graphicData uri="http://schemas.microsoft.com/office/word/2010/wordprocessingShape">
                    <wps:wsp>
                      <wps:cNvSpPr/>
                      <wps:spPr>
                        <a:xfrm>
                          <a:off x="0" y="0"/>
                          <a:ext cx="5642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9.75pt,-3.15pt" to="534pt,-3.15pt" stroked="t" o:allowincell="f" style="position:absolute">
                <v:stroke color="black" weight="6480" joinstyle="miter" endcap="flat"/>
                <v:fill o:detectmouseclick="t" on="false"/>
                <w10:wrap type="none"/>
              </v:line>
            </w:pict>
          </mc:Fallback>
        </mc:AlternateContent>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22" w:leader="none"/>
        </w:tabs>
        <w:spacing w:lineRule="auto" w:line="237"/>
        <w:ind w:end="680"/>
        <w:rPr>
          <w:rFonts w:ascii="Times New Roman" w:hAnsi="Times New Roman" w:eastAsia="Times New Roman" w:cs="Times New Roman"/>
          <w:b/>
        </w:rPr>
      </w:pPr>
      <w:r>
        <w:rPr>
          <w:rFonts w:eastAsia="Times New Roman" w:cs="Times New Roman" w:ascii="Times New Roman" w:hAnsi="Times New Roman"/>
          <w:b/>
        </w:rPr>
        <w:t>PRESENCE OF HAZARDOUS MATERIALS:</w:t>
      </w:r>
      <w:r>
        <w:rPr>
          <w:rFonts w:eastAsia="Times New Roman" w:cs="Times New Roman" w:ascii="Times New Roman" w:hAnsi="Times New Roman"/>
        </w:rPr>
        <w:t xml:space="preserve"> Do you know of the </w:t>
      </w:r>
      <w:r>
        <w:rPr>
          <w:rFonts w:eastAsia="Times New Roman" w:cs="Times New Roman" w:ascii="Times New Roman" w:hAnsi="Times New Roman"/>
          <w:b/>
        </w:rPr>
        <w:t>previous or current</w:t>
      </w:r>
      <w:r>
        <w:rPr>
          <w:rFonts w:eastAsia="Times New Roman" w:cs="Times New Roman" w:ascii="Times New Roman" w:hAnsi="Times New Roman"/>
        </w:rPr>
        <w:t xml:space="preserve"> presence of any of the below identified hazardous materials on the property?</w:t>
      </w:r>
    </w:p>
    <w:p>
      <w:pPr>
        <w:pStyle w:val="Normal"/>
        <w:tabs>
          <w:tab w:val="clear" w:pos="720"/>
          <w:tab w:val="left" w:pos="5740" w:leader="none"/>
          <w:tab w:val="left" w:pos="7180" w:leader="none"/>
        </w:tabs>
        <w:spacing w:lineRule="atLeast" w:line="0"/>
        <w:ind w:start="4320" w:end="0"/>
        <w:rPr/>
      </w:pPr>
      <w:r>
        <w:rPr>
          <w:rFonts w:eastAsia="Times New Roman" w:cs="Times New Roman" w:ascii="Times New Roman" w:hAnsi="Times New Roman"/>
        </w:rPr>
        <w:t>Yes</w:t>
        <w:tab/>
        <w:t>No</w:t>
        <w:tab/>
      </w:r>
      <w:r>
        <w:rPr>
          <w:rFonts w:eastAsia="Times New Roman" w:cs="Times New Roman" w:ascii="Times New Roman" w:hAnsi="Times New Roman"/>
          <w:sz w:val="19"/>
        </w:rPr>
        <w:t>Unknown</w:t>
      </w:r>
    </w:p>
    <w:p>
      <w:pPr>
        <w:pStyle w:val="Normal"/>
        <w:numPr>
          <w:ilvl w:val="0"/>
          <w:numId w:val="7"/>
        </w:numPr>
        <w:tabs>
          <w:tab w:val="clear" w:pos="720"/>
          <w:tab w:val="left" w:pos="260" w:leader="none"/>
        </w:tabs>
        <w:spacing w:lineRule="atLeast" w:line="0"/>
        <w:ind w:hanging="260" w:start="260" w:end="0"/>
        <w:rPr>
          <w:rFonts w:ascii="Times New Roman" w:hAnsi="Times New Roman" w:eastAsia="Times New Roman" w:cs="Times New Roman"/>
        </w:rPr>
      </w:pPr>
      <w:r>
        <w:rPr>
          <w:rFonts w:eastAsia="Times New Roman" w:cs="Times New Roman" w:ascii="Times New Roman" w:hAnsi="Times New Roman"/>
        </w:rPr>
        <w:t>Lead-Based Paint</w:t>
      </w:r>
    </w:p>
    <w:p>
      <w:pPr>
        <w:pStyle w:val="Normal"/>
        <w:numPr>
          <w:ilvl w:val="0"/>
          <w:numId w:val="7"/>
        </w:numPr>
        <w:tabs>
          <w:tab w:val="clear" w:pos="720"/>
          <w:tab w:val="left" w:pos="260" w:leader="none"/>
        </w:tabs>
        <w:spacing w:lineRule="auto" w:line="237"/>
        <w:ind w:hanging="260" w:start="260" w:end="0"/>
        <w:rPr>
          <w:rFonts w:ascii="Times New Roman" w:hAnsi="Times New Roman" w:eastAsia="Times New Roman" w:cs="Times New Roman"/>
        </w:rPr>
      </w:pPr>
      <w:r>
        <w:rPr>
          <w:rFonts w:eastAsia="Times New Roman" w:cs="Times New Roman" w:ascii="Times New Roman" w:hAnsi="Times New Roman"/>
        </w:rPr>
        <w:t>Asbestos</w:t>
      </w:r>
    </w:p>
    <w:p>
      <w:pPr>
        <w:pStyle w:val="Normal"/>
        <w:numPr>
          <w:ilvl w:val="0"/>
          <w:numId w:val="7"/>
        </w:numPr>
        <w:tabs>
          <w:tab w:val="clear" w:pos="720"/>
          <w:tab w:val="left" w:pos="260" w:leader="none"/>
        </w:tabs>
        <w:spacing w:lineRule="atLeast" w:line="0"/>
        <w:ind w:hanging="260" w:start="260" w:end="0"/>
        <w:rPr>
          <w:rFonts w:ascii="Times New Roman" w:hAnsi="Times New Roman" w:eastAsia="Times New Roman" w:cs="Times New Roman"/>
        </w:rPr>
      </w:pPr>
      <w:r>
        <w:rPr>
          <w:rFonts w:eastAsia="Times New Roman" w:cs="Times New Roman" w:ascii="Times New Roman" w:hAnsi="Times New Roman"/>
        </w:rPr>
        <w:t>Urea-Formaldehyde Foam Insulation</w:t>
      </w:r>
    </w:p>
    <w:p>
      <w:pPr>
        <w:pStyle w:val="Normal"/>
        <w:numPr>
          <w:ilvl w:val="0"/>
          <w:numId w:val="7"/>
        </w:numPr>
        <w:tabs>
          <w:tab w:val="clear" w:pos="720"/>
          <w:tab w:val="left" w:pos="260" w:leader="none"/>
        </w:tabs>
        <w:spacing w:lineRule="atLeast" w:line="0"/>
        <w:ind w:hanging="260" w:start="260" w:end="0"/>
        <w:rPr>
          <w:rFonts w:ascii="Times New Roman" w:hAnsi="Times New Roman" w:eastAsia="Times New Roman" w:cs="Times New Roman"/>
        </w:rPr>
      </w:pPr>
      <w:r>
        <w:rPr>
          <w:rFonts w:eastAsia="Times New Roman" w:cs="Times New Roman" w:ascii="Times New Roman" w:hAnsi="Times New Roman"/>
        </w:rPr>
        <w:t>Radon Gas</w:t>
      </w:r>
    </w:p>
    <w:p>
      <w:pPr>
        <w:pStyle w:val="Normal"/>
        <w:spacing w:lineRule="atLeast" w:line="0"/>
        <w:ind w:start="260" w:end="0"/>
        <w:rPr/>
      </w:pPr>
      <w:r>
        <w:rPr>
          <w:rFonts w:eastAsia="Times New Roman" w:cs="Times New Roman" w:ascii="Times New Roman" w:hAnsi="Times New Roman"/>
        </w:rPr>
        <w:t>a. If “Yes”, indicate level of gas if known</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260" w:leader="none"/>
        </w:tabs>
        <w:spacing w:lineRule="auto" w:line="225"/>
        <w:ind w:hanging="260" w:start="260" w:end="0"/>
        <w:rPr>
          <w:rFonts w:ascii="Times New Roman" w:hAnsi="Times New Roman" w:eastAsia="Times New Roman" w:cs="Times New Roman"/>
        </w:rPr>
      </w:pPr>
      <w:r>
        <w:rPr>
          <w:rFonts w:eastAsia="Times New Roman" w:cs="Times New Roman" w:ascii="Times New Roman" w:hAnsi="Times New Roman"/>
        </w:rPr>
        <w:t>Other toxic or hazardous substances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
                <wp:simplePos x="0" y="0"/>
                <wp:positionH relativeFrom="column">
                  <wp:posOffset>2335530</wp:posOffset>
                </wp:positionH>
                <wp:positionV relativeFrom="paragraph">
                  <wp:posOffset>-134620</wp:posOffset>
                </wp:positionV>
                <wp:extent cx="1840865" cy="0"/>
                <wp:effectExtent l="0" t="2540" r="0" b="2540"/>
                <wp:wrapNone/>
                <wp:docPr id="31" name=""/>
                <a:graphic xmlns:a="http://schemas.openxmlformats.org/drawingml/2006/main">
                  <a:graphicData uri="http://schemas.microsoft.com/office/word/2010/wordprocessingShape">
                    <wps:wsp>
                      <wps:cNvSpPr/>
                      <wps:spPr>
                        <a:xfrm>
                          <a:off x="0" y="0"/>
                          <a:ext cx="18410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183.9pt,-10.6pt" to="328.8pt,-10.6pt" stroked="t" o:allowincell="f" style="position:absolute">
                <v:stroke color="black" weight="5040" joinstyle="miter" endcap="flat"/>
                <v:fill o:detectmouseclick="t" on="false"/>
                <w10:wrap type="none"/>
              </v:line>
            </w:pict>
          </mc:Fallback>
        </mc:AlternateContent>
      </w:r>
    </w:p>
    <w:p>
      <w:pPr>
        <w:pStyle w:val="Normal"/>
        <w:spacing w:lineRule="auto" w:line="271"/>
        <w:ind w:end="760"/>
        <w:rPr/>
      </w:pPr>
      <w:r>
        <w:rPr>
          <w:rFonts w:eastAsia="Times New Roman" w:cs="Times New Roman" w:ascii="Times New Roman" w:hAnsi="Times New Roman"/>
        </w:rPr>
        <w:t>If the answer to any of the above questions is “Yes”, please describe and indicate any repairs, remediation or mitigation to the property: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
                <wp:simplePos x="0" y="0"/>
                <wp:positionH relativeFrom="column">
                  <wp:posOffset>0</wp:posOffset>
                </wp:positionH>
                <wp:positionV relativeFrom="paragraph">
                  <wp:posOffset>116205</wp:posOffset>
                </wp:positionV>
                <wp:extent cx="6856095" cy="0"/>
                <wp:effectExtent l="0" t="2540" r="0" b="2540"/>
                <wp:wrapNone/>
                <wp:docPr id="32" name=""/>
                <a:graphic xmlns:a="http://schemas.openxmlformats.org/drawingml/2006/main">
                  <a:graphicData uri="http://schemas.microsoft.com/office/word/2010/wordprocessingShape">
                    <wps:wsp>
                      <wps:cNvSpPr/>
                      <wps:spPr>
                        <a:xfrm>
                          <a:off x="0" y="0"/>
                          <a:ext cx="68562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9.15pt" to="539.8pt,9.1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492125</wp:posOffset>
                </wp:positionH>
                <wp:positionV relativeFrom="paragraph">
                  <wp:posOffset>-40005</wp:posOffset>
                </wp:positionV>
                <wp:extent cx="6341110" cy="0"/>
                <wp:effectExtent l="0" t="3175" r="0" b="3175"/>
                <wp:wrapNone/>
                <wp:docPr id="33" name=""/>
                <a:graphic xmlns:a="http://schemas.openxmlformats.org/drawingml/2006/main">
                  <a:graphicData uri="http://schemas.microsoft.com/office/word/2010/wordprocessingShape">
                    <wps:wsp>
                      <wps:cNvSpPr/>
                      <wps:spPr>
                        <a:xfrm>
                          <a:off x="0" y="0"/>
                          <a:ext cx="6341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75pt,-3.15pt" to="538pt,-3.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tbl>
      <w:tblPr>
        <w:tblW w:w="9920" w:type="dxa"/>
        <w:jc w:val="start"/>
        <w:tblInd w:w="0" w:type="dxa"/>
        <w:tblLayout w:type="fixed"/>
        <w:tblCellMar>
          <w:top w:w="0" w:type="dxa"/>
          <w:start w:w="0" w:type="dxa"/>
          <w:bottom w:w="0" w:type="dxa"/>
          <w:end w:w="0" w:type="dxa"/>
        </w:tblCellMar>
      </w:tblPr>
      <w:tblGrid>
        <w:gridCol w:w="1340"/>
        <w:gridCol w:w="600"/>
        <w:gridCol w:w="520"/>
        <w:gridCol w:w="60"/>
        <w:gridCol w:w="540"/>
        <w:gridCol w:w="60"/>
        <w:gridCol w:w="5660"/>
        <w:gridCol w:w="600"/>
        <w:gridCol w:w="540"/>
      </w:tblGrid>
      <w:tr>
        <w:trPr>
          <w:trHeight w:val="230" w:hRule="atLeast"/>
        </w:trPr>
        <w:tc>
          <w:tcPr>
            <w:tcW w:w="1340" w:type="dxa"/>
            <w:tcBorders/>
          </w:tcPr>
          <w:p>
            <w:pPr>
              <w:pStyle w:val="Normal"/>
              <w:spacing w:lineRule="atLeast" w:line="0"/>
              <w:rPr/>
            </w:pPr>
            <w:r>
              <w:rPr>
                <w:rFonts w:eastAsia="Times New Roman" w:cs="Times New Roman" w:ascii="Times New Roman" w:hAnsi="Times New Roman"/>
              </w:rPr>
              <w:t>Owner’s Initials</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Date</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60" w:type="dxa"/>
            <w:tcBorders/>
          </w:tcPr>
          <w:p>
            <w:pPr>
              <w:pStyle w:val="Normal"/>
              <w:spacing w:lineRule="atLeast" w:line="0"/>
              <w:ind w:start="4080" w:end="0"/>
              <w:rPr/>
            </w:pPr>
            <w:r>
              <w:rPr>
                <w:rFonts w:eastAsia="Times New Roman" w:cs="Times New Roman" w:ascii="Times New Roman" w:hAnsi="Times New Roman"/>
              </w:rPr>
              <w:t>Purchaser’s Initials</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pacing w:lineRule="atLeast" w:line="0"/>
              <w:ind w:start="160" w:end="0"/>
              <w:rPr>
                <w:rFonts w:ascii="Times New Roman" w:hAnsi="Times New Roman" w:eastAsia="Times New Roman" w:cs="Times New Roman"/>
                <w:w w:val="95"/>
              </w:rPr>
            </w:pPr>
            <w:r>
              <w:rPr>
                <w:rFonts w:eastAsia="Times New Roman" w:cs="Times New Roman" w:ascii="Times New Roman" w:hAnsi="Times New Roman"/>
                <w:w w:val="95"/>
              </w:rPr>
              <w:t>Date</w:t>
            </w:r>
          </w:p>
        </w:tc>
      </w:tr>
      <w:tr>
        <w:trPr>
          <w:trHeight w:val="210" w:hRule="atLeast"/>
        </w:trPr>
        <w:tc>
          <w:tcPr>
            <w:tcW w:w="1340" w:type="dxa"/>
            <w:tcBorders/>
          </w:tcPr>
          <w:p>
            <w:pPr>
              <w:pStyle w:val="Normal"/>
              <w:spacing w:lineRule="exact" w:line="210"/>
              <w:rPr/>
            </w:pPr>
            <w:r>
              <w:rPr>
                <w:rFonts w:eastAsia="Times New Roman" w:cs="Times New Roman" w:ascii="Times New Roman" w:hAnsi="Times New Roman"/>
              </w:rPr>
              <w:t>Owner’s Initials</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pacing w:lineRule="exact" w:line="210"/>
              <w:ind w:start="160" w:end="0"/>
              <w:rPr>
                <w:rFonts w:ascii="Times New Roman" w:hAnsi="Times New Roman" w:eastAsia="Times New Roman" w:cs="Times New Roman"/>
                <w:w w:val="89"/>
              </w:rPr>
            </w:pPr>
            <w:r>
              <w:rPr>
                <w:rFonts w:eastAsia="Times New Roman" w:cs="Times New Roman" w:ascii="Times New Roman" w:hAnsi="Times New Roman"/>
                <w:w w:val="89"/>
              </w:rPr>
              <w:t>Date</w:t>
            </w:r>
          </w:p>
        </w:tc>
        <w:tc>
          <w:tcPr>
            <w:tcW w:w="60" w:type="dxa"/>
            <w:tcBorders/>
          </w:tcPr>
          <w:p>
            <w:pPr>
              <w:pStyle w:val="Normal"/>
              <w:snapToGrid w:val="false"/>
              <w:spacing w:lineRule="atLeast" w:line="0"/>
              <w:rPr>
                <w:rFonts w:ascii="Times New Roman" w:hAnsi="Times New Roman" w:eastAsia="Times New Roman" w:cs="Times New Roman"/>
                <w:w w:val="89"/>
                <w:sz w:val="18"/>
              </w:rPr>
            </w:pPr>
            <w:r>
              <w:rPr>
                <w:rFonts w:eastAsia="Times New Roman" w:cs="Times New Roman" w:ascii="Times New Roman" w:hAnsi="Times New Roman"/>
                <w:w w:val="89"/>
                <w:sz w:val="18"/>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60" w:type="dxa"/>
            <w:tcBorders/>
          </w:tcPr>
          <w:p>
            <w:pPr>
              <w:pStyle w:val="Normal"/>
              <w:spacing w:lineRule="exact" w:line="210"/>
              <w:ind w:start="4080" w:end="0"/>
              <w:rPr/>
            </w:pPr>
            <w:r>
              <w:rPr>
                <w:rFonts w:eastAsia="Times New Roman" w:cs="Times New Roman" w:ascii="Times New Roman" w:hAnsi="Times New Roman"/>
              </w:rPr>
              <w:t>Purchaser’s Initials</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pacing w:lineRule="exact" w:line="210"/>
              <w:ind w:start="160" w:end="0"/>
              <w:rPr>
                <w:rFonts w:ascii="Times New Roman" w:hAnsi="Times New Roman" w:eastAsia="Times New Roman" w:cs="Times New Roman"/>
                <w:w w:val="95"/>
              </w:rPr>
            </w:pPr>
            <w:r>
              <w:rPr>
                <w:rFonts w:eastAsia="Times New Roman" w:cs="Times New Roman" w:ascii="Times New Roman" w:hAnsi="Times New Roman"/>
                <w:w w:val="95"/>
              </w:rPr>
              <w:t>Date</w:t>
            </w:r>
          </w:p>
        </w:tc>
      </w:tr>
      <w:tr>
        <w:trPr>
          <w:trHeight w:val="241" w:hRule="atLeast"/>
        </w:trPr>
        <w:tc>
          <w:tcPr>
            <w:tcW w:w="1340" w:type="dxa"/>
            <w:tcBorders/>
          </w:tcPr>
          <w:p>
            <w:pPr>
              <w:pStyle w:val="Normal"/>
              <w:snapToGrid w:val="false"/>
              <w:spacing w:lineRule="atLeast" w:line="0"/>
              <w:rPr>
                <w:rFonts w:ascii="Times New Roman" w:hAnsi="Times New Roman" w:eastAsia="Times New Roman" w:cs="Times New Roman"/>
                <w:w w:val="95"/>
              </w:rPr>
            </w:pPr>
            <w:r>
              <w:rPr>
                <w:rFonts w:eastAsia="Times New Roman" w:cs="Times New Roman" w:ascii="Times New Roman" w:hAnsi="Times New Roman"/>
                <w:w w:val="95"/>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60" w:type="dxa"/>
            <w:tcBorders/>
          </w:tcPr>
          <w:p>
            <w:pPr>
              <w:pStyle w:val="Normal"/>
              <w:spacing w:lineRule="atLeast" w:line="0"/>
              <w:ind w:start="1760" w:end="0"/>
              <w:rPr/>
            </w:pPr>
            <w:r>
              <w:rPr>
                <w:rFonts w:eastAsia="Times New Roman" w:cs="Times New Roman" w:ascii="Times New Roman" w:hAnsi="Times New Roman"/>
                <w:b/>
              </w:rPr>
              <w:t>(</w:t>
            </w:r>
            <w:r>
              <w:rPr>
                <w:rFonts w:eastAsia="Times New Roman" w:cs="Times New Roman" w:ascii="Times New Roman" w:hAnsi="Times New Roman"/>
              </w:rPr>
              <w:t>Page 3 of 5)</w:t>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sectPr>
          <w:type w:val="nextPage"/>
          <w:pgSz w:w="12240" w:h="15840"/>
          <w:pgMar w:left="720" w:right="740" w:gutter="0" w:header="0" w:top="709" w:footer="0" w:bottom="622"/>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
                <wp:simplePos x="0" y="0"/>
                <wp:positionH relativeFrom="column">
                  <wp:posOffset>6326505</wp:posOffset>
                </wp:positionH>
                <wp:positionV relativeFrom="paragraph">
                  <wp:posOffset>-306705</wp:posOffset>
                </wp:positionV>
                <wp:extent cx="381000" cy="0"/>
                <wp:effectExtent l="0" t="2540" r="0" b="2540"/>
                <wp:wrapNone/>
                <wp:docPr id="34" name=""/>
                <a:graphic xmlns:a="http://schemas.openxmlformats.org/drawingml/2006/main">
                  <a:graphicData uri="http://schemas.microsoft.com/office/word/2010/wordprocessingShape">
                    <wps:wsp>
                      <wps:cNvSpPr/>
                      <wps:spPr>
                        <a:xfrm>
                          <a:off x="0" y="0"/>
                          <a:ext cx="380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98.15pt,-24.15pt" to="528.1pt,-24.1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6326505</wp:posOffset>
                </wp:positionH>
                <wp:positionV relativeFrom="paragraph">
                  <wp:posOffset>-160655</wp:posOffset>
                </wp:positionV>
                <wp:extent cx="381000" cy="0"/>
                <wp:effectExtent l="0" t="2540" r="0" b="2540"/>
                <wp:wrapNone/>
                <wp:docPr id="35" name=""/>
                <a:graphic xmlns:a="http://schemas.openxmlformats.org/drawingml/2006/main">
                  <a:graphicData uri="http://schemas.microsoft.com/office/word/2010/wordprocessingShape">
                    <wps:wsp>
                      <wps:cNvSpPr/>
                      <wps:spPr>
                        <a:xfrm>
                          <a:off x="0" y="0"/>
                          <a:ext cx="38088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98.15pt,-12.65pt" to="528.1pt,-12.65pt" stroked="t" o:allowincell="f" style="position:absolute">
                <v:stroke color="black" weight="504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b/>
        </w:rPr>
      </w:pPr>
      <w:bookmarkStart w:id="3" w:name="page4"/>
      <w:bookmarkEnd w:id="3"/>
      <w:r>
        <w:rPr>
          <w:rFonts w:eastAsia="Times New Roman" w:cs="Times New Roman" w:ascii="Times New Roman" w:hAnsi="Times New Roman"/>
          <w:b/>
        </w:rPr>
        <w:t>Property Address_</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37">
            <wp:simplePos x="0" y="0"/>
            <wp:positionH relativeFrom="column">
              <wp:posOffset>1018540</wp:posOffset>
            </wp:positionH>
            <wp:positionV relativeFrom="paragraph">
              <wp:posOffset>-12065</wp:posOffset>
            </wp:positionV>
            <wp:extent cx="5778500" cy="12065"/>
            <wp:effectExtent l="0" t="0" r="0" b="0"/>
            <wp:wrapNone/>
            <wp:docPr id="3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 descr="" title=""/>
                    <pic:cNvPicPr>
                      <a:picLocks noChangeAspect="1" noChangeArrowheads="1"/>
                    </pic:cNvPicPr>
                  </pic:nvPicPr>
                  <pic:blipFill>
                    <a:blip r:embed="rId5"/>
                    <a:srcRect l="-3" t="-1266" r="-3" b="-1266"/>
                    <a:stretch>
                      <a:fillRect/>
                    </a:stretch>
                  </pic:blipFill>
                  <pic:spPr bwMode="auto">
                    <a:xfrm>
                      <a:off x="0" y="0"/>
                      <a:ext cx="5778500" cy="12065"/>
                    </a:xfrm>
                    <a:prstGeom prst="rect">
                      <a:avLst/>
                    </a:prstGeom>
                  </pic:spPr>
                </pic:pic>
              </a:graphicData>
            </a:graphic>
          </wp:anchor>
        </w:drawing>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240" w:leader="none"/>
        </w:tabs>
        <w:spacing w:lineRule="exact" w:line="244"/>
        <w:ind w:hanging="240" w:start="240" w:end="0"/>
        <w:rPr>
          <w:rFonts w:ascii="Times New Roman" w:hAnsi="Times New Roman" w:eastAsia="Times New Roman" w:cs="Times New Roman"/>
          <w:b/>
        </w:rPr>
      </w:pPr>
      <w:r>
        <w:rPr>
          <w:rFonts w:eastAsia="Times New Roman" w:cs="Times New Roman" w:ascii="Times New Roman" w:hAnsi="Times New Roman"/>
          <w:b/>
        </w:rPr>
        <w:t>UNDERGROUND STORAGE TANKS/WELLS: Do you know of any underground storage tanks (existing or removed), oil or</w:t>
      </w:r>
    </w:p>
    <w:tbl>
      <w:tblPr>
        <w:tblW w:w="10780" w:type="dxa"/>
        <w:jc w:val="start"/>
        <w:tblInd w:w="0" w:type="dxa"/>
        <w:tblLayout w:type="fixed"/>
        <w:tblCellMar>
          <w:top w:w="0" w:type="dxa"/>
          <w:start w:w="0" w:type="dxa"/>
          <w:bottom w:w="0" w:type="dxa"/>
          <w:end w:w="0" w:type="dxa"/>
        </w:tblCellMar>
      </w:tblPr>
      <w:tblGrid>
        <w:gridCol w:w="2120"/>
        <w:gridCol w:w="4040"/>
        <w:gridCol w:w="760"/>
        <w:gridCol w:w="800"/>
        <w:gridCol w:w="3000"/>
        <w:gridCol w:w="60"/>
      </w:tblGrid>
      <w:tr>
        <w:trPr>
          <w:trHeight w:val="235" w:hRule="atLeast"/>
        </w:trPr>
        <w:tc>
          <w:tcPr>
            <w:tcW w:w="6920" w:type="dxa"/>
            <w:gridSpan w:val="3"/>
            <w:tcBorders/>
          </w:tcPr>
          <w:p>
            <w:pPr>
              <w:pStyle w:val="Normal"/>
              <w:spacing w:lineRule="exact" w:line="235"/>
              <w:rPr>
                <w:rFonts w:ascii="PMingLiU" w:hAnsi="PMingLiU" w:eastAsia="PMingLiU" w:cs="PMingLiU"/>
              </w:rPr>
            </w:pPr>
            <w:r>
              <w:rPr>
                <w:rFonts w:eastAsia="PMingLiU" w:cs="PMingLiU" w:ascii="PMingLiU" w:hAnsi="PMingLiU"/>
              </w:rPr>
              <w:t>natural gas wells (plugged or unplugged), or abandoned water wells on the property?</w:t>
            </w:r>
          </w:p>
        </w:tc>
        <w:tc>
          <w:tcPr>
            <w:tcW w:w="800" w:type="dxa"/>
            <w:tcBorders/>
          </w:tcPr>
          <w:p>
            <w:pPr>
              <w:pStyle w:val="Normal"/>
              <w:spacing w:lineRule="exact" w:line="235"/>
              <w:ind w:start="280" w:end="0"/>
              <w:rPr>
                <w:rFonts w:ascii="PMingLiU" w:hAnsi="PMingLiU" w:eastAsia="PMingLiU" w:cs="PMingLiU"/>
              </w:rPr>
            </w:pPr>
            <w:r>
              <w:rPr>
                <w:rFonts w:eastAsia="PMingLiU" w:cs="PMingLiU" w:ascii="PMingLiU" w:hAnsi="PMingLiU"/>
              </w:rPr>
              <w:t>Yes</w:t>
            </w:r>
          </w:p>
        </w:tc>
        <w:tc>
          <w:tcPr>
            <w:tcW w:w="3060" w:type="dxa"/>
            <w:gridSpan w:val="2"/>
            <w:tcBorders/>
          </w:tcPr>
          <w:p>
            <w:pPr>
              <w:pStyle w:val="Normal"/>
              <w:spacing w:lineRule="exact" w:line="235"/>
              <w:ind w:start="220" w:end="0"/>
              <w:rPr>
                <w:rFonts w:ascii="PMingLiU" w:hAnsi="PMingLiU" w:eastAsia="PMingLiU" w:cs="PMingLiU"/>
              </w:rPr>
            </w:pPr>
            <w:r>
              <w:rPr>
                <w:rFonts w:eastAsia="PMingLiU" w:cs="PMingLiU" w:ascii="PMingLiU" w:hAnsi="PMingLiU"/>
              </w:rPr>
              <w:t>No</w:t>
            </w:r>
          </w:p>
        </w:tc>
      </w:tr>
      <w:tr>
        <w:trPr>
          <w:trHeight w:val="223" w:hRule="atLeast"/>
        </w:trPr>
        <w:tc>
          <w:tcPr>
            <w:tcW w:w="6160" w:type="dxa"/>
            <w:gridSpan w:val="2"/>
            <w:tcBorders/>
          </w:tcPr>
          <w:p>
            <w:pPr>
              <w:pStyle w:val="Normal"/>
              <w:spacing w:lineRule="exact" w:line="222"/>
              <w:rPr/>
            </w:pPr>
            <w:r>
              <w:rPr>
                <w:rFonts w:eastAsia="PMingLiU" w:cs="PMingLiU" w:ascii="PMingLiU" w:hAnsi="PMingLiU"/>
              </w:rPr>
              <w:t>If “Yes”, please describe:</w:t>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50" w:hRule="atLeast"/>
        </w:trPr>
        <w:tc>
          <w:tcPr>
            <w:tcW w:w="6160" w:type="dxa"/>
            <w:gridSpan w:val="2"/>
            <w:tcBorders/>
          </w:tcPr>
          <w:p>
            <w:pPr>
              <w:pStyle w:val="Normal"/>
              <w:spacing w:lineRule="exact" w:line="240"/>
              <w:rPr>
                <w:rFonts w:ascii="PMingLiU" w:hAnsi="PMingLiU" w:eastAsia="PMingLiU" w:cs="PMingLiU"/>
              </w:rPr>
            </w:pPr>
            <w:r>
              <w:rPr>
                <w:rFonts w:eastAsia="PMingLiU" w:cs="PMingLiU" w:ascii="PMingLiU" w:hAnsi="PMingLiU"/>
              </w:rPr>
              <w:t>Do you know of any oil, gas, or other mineral right leases on the property?</w:t>
            </w:r>
          </w:p>
        </w:tc>
        <w:tc>
          <w:tcPr>
            <w:tcW w:w="760" w:type="dxa"/>
            <w:tcBorders/>
          </w:tcPr>
          <w:p>
            <w:pPr>
              <w:pStyle w:val="Normal"/>
              <w:spacing w:lineRule="exact" w:line="240"/>
              <w:ind w:start="200" w:end="0"/>
              <w:rPr>
                <w:rFonts w:ascii="PMingLiU" w:hAnsi="PMingLiU" w:eastAsia="PMingLiU" w:cs="PMingLiU"/>
              </w:rPr>
            </w:pPr>
            <w:r>
              <w:rPr>
                <w:rFonts w:eastAsia="PMingLiU" w:cs="PMingLiU" w:ascii="PMingLiU" w:hAnsi="PMingLiU"/>
              </w:rPr>
              <w:t>Yes</w:t>
            </w:r>
          </w:p>
        </w:tc>
        <w:tc>
          <w:tcPr>
            <w:tcW w:w="800" w:type="dxa"/>
            <w:tcBorders/>
          </w:tcPr>
          <w:p>
            <w:pPr>
              <w:pStyle w:val="Normal"/>
              <w:spacing w:lineRule="exact" w:line="240"/>
              <w:ind w:start="180" w:end="0"/>
              <w:rPr>
                <w:rFonts w:ascii="PMingLiU" w:hAnsi="PMingLiU" w:eastAsia="PMingLiU" w:cs="PMingLiU"/>
              </w:rPr>
            </w:pPr>
            <w:r>
              <w:rPr>
                <w:rFonts w:eastAsia="PMingLiU" w:cs="PMingLiU" w:ascii="PMingLiU" w:hAnsi="PMingLiU"/>
              </w:rPr>
              <w:t>No</w:t>
            </w:r>
          </w:p>
        </w:tc>
        <w:tc>
          <w:tcPr>
            <w:tcW w:w="3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Purchaser should exercise whatever due diligence purchaser deems necessary with respect to oil, gas, and other mineral rights.</w:t>
      </w:r>
    </w:p>
    <w:p>
      <w:pPr>
        <w:pStyle w:val="Normal"/>
        <w:spacing w:lineRule="auto" w:line="237"/>
        <w:rPr/>
      </w:pPr>
      <w:r>
        <w:rPr>
          <w:rFonts w:eastAsia="Times New Roman" w:cs="Times New Roman" w:ascii="Times New Roman" w:hAnsi="Times New Roman"/>
          <w:b/>
        </w:rPr>
        <w:t>Information may be obtained from records contained within the recorder’s office in the county where the property is located.</w:t>
      </w:r>
    </w:p>
    <w:p>
      <w:pPr>
        <w:sectPr>
          <w:type w:val="nextPage"/>
          <w:pgSz w:w="12240" w:h="15840"/>
          <w:pgMar w:left="720" w:right="700" w:gutter="0" w:header="0" w:top="712" w:footer="0" w:bottom="622"/>
          <w:pgNumType w:fmt="decimal"/>
          <w:formProt w:val="false"/>
          <w:textDirection w:val="lrTb"/>
          <w:docGrid w:type="default" w:linePitch="360" w:charSpace="0"/>
        </w:sectPr>
      </w:pPr>
    </w:p>
    <w:p>
      <w:pPr>
        <w:pStyle w:val="Normal"/>
        <w:spacing w:lineRule="exact" w:line="15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J) FLOOD PLAIN/LAKE ERIE COASTAL EROSION AREA:</w:t>
      </w:r>
    </w:p>
    <w:p>
      <w:pPr>
        <w:pStyle w:val="Normal"/>
        <w:spacing w:lineRule="exact" w:line="14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40"/>
        <w:rPr>
          <w:rFonts w:ascii="PMingLiU" w:hAnsi="PMingLiU" w:eastAsia="PMingLiU" w:cs="PMingLiU"/>
        </w:rPr>
      </w:pPr>
      <w:r>
        <w:rPr>
          <w:rFonts w:eastAsia="PMingLiU" w:cs="PMingLiU" w:ascii="PMingLiU" w:hAnsi="PMingLiU"/>
        </w:rPr>
        <w:t>Yes</w:t>
      </w:r>
    </w:p>
    <w:p>
      <w:pPr>
        <w:pStyle w:val="Normal"/>
        <w:spacing w:lineRule="exact" w:line="14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40"/>
        <w:jc w:val="center"/>
        <w:rPr>
          <w:rFonts w:ascii="PMingLiU" w:hAnsi="PMingLiU" w:eastAsia="PMingLiU" w:cs="PMingLiU"/>
        </w:rPr>
      </w:pPr>
      <w:r>
        <w:rPr>
          <w:rFonts w:eastAsia="PMingLiU" w:cs="PMingLiU" w:ascii="PMingLiU" w:hAnsi="PMingLiU"/>
        </w:rPr>
        <w:t>No</w:t>
      </w:r>
    </w:p>
    <w:p>
      <w:pPr>
        <w:pStyle w:val="Normal"/>
        <w:spacing w:lineRule="exact" w:line="14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40"/>
        <w:rPr>
          <w:rFonts w:ascii="PMingLiU" w:hAnsi="PMingLiU" w:eastAsia="PMingLiU" w:cs="PMingLiU"/>
        </w:rPr>
      </w:pPr>
      <w:r>
        <w:rPr>
          <w:rFonts w:eastAsia="PMingLiU" w:cs="PMingLiU" w:ascii="PMingLiU" w:hAnsi="PMingLiU"/>
        </w:rPr>
        <w:t>Unknown</w:t>
      </w:r>
    </w:p>
    <w:p>
      <w:pPr>
        <w:sectPr>
          <w:type w:val="continuous"/>
          <w:pgSz w:w="12240" w:h="15840"/>
          <w:pgMar w:left="720" w:right="700" w:gutter="0" w:header="0" w:top="712" w:footer="0" w:bottom="622"/>
          <w:cols w:num="4" w:equalWidth="false" w:sep="false">
            <w:col w:w="6960" w:space="720"/>
            <w:col w:w="320" w:space="640"/>
            <w:col w:w="240" w:space="720"/>
            <w:col w:w="1220"/>
          </w:cols>
          <w:formProt w:val="false"/>
          <w:textDirection w:val="lrTb"/>
          <w:docGrid w:type="default" w:linePitch="360" w:charSpace="0"/>
        </w:sectPr>
      </w:pPr>
    </w:p>
    <w:p>
      <w:pPr>
        <w:pStyle w:val="Normal"/>
        <w:spacing w:lineRule="exact" w:line="218"/>
        <w:rPr>
          <w:rFonts w:ascii="PMingLiU" w:hAnsi="PMingLiU" w:eastAsia="PMingLiU" w:cs="PMingLiU"/>
        </w:rPr>
      </w:pPr>
      <w:r>
        <w:rPr>
          <w:rFonts w:eastAsia="PMingLiU" w:cs="PMingLiU" w:ascii="PMingLiU" w:hAnsi="PMingLiU"/>
        </w:rPr>
        <w:t>Is the property located in a designated flood plain?</w:t>
      </w:r>
    </w:p>
    <w:p>
      <w:pPr>
        <w:pStyle w:val="Normal"/>
        <w:spacing w:lineRule="exact" w:line="240"/>
        <w:rPr>
          <w:rFonts w:ascii="PMingLiU" w:hAnsi="PMingLiU" w:eastAsia="PMingLiU" w:cs="PMingLiU"/>
        </w:rPr>
      </w:pPr>
      <w:r>
        <w:rPr>
          <w:rFonts w:eastAsia="PMingLiU" w:cs="PMingLiU" w:ascii="PMingLiU" w:hAnsi="PMingLiU"/>
        </w:rPr>
        <w:t>Is the property or any portion of the property included in a Lake Erie Coastal Erosion Area?</w:t>
      </w:r>
    </w:p>
    <w:p>
      <w:pPr>
        <w:sectPr>
          <w:type w:val="continuous"/>
          <w:pgSz w:w="12240" w:h="15840"/>
          <w:pgMar w:left="720" w:right="700" w:gutter="0" w:header="0" w:top="712" w:footer="0" w:bottom="622"/>
          <w:formProt w:val="false"/>
          <w:textDirection w:val="lrTb"/>
          <w:docGrid w:type="default" w:linePitch="360" w:charSpace="0"/>
        </w:sectPr>
      </w:pPr>
    </w:p>
    <w:p>
      <w:pPr>
        <w:pStyle w:val="Normal"/>
        <w:spacing w:lineRule="exact" w:line="1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320" w:leader="none"/>
        </w:tabs>
        <w:spacing w:lineRule="exact" w:line="244"/>
        <w:ind w:hanging="320" w:start="320" w:end="0"/>
        <w:rPr>
          <w:rFonts w:ascii="Times New Roman" w:hAnsi="Times New Roman" w:eastAsia="Times New Roman" w:cs="Times New Roman"/>
          <w:b/>
        </w:rPr>
      </w:pPr>
      <w:r>
        <w:rPr>
          <w:rFonts w:eastAsia="Times New Roman" w:cs="Times New Roman" w:ascii="Times New Roman" w:hAnsi="Times New Roman"/>
          <w:b/>
        </w:rPr>
        <w:t>DRAINAGE/EROSION:</w:t>
      </w:r>
      <w:r>
        <w:rPr>
          <w:rFonts w:eastAsia="PMingLiU" w:cs="PMingLiU" w:ascii="PMingLiU" w:hAnsi="PMingLiU"/>
        </w:rPr>
        <w:t xml:space="preserve"> Do you know of</w:t>
      </w:r>
      <w:r>
        <w:rPr>
          <w:rFonts w:eastAsia="Times New Roman" w:cs="Times New Roman" w:ascii="Times New Roman" w:hAnsi="Times New Roman"/>
        </w:rPr>
        <w:t xml:space="preserve"> </w:t>
      </w:r>
      <w:r>
        <w:rPr>
          <w:rFonts w:eastAsia="Times New Roman" w:cs="Times New Roman" w:ascii="Times New Roman" w:hAnsi="Times New Roman"/>
          <w:b/>
        </w:rPr>
        <w:t>any previous or current</w:t>
      </w:r>
      <w:r>
        <w:rPr>
          <w:rFonts w:eastAsia="PMingLiU" w:cs="PMingLiU" w:ascii="PMingLiU" w:hAnsi="PMingLiU"/>
        </w:rPr>
        <w:t xml:space="preserve"> flooding, drainage, settling or grading or erosion problems</w:t>
      </w:r>
    </w:p>
    <w:p>
      <w:pPr>
        <w:pStyle w:val="Normal"/>
        <w:tabs>
          <w:tab w:val="clear" w:pos="720"/>
          <w:tab w:val="left" w:pos="2220" w:leader="none"/>
          <w:tab w:val="left" w:pos="2940" w:leader="none"/>
        </w:tabs>
        <w:spacing w:lineRule="exact" w:line="228"/>
        <w:rPr/>
      </w:pPr>
      <w:r>
        <w:rPr>
          <w:rFonts w:eastAsia="PMingLiU" w:cs="PMingLiU" w:ascii="PMingLiU" w:hAnsi="PMingLiU"/>
        </w:rPr>
        <w:t>affecting the property?</w:t>
      </w:r>
      <w:r>
        <w:rPr>
          <w:rFonts w:eastAsia="Times New Roman" w:cs="Times New Roman" w:ascii="Times New Roman" w:hAnsi="Times New Roman"/>
        </w:rPr>
        <w:tab/>
      </w:r>
      <w:r>
        <w:rPr>
          <w:rFonts w:eastAsia="PMingLiU" w:cs="PMingLiU" w:ascii="PMingLiU" w:hAnsi="PMingLiU"/>
        </w:rPr>
        <w:t>Yes</w:t>
      </w:r>
      <w:r>
        <w:rPr>
          <w:rFonts w:eastAsia="Times New Roman" w:cs="Times New Roman" w:ascii="Times New Roman" w:hAnsi="Times New Roman"/>
        </w:rPr>
        <w:tab/>
      </w:r>
      <w:r>
        <w:rPr>
          <w:rFonts w:eastAsia="PMingLiU" w:cs="PMingLiU" w:ascii="PMingLiU" w:hAnsi="PMingLiU"/>
        </w:rPr>
        <w:t>No</w:t>
      </w:r>
    </w:p>
    <w:p>
      <w:pPr>
        <w:pStyle w:val="Normal"/>
        <w:spacing w:lineRule="exact" w:line="250"/>
        <w:ind w:end="840"/>
        <w:rPr/>
      </w:pPr>
      <w:r>
        <w:rPr>
          <w:rFonts w:eastAsia="PMingLiU" w:cs="PMingLiU" w:ascii="PMingLiU" w:hAnsi="PMingLiU"/>
        </w:rPr>
        <w:t>If “Yes”, please describe and indicate any repairs, modifications or alterations to the property or other attempts to control any problems (but not longer than the past 5 years):_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8">
                <wp:simplePos x="0" y="0"/>
                <wp:positionH relativeFrom="column">
                  <wp:posOffset>0</wp:posOffset>
                </wp:positionH>
                <wp:positionV relativeFrom="paragraph">
                  <wp:posOffset>130810</wp:posOffset>
                </wp:positionV>
                <wp:extent cx="6849745" cy="0"/>
                <wp:effectExtent l="0" t="2540" r="0" b="2540"/>
                <wp:wrapNone/>
                <wp:docPr id="37" name=""/>
                <a:graphic xmlns:a="http://schemas.openxmlformats.org/drawingml/2006/main">
                  <a:graphicData uri="http://schemas.microsoft.com/office/word/2010/wordprocessingShape">
                    <wps:wsp>
                      <wps:cNvSpPr/>
                      <wps:spPr>
                        <a:xfrm>
                          <a:off x="0" y="0"/>
                          <a:ext cx="6849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0.3pt" to="539.3pt,10.3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2451100</wp:posOffset>
                </wp:positionH>
                <wp:positionV relativeFrom="paragraph">
                  <wp:posOffset>-20320</wp:posOffset>
                </wp:positionV>
                <wp:extent cx="4395470" cy="0"/>
                <wp:effectExtent l="0" t="3175" r="0" b="3175"/>
                <wp:wrapNone/>
                <wp:docPr id="38" name=""/>
                <a:graphic xmlns:a="http://schemas.openxmlformats.org/drawingml/2006/main">
                  <a:graphicData uri="http://schemas.microsoft.com/office/word/2010/wordprocessingShape">
                    <wps:wsp>
                      <wps:cNvSpPr/>
                      <wps:spPr>
                        <a:xfrm>
                          <a:off x="0" y="0"/>
                          <a:ext cx="4395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3pt,-1.6pt" to="539.05pt,-1.6pt" stroked="t" o:allowincell="f" style="position:absolute">
                <v:stroke color="black" weight="6480" joinstyle="miter" endcap="flat"/>
                <v:fill o:detectmouseclick="t" on="false"/>
                <w10:wrap type="none"/>
              </v:line>
            </w:pict>
          </mc:Fallback>
        </mc:AlternateContent>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pPr>
      <w:r>
        <w:rPr>
          <w:rFonts w:eastAsia="PMingLiU" w:cs="PMingLiU" w:ascii="PMingLiU" w:hAnsi="PMingLiU"/>
          <w:b/>
        </w:rPr>
        <w:t>L)  ZONING/CODE VIOLATIONS/ASSESSMENTS/HOMEOWNERS’ ASSOCIATION:</w:t>
      </w:r>
      <w:r>
        <w:rPr>
          <w:rFonts w:eastAsia="PMingLiU" w:cs="PMingLiU" w:ascii="PMingLiU" w:hAnsi="PMingLiU"/>
        </w:rPr>
        <w:t xml:space="preserve"> </w:t>
      </w:r>
      <w:r>
        <w:rPr/>
        <w:t>Do you know of any violations of</w:t>
      </w:r>
    </w:p>
    <w:tbl>
      <w:tblPr>
        <w:tblW w:w="10826" w:type="dxa"/>
        <w:jc w:val="start"/>
        <w:tblInd w:w="0" w:type="dxa"/>
        <w:tblLayout w:type="fixed"/>
        <w:tblCellMar>
          <w:top w:w="0" w:type="dxa"/>
          <w:start w:w="0" w:type="dxa"/>
          <w:bottom w:w="0" w:type="dxa"/>
          <w:end w:w="0" w:type="dxa"/>
        </w:tblCellMar>
      </w:tblPr>
      <w:tblGrid>
        <w:gridCol w:w="2080"/>
        <w:gridCol w:w="20"/>
        <w:gridCol w:w="3"/>
        <w:gridCol w:w="277"/>
        <w:gridCol w:w="1400"/>
        <w:gridCol w:w="1020"/>
        <w:gridCol w:w="1300"/>
        <w:gridCol w:w="260"/>
        <w:gridCol w:w="2140"/>
        <w:gridCol w:w="440"/>
        <w:gridCol w:w="280"/>
        <w:gridCol w:w="460"/>
        <w:gridCol w:w="220"/>
        <w:gridCol w:w="480"/>
        <w:gridCol w:w="120"/>
        <w:gridCol w:w="180"/>
        <w:gridCol w:w="100"/>
        <w:gridCol w:w="23"/>
        <w:gridCol w:w="17"/>
        <w:gridCol w:w="6"/>
      </w:tblGrid>
      <w:tr>
        <w:trPr>
          <w:trHeight w:val="242" w:hRule="atLeast"/>
        </w:trPr>
        <w:tc>
          <w:tcPr>
            <w:tcW w:w="8940" w:type="dxa"/>
            <w:gridSpan w:val="10"/>
            <w:tcBorders/>
          </w:tcPr>
          <w:p>
            <w:pPr>
              <w:pStyle w:val="Normal"/>
              <w:spacing w:lineRule="exact" w:line="240"/>
              <w:rPr>
                <w:rFonts w:ascii="PMingLiU" w:hAnsi="PMingLiU" w:eastAsia="PMingLiU" w:cs="PMingLiU"/>
              </w:rPr>
            </w:pPr>
            <w:r>
              <w:rPr>
                <w:rFonts w:eastAsia="PMingLiU" w:cs="PMingLiU" w:ascii="PMingLiU" w:hAnsi="PMingLiU"/>
              </w:rPr>
              <w:t>building or housing codes, zoning ordinances affecting the property or any nonconforming uses of the property?</w:t>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tcPr>
          <w:p>
            <w:pPr>
              <w:pStyle w:val="Normal"/>
              <w:spacing w:lineRule="exact" w:line="240"/>
              <w:ind w:start="140" w:end="0"/>
              <w:rPr>
                <w:rFonts w:ascii="PMingLiU" w:hAnsi="PMingLiU" w:eastAsia="PMingLiU" w:cs="PMingLiU"/>
              </w:rPr>
            </w:pPr>
            <w:r>
              <w:rPr>
                <w:rFonts w:eastAsia="PMingLiU" w:cs="PMingLiU" w:ascii="PMingLiU" w:hAnsi="PMingLiU"/>
              </w:rPr>
              <w:t>Yes</w:t>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pacing w:lineRule="exact" w:line="240"/>
              <w:ind w:start="140" w:end="0"/>
              <w:rPr>
                <w:rFonts w:ascii="PMingLiU" w:hAnsi="PMingLiU" w:eastAsia="PMingLiU" w:cs="PMingLiU"/>
              </w:rPr>
            </w:pPr>
            <w:r>
              <w:rPr>
                <w:rFonts w:eastAsia="PMingLiU" w:cs="PMingLiU" w:ascii="PMingLiU" w:hAnsi="PMingLiU"/>
              </w:rPr>
              <w:t>No</w:t>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2" w:hRule="atLeast"/>
        </w:trPr>
        <w:tc>
          <w:tcPr>
            <w:tcW w:w="3780" w:type="dxa"/>
            <w:gridSpan w:val="5"/>
            <w:tcBorders/>
          </w:tcPr>
          <w:p>
            <w:pPr>
              <w:pStyle w:val="Normal"/>
              <w:spacing w:lineRule="exact" w:line="222"/>
              <w:rPr/>
            </w:pPr>
            <w:r>
              <w:rPr>
                <w:rFonts w:eastAsia="PMingLiU" w:cs="PMingLiU" w:ascii="PMingLiU" w:hAnsi="PMingLiU"/>
              </w:rPr>
              <w:t>If “Yes”, please describe:</w:t>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6" w:hRule="atLeast"/>
        </w:trPr>
        <w:tc>
          <w:tcPr>
            <w:tcW w:w="20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59" w:hRule="atLeast"/>
        </w:trPr>
        <w:tc>
          <w:tcPr>
            <w:tcW w:w="10380" w:type="dxa"/>
            <w:gridSpan w:val="14"/>
            <w:tcBorders/>
          </w:tcPr>
          <w:p>
            <w:pPr>
              <w:pStyle w:val="Normal"/>
              <w:spacing w:lineRule="exact" w:line="240"/>
              <w:rPr>
                <w:rFonts w:ascii="PMingLiU" w:hAnsi="PMingLiU" w:eastAsia="PMingLiU" w:cs="PMingLiU"/>
              </w:rPr>
            </w:pPr>
            <w:r>
              <w:rPr>
                <w:rFonts w:eastAsia="PMingLiU" w:cs="PMingLiU" w:ascii="PMingLiU" w:hAnsi="PMingLiU"/>
              </w:rPr>
              <w:t>Is the structure on the property designated by any governmental authority as a historic building or as being located in an historic</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8940" w:type="dxa"/>
            <w:gridSpan w:val="10"/>
            <w:tcBorders/>
          </w:tcPr>
          <w:p>
            <w:pPr>
              <w:pStyle w:val="Normal"/>
              <w:spacing w:lineRule="exact" w:line="240"/>
              <w:rPr>
                <w:rFonts w:ascii="PMingLiU" w:hAnsi="PMingLiU" w:eastAsia="PMingLiU" w:cs="PMingLiU"/>
              </w:rPr>
            </w:pPr>
            <w:r>
              <w:rPr>
                <w:rFonts w:eastAsia="PMingLiU" w:cs="PMingLiU" w:ascii="PMingLiU" w:hAnsi="PMingLiU"/>
              </w:rPr>
              <w:t>district? (NOTE: such designation may limit changes or improvements that may be made to the property).</w:t>
            </w:r>
          </w:p>
        </w:tc>
        <w:tc>
          <w:tcPr>
            <w:tcW w:w="740" w:type="dxa"/>
            <w:gridSpan w:val="2"/>
            <w:tcBorders/>
          </w:tcPr>
          <w:p>
            <w:pPr>
              <w:pStyle w:val="Normal"/>
              <w:spacing w:lineRule="exact" w:line="240"/>
              <w:rPr>
                <w:rFonts w:ascii="PMingLiU" w:hAnsi="PMingLiU" w:eastAsia="PMingLiU" w:cs="PMingLiU"/>
              </w:rPr>
            </w:pPr>
            <w:r>
              <w:rPr>
                <w:rFonts w:eastAsia="PMingLiU" w:cs="PMingLiU" w:ascii="PMingLiU" w:hAnsi="PMingLiU"/>
              </w:rPr>
              <w:t>Yes</w:t>
            </w:r>
          </w:p>
        </w:tc>
        <w:tc>
          <w:tcPr>
            <w:tcW w:w="700" w:type="dxa"/>
            <w:gridSpan w:val="2"/>
            <w:tcBorders/>
          </w:tcPr>
          <w:p>
            <w:pPr>
              <w:pStyle w:val="Normal"/>
              <w:spacing w:lineRule="exact" w:line="240"/>
              <w:rPr>
                <w:rFonts w:ascii="PMingLiU" w:hAnsi="PMingLiU" w:eastAsia="PMingLiU" w:cs="PMingLiU"/>
              </w:rPr>
            </w:pPr>
            <w:r>
              <w:rPr>
                <w:rFonts w:eastAsia="PMingLiU" w:cs="PMingLiU" w:ascii="PMingLiU" w:hAnsi="PMingLiU"/>
              </w:rPr>
              <w:t>No</w:t>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2" w:hRule="atLeast"/>
        </w:trPr>
        <w:tc>
          <w:tcPr>
            <w:tcW w:w="3780" w:type="dxa"/>
            <w:gridSpan w:val="5"/>
            <w:tcBorders/>
          </w:tcPr>
          <w:p>
            <w:pPr>
              <w:pStyle w:val="Normal"/>
              <w:spacing w:lineRule="exact" w:line="222"/>
              <w:rPr/>
            </w:pPr>
            <w:r>
              <w:rPr>
                <w:rFonts w:eastAsia="PMingLiU" w:cs="PMingLiU" w:ascii="PMingLiU" w:hAnsi="PMingLiU"/>
              </w:rPr>
              <w:t>If “Yes”, please describe:</w:t>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7" w:hRule="atLeast"/>
        </w:trPr>
        <w:tc>
          <w:tcPr>
            <w:tcW w:w="20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58" w:hRule="atLeast"/>
        </w:trPr>
        <w:tc>
          <w:tcPr>
            <w:tcW w:w="8940" w:type="dxa"/>
            <w:gridSpan w:val="10"/>
            <w:tcBorders/>
          </w:tcPr>
          <w:p>
            <w:pPr>
              <w:pStyle w:val="Normal"/>
              <w:spacing w:lineRule="exact" w:line="244"/>
              <w:rPr/>
            </w:pPr>
            <w:r>
              <w:rPr>
                <w:rFonts w:eastAsia="PMingLiU" w:cs="PMingLiU" w:ascii="PMingLiU" w:hAnsi="PMingLiU"/>
              </w:rPr>
              <w:t>Do you know of</w:t>
            </w:r>
            <w:r>
              <w:rPr>
                <w:rFonts w:eastAsia="Times New Roman" w:cs="Times New Roman" w:ascii="Times New Roman" w:hAnsi="Times New Roman"/>
              </w:rPr>
              <w:t xml:space="preserve"> </w:t>
            </w:r>
            <w:r>
              <w:rPr>
                <w:rFonts w:eastAsia="Times New Roman" w:cs="Times New Roman" w:ascii="Times New Roman" w:hAnsi="Times New Roman"/>
                <w:b/>
              </w:rPr>
              <w:t>any recent or proposed</w:t>
            </w:r>
            <w:r>
              <w:rPr>
                <w:rFonts w:eastAsia="PMingLiU" w:cs="PMingLiU" w:ascii="PMingLiU" w:hAnsi="PMingLiU"/>
              </w:rPr>
              <w:t xml:space="preserve"> assessments, fees or abatements, which could affect the property?</w:t>
            </w:r>
          </w:p>
        </w:tc>
        <w:tc>
          <w:tcPr>
            <w:tcW w:w="740" w:type="dxa"/>
            <w:gridSpan w:val="2"/>
            <w:tcBorders/>
          </w:tcPr>
          <w:p>
            <w:pPr>
              <w:pStyle w:val="Normal"/>
              <w:spacing w:lineRule="exact" w:line="240"/>
              <w:ind w:start="100" w:end="0"/>
              <w:rPr>
                <w:rFonts w:ascii="PMingLiU" w:hAnsi="PMingLiU" w:eastAsia="PMingLiU" w:cs="PMingLiU"/>
              </w:rPr>
            </w:pPr>
            <w:r>
              <w:rPr>
                <w:rFonts w:eastAsia="PMingLiU" w:cs="PMingLiU" w:ascii="PMingLiU" w:hAnsi="PMingLiU"/>
              </w:rPr>
              <w:t>Yes</w:t>
            </w:r>
          </w:p>
        </w:tc>
        <w:tc>
          <w:tcPr>
            <w:tcW w:w="700" w:type="dxa"/>
            <w:gridSpan w:val="2"/>
            <w:tcBorders/>
          </w:tcPr>
          <w:p>
            <w:pPr>
              <w:pStyle w:val="Normal"/>
              <w:spacing w:lineRule="exact" w:line="240"/>
              <w:ind w:start="100" w:end="0"/>
              <w:rPr>
                <w:rFonts w:ascii="PMingLiU" w:hAnsi="PMingLiU" w:eastAsia="PMingLiU" w:cs="PMingLiU"/>
              </w:rPr>
            </w:pPr>
            <w:r>
              <w:rPr>
                <w:rFonts w:eastAsia="PMingLiU" w:cs="PMingLiU" w:ascii="PMingLiU" w:hAnsi="PMingLiU"/>
              </w:rPr>
              <w:t>No</w:t>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3" w:hRule="atLeast"/>
        </w:trPr>
        <w:tc>
          <w:tcPr>
            <w:tcW w:w="2100" w:type="dxa"/>
            <w:gridSpan w:val="2"/>
            <w:tcBorders/>
          </w:tcPr>
          <w:p>
            <w:pPr>
              <w:pStyle w:val="Normal"/>
              <w:spacing w:lineRule="exact" w:line="240"/>
              <w:rPr/>
            </w:pPr>
            <w:r>
              <w:rPr>
                <w:rFonts w:eastAsia="PMingLiU" w:cs="PMingLiU" w:ascii="PMingLiU" w:hAnsi="PMingLiU"/>
                <w:w w:val="95"/>
              </w:rPr>
              <w:t>If “Yes”, please describe:</w:t>
            </w:r>
          </w:p>
        </w:tc>
        <w:tc>
          <w:tcPr>
            <w:tcW w:w="16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5"/>
                <w:sz w:val="21"/>
              </w:rPr>
            </w:pPr>
            <w:r>
              <w:rPr>
                <w:rFonts w:eastAsia="Times New Roman" w:cs="Times New Roman" w:ascii="Times New Roman" w:hAnsi="Times New Roman"/>
                <w:w w:val="95"/>
                <w:sz w:val="21"/>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8" w:hRule="atLeast"/>
        </w:trPr>
        <w:tc>
          <w:tcPr>
            <w:tcW w:w="2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gridSpan w:val="5"/>
            <w:tcBorders/>
          </w:tcPr>
          <w:p>
            <w:pPr>
              <w:pStyle w:val="Normal"/>
              <w:spacing w:lineRule="exact" w:line="208"/>
              <w:jc w:val="end"/>
              <w:rPr>
                <w:rFonts w:ascii="PMingLiU" w:hAnsi="PMingLiU" w:eastAsia="PMingLiU" w:cs="PMingLiU"/>
              </w:rPr>
            </w:pPr>
            <w:r>
              <w:rPr>
                <w:rFonts w:eastAsia="PMingLiU" w:cs="PMingLiU" w:ascii="PMingLiU" w:hAnsi="PMingLiU"/>
              </w:rPr>
              <w:t>_</w:t>
            </w:r>
          </w:p>
        </w:tc>
      </w:tr>
      <w:tr>
        <w:trPr>
          <w:trHeight w:val="371" w:hRule="atLeast"/>
        </w:trPr>
        <w:tc>
          <w:tcPr>
            <w:tcW w:w="3780" w:type="dxa"/>
            <w:gridSpan w:val="5"/>
            <w:tcBorders>
              <w:top w:val="single" w:sz="8" w:space="0" w:color="000000"/>
            </w:tcBorders>
          </w:tcPr>
          <w:p>
            <w:pPr>
              <w:pStyle w:val="Normal"/>
              <w:spacing w:lineRule="exact" w:line="240"/>
              <w:rPr>
                <w:rFonts w:ascii="PMingLiU" w:hAnsi="PMingLiU" w:eastAsia="PMingLiU" w:cs="PMingLiU"/>
              </w:rPr>
            </w:pPr>
            <w:r>
              <w:rPr>
                <w:rFonts w:eastAsia="PMingLiU" w:cs="PMingLiU" w:ascii="PMingLiU" w:hAnsi="PMingLiU"/>
              </w:rPr>
              <w:t>List any assessments paid in full (date/amount)</w:t>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1" w:hRule="atLeast"/>
        </w:trPr>
        <w:tc>
          <w:tcPr>
            <w:tcW w:w="2380" w:type="dxa"/>
            <w:gridSpan w:val="4"/>
            <w:tcBorders/>
          </w:tcPr>
          <w:p>
            <w:pPr>
              <w:pStyle w:val="Normal"/>
              <w:spacing w:lineRule="exact" w:line="210"/>
              <w:rPr>
                <w:rFonts w:ascii="PMingLiU" w:hAnsi="PMingLiU" w:eastAsia="PMingLiU" w:cs="PMingLiU"/>
              </w:rPr>
            </w:pPr>
            <w:r>
              <w:rPr>
                <w:rFonts w:eastAsia="PMingLiU" w:cs="PMingLiU" w:ascii="PMingLiU" w:hAnsi="PMingLiU"/>
              </w:rPr>
              <w:t>List any current assessments:</w:t>
            </w:r>
          </w:p>
        </w:tc>
        <w:tc>
          <w:tcPr>
            <w:tcW w:w="1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tcBorders/>
          </w:tcPr>
          <w:p>
            <w:pPr>
              <w:pStyle w:val="Normal"/>
              <w:spacing w:lineRule="exact" w:line="210"/>
              <w:rPr>
                <w:rFonts w:ascii="PMingLiU" w:hAnsi="PMingLiU" w:eastAsia="PMingLiU" w:cs="PMingLiU"/>
              </w:rPr>
            </w:pPr>
            <w:r>
              <w:rPr>
                <w:rFonts w:eastAsia="PMingLiU" w:cs="PMingLiU" w:ascii="PMingLiU" w:hAnsi="PMingLiU"/>
              </w:rPr>
              <w:t>monthly fee</w:t>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40" w:type="dxa"/>
            <w:tcBorders/>
          </w:tcPr>
          <w:p>
            <w:pPr>
              <w:pStyle w:val="Normal"/>
              <w:spacing w:lineRule="exact" w:line="210"/>
              <w:ind w:start="40" w:end="0"/>
              <w:rPr>
                <w:rFonts w:ascii="PMingLiU" w:hAnsi="PMingLiU" w:eastAsia="PMingLiU" w:cs="PMingLiU"/>
              </w:rPr>
            </w:pPr>
            <w:r>
              <w:rPr>
                <w:rFonts w:eastAsia="PMingLiU" w:cs="PMingLiU" w:ascii="PMingLiU" w:hAnsi="PMingLiU"/>
              </w:rPr>
              <w:t>Length of payment (years</w:t>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gridSpan w:val="2"/>
            <w:tcBorders/>
          </w:tcPr>
          <w:p>
            <w:pPr>
              <w:pStyle w:val="Normal"/>
              <w:spacing w:lineRule="exact" w:line="210"/>
              <w:ind w:start="40" w:end="0"/>
              <w:rPr>
                <w:rFonts w:ascii="PMingLiU" w:hAnsi="PMingLiU" w:eastAsia="PMingLiU" w:cs="PMingLiU"/>
              </w:rPr>
            </w:pPr>
            <w:r>
              <w:rPr>
                <w:rFonts w:eastAsia="PMingLiU" w:cs="PMingLiU" w:ascii="PMingLiU" w:hAnsi="PMingLiU"/>
              </w:rPr>
              <w:t>months</w:t>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gridSpan w:val="2"/>
            <w:tcBorders/>
          </w:tcPr>
          <w:p>
            <w:pPr>
              <w:pStyle w:val="Normal"/>
              <w:spacing w:lineRule="exact" w:line="210"/>
              <w:ind w:end="120"/>
              <w:jc w:val="end"/>
              <w:rPr>
                <w:rFonts w:ascii="PMingLiU" w:hAnsi="PMingLiU" w:eastAsia="PMingLiU" w:cs="PMingLiU"/>
              </w:rPr>
            </w:pPr>
            <w:r>
              <w:rPr>
                <w:rFonts w:eastAsia="PMingLiU" w:cs="PMingLiU" w:ascii="PMingLiU" w:hAnsi="PMingLiU"/>
              </w:rPr>
              <w:t>)</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2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tbl>
      <w:tblPr>
        <w:tblW w:w="10783" w:type="dxa"/>
        <w:jc w:val="start"/>
        <w:tblInd w:w="0" w:type="dxa"/>
        <w:tblLayout w:type="fixed"/>
        <w:tblCellMar>
          <w:top w:w="0" w:type="dxa"/>
          <w:start w:w="0" w:type="dxa"/>
          <w:bottom w:w="0" w:type="dxa"/>
          <w:end w:w="0" w:type="dxa"/>
        </w:tblCellMar>
      </w:tblPr>
      <w:tblGrid>
        <w:gridCol w:w="220"/>
        <w:gridCol w:w="2540"/>
        <w:gridCol w:w="1560"/>
        <w:gridCol w:w="620"/>
        <w:gridCol w:w="320"/>
        <w:gridCol w:w="1680"/>
        <w:gridCol w:w="780"/>
        <w:gridCol w:w="2740"/>
        <w:gridCol w:w="300"/>
        <w:gridCol w:w="20"/>
        <w:gridCol w:w="3"/>
      </w:tblGrid>
      <w:tr>
        <w:trPr>
          <w:trHeight w:val="240" w:hRule="atLeast"/>
        </w:trPr>
        <w:tc>
          <w:tcPr>
            <w:tcW w:w="10460" w:type="dxa"/>
            <w:gridSpan w:val="8"/>
            <w:tcBorders/>
          </w:tcPr>
          <w:p>
            <w:pPr>
              <w:pStyle w:val="Normal"/>
              <w:spacing w:lineRule="exact" w:line="240"/>
              <w:rPr>
                <w:rFonts w:ascii="PMingLiU" w:hAnsi="PMingLiU" w:eastAsia="PMingLiU" w:cs="PMingLiU"/>
              </w:rPr>
            </w:pPr>
            <w:r>
              <w:rPr>
                <w:rFonts w:eastAsia="PMingLiU" w:cs="PMingLiU" w:ascii="PMingLiU" w:hAnsi="PMingLiU"/>
              </w:rPr>
              <w:t>Do you know of any recent or proposed rules or regulations of, or the payment of any fees or charges associated with this property,</w:t>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2" w:hRule="atLeast"/>
        </w:trPr>
        <w:tc>
          <w:tcPr>
            <w:tcW w:w="6940" w:type="dxa"/>
            <w:gridSpan w:val="6"/>
            <w:tcBorders/>
          </w:tcPr>
          <w:p>
            <w:pPr>
              <w:pStyle w:val="Normal"/>
              <w:spacing w:lineRule="exact" w:line="240"/>
              <w:rPr>
                <w:rFonts w:ascii="PMingLiU" w:hAnsi="PMingLiU" w:eastAsia="PMingLiU" w:cs="PMingLiU"/>
              </w:rPr>
            </w:pPr>
            <w:r>
              <w:rPr>
                <w:rFonts w:eastAsia="PMingLiU" w:cs="PMingLiU" w:ascii="PMingLiU" w:hAnsi="PMingLiU"/>
              </w:rPr>
              <w:t>including but not limited to a Community Association, SID, CID, LID, etc.</w:t>
            </w:r>
          </w:p>
        </w:tc>
        <w:tc>
          <w:tcPr>
            <w:tcW w:w="780" w:type="dxa"/>
            <w:tcBorders/>
          </w:tcPr>
          <w:p>
            <w:pPr>
              <w:pStyle w:val="Normal"/>
              <w:spacing w:lineRule="exact" w:line="240"/>
              <w:ind w:start="260" w:end="0"/>
              <w:rPr>
                <w:rFonts w:ascii="PMingLiU" w:hAnsi="PMingLiU" w:eastAsia="PMingLiU" w:cs="PMingLiU"/>
              </w:rPr>
            </w:pPr>
            <w:r>
              <w:rPr>
                <w:rFonts w:eastAsia="PMingLiU" w:cs="PMingLiU" w:ascii="PMingLiU" w:hAnsi="PMingLiU"/>
              </w:rPr>
              <w:t>Yes</w:t>
            </w:r>
          </w:p>
        </w:tc>
        <w:tc>
          <w:tcPr>
            <w:tcW w:w="2740" w:type="dxa"/>
            <w:tcBorders/>
          </w:tcPr>
          <w:p>
            <w:pPr>
              <w:pStyle w:val="Normal"/>
              <w:spacing w:lineRule="exact" w:line="240"/>
              <w:ind w:start="200" w:end="0"/>
              <w:rPr>
                <w:rFonts w:ascii="PMingLiU" w:hAnsi="PMingLiU" w:eastAsia="PMingLiU" w:cs="PMingLiU"/>
              </w:rPr>
            </w:pPr>
            <w:r>
              <w:rPr>
                <w:rFonts w:eastAsia="PMingLiU" w:cs="PMingLiU" w:ascii="PMingLiU" w:hAnsi="PMingLiU"/>
              </w:rPr>
              <w:t>No</w:t>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2" w:hRule="atLeast"/>
        </w:trPr>
        <w:tc>
          <w:tcPr>
            <w:tcW w:w="4320" w:type="dxa"/>
            <w:gridSpan w:val="3"/>
            <w:tcBorders/>
          </w:tcPr>
          <w:p>
            <w:pPr>
              <w:pStyle w:val="Normal"/>
              <w:spacing w:lineRule="exact" w:line="222"/>
              <w:rPr/>
            </w:pPr>
            <w:r>
              <w:rPr>
                <w:rFonts w:eastAsia="PMingLiU" w:cs="PMingLiU" w:ascii="PMingLiU" w:hAnsi="PMingLiU"/>
              </w:rPr>
              <w:t>If “Yes”, please describe (amount)</w:t>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4" w:hRule="atLeast"/>
        </w:trPr>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15" w:hRule="atLeast"/>
        </w:trPr>
        <w:tc>
          <w:tcPr>
            <w:tcW w:w="10460" w:type="dxa"/>
            <w:gridSpan w:val="8"/>
            <w:tcBorders/>
          </w:tcPr>
          <w:p>
            <w:pPr>
              <w:pStyle w:val="Normal"/>
              <w:spacing w:lineRule="exact" w:line="244"/>
              <w:rPr/>
            </w:pPr>
            <w:r>
              <w:rPr>
                <w:rFonts w:eastAsia="Times New Roman" w:cs="Times New Roman" w:ascii="Times New Roman" w:hAnsi="Times New Roman"/>
                <w:b/>
              </w:rPr>
              <w:t>M) BOUNDARY LINES/ENCROACHMENTS/SHARED DRIVEWAY/PARTY WALLS:</w:t>
            </w:r>
            <w:r>
              <w:rPr>
                <w:rFonts w:eastAsia="PMingLiU" w:cs="PMingLiU" w:ascii="PMingLiU" w:hAnsi="PMingLiU"/>
              </w:rPr>
              <w:t xml:space="preserve"> Do you know of any of the</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1" w:hRule="atLeast"/>
        </w:trPr>
        <w:tc>
          <w:tcPr>
            <w:tcW w:w="4320" w:type="dxa"/>
            <w:gridSpan w:val="3"/>
            <w:tcBorders/>
          </w:tcPr>
          <w:p>
            <w:pPr>
              <w:pStyle w:val="Normal"/>
              <w:spacing w:lineRule="exact" w:line="240"/>
              <w:rPr>
                <w:rFonts w:ascii="PMingLiU" w:hAnsi="PMingLiU" w:eastAsia="PMingLiU" w:cs="PMingLiU"/>
              </w:rPr>
            </w:pPr>
            <w:r>
              <w:rPr>
                <w:rFonts w:eastAsia="PMingLiU" w:cs="PMingLiU" w:ascii="PMingLiU" w:hAnsi="PMingLiU"/>
              </w:rPr>
              <w:t>following conditions affecting the property?  Yes</w:t>
            </w:r>
          </w:p>
        </w:tc>
        <w:tc>
          <w:tcPr>
            <w:tcW w:w="620" w:type="dxa"/>
            <w:tcBorders/>
          </w:tcPr>
          <w:p>
            <w:pPr>
              <w:pStyle w:val="Normal"/>
              <w:spacing w:lineRule="exact" w:line="240"/>
              <w:ind w:start="280" w:end="0"/>
              <w:rPr>
                <w:rFonts w:ascii="PMingLiU" w:hAnsi="PMingLiU" w:eastAsia="PMingLiU" w:cs="PMingLiU"/>
              </w:rPr>
            </w:pPr>
            <w:r>
              <w:rPr>
                <w:rFonts w:eastAsia="PMingLiU" w:cs="PMingLiU" w:ascii="PMingLiU" w:hAnsi="PMingLiU"/>
              </w:rPr>
              <w:t>No</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tcBorders/>
          </w:tcPr>
          <w:p>
            <w:pPr>
              <w:pStyle w:val="Normal"/>
              <w:spacing w:lineRule="exact" w:line="240"/>
              <w:ind w:start="1880" w:end="0"/>
              <w:rPr>
                <w:rFonts w:ascii="PMingLiU" w:hAnsi="PMingLiU" w:eastAsia="PMingLiU" w:cs="PMingLiU"/>
              </w:rPr>
            </w:pPr>
            <w:r>
              <w:rPr>
                <w:rFonts w:eastAsia="PMingLiU" w:cs="PMingLiU" w:ascii="PMingLiU" w:hAnsi="PMingLiU"/>
              </w:rPr>
              <w:t>Yes</w:t>
            </w:r>
          </w:p>
        </w:tc>
        <w:tc>
          <w:tcPr>
            <w:tcW w:w="320" w:type="dxa"/>
            <w:gridSpan w:val="2"/>
            <w:tcBorders/>
          </w:tcPr>
          <w:p>
            <w:pPr>
              <w:pStyle w:val="Normal"/>
              <w:spacing w:lineRule="exact" w:line="240"/>
              <w:rPr>
                <w:rFonts w:ascii="PMingLiU" w:hAnsi="PMingLiU" w:eastAsia="PMingLiU" w:cs="PMingLiU"/>
              </w:rPr>
            </w:pPr>
            <w:r>
              <w:rPr>
                <w:rFonts w:eastAsia="PMingLiU" w:cs="PMingLiU" w:ascii="PMingLiU" w:hAnsi="PMingLiU"/>
              </w:rPr>
              <w:t>No</w:t>
            </w:r>
          </w:p>
        </w:tc>
      </w:tr>
      <w:tr>
        <w:trPr>
          <w:trHeight w:val="366" w:hRule="atLeast"/>
        </w:trPr>
        <w:tc>
          <w:tcPr>
            <w:tcW w:w="220" w:type="dxa"/>
            <w:tcBorders/>
          </w:tcPr>
          <w:p>
            <w:pPr>
              <w:pStyle w:val="Normal"/>
              <w:spacing w:lineRule="exact" w:line="240"/>
              <w:rPr>
                <w:rFonts w:ascii="PMingLiU" w:hAnsi="PMingLiU" w:eastAsia="PMingLiU" w:cs="PMingLiU"/>
              </w:rPr>
            </w:pPr>
            <w:r>
              <w:rPr>
                <w:rFonts w:eastAsia="PMingLiU" w:cs="PMingLiU" w:ascii="PMingLiU" w:hAnsi="PMingLiU"/>
              </w:rPr>
              <w:t>1)</w:t>
            </w:r>
          </w:p>
        </w:tc>
        <w:tc>
          <w:tcPr>
            <w:tcW w:w="4100" w:type="dxa"/>
            <w:gridSpan w:val="2"/>
            <w:tcBorders/>
          </w:tcPr>
          <w:p>
            <w:pPr>
              <w:pStyle w:val="Normal"/>
              <w:spacing w:lineRule="exact" w:line="240"/>
              <w:ind w:start="40" w:end="0"/>
              <w:rPr>
                <w:rFonts w:ascii="PMingLiU" w:hAnsi="PMingLiU" w:eastAsia="PMingLiU" w:cs="PMingLiU"/>
              </w:rPr>
            </w:pPr>
            <w:r>
              <w:rPr>
                <w:rFonts w:eastAsia="PMingLiU" w:cs="PMingLiU" w:ascii="PMingLiU" w:hAnsi="PMingLiU"/>
              </w:rPr>
              <w:t>Boundary Agreement</w:t>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exact" w:line="240"/>
              <w:jc w:val="end"/>
              <w:rPr>
                <w:rFonts w:ascii="PMingLiU" w:hAnsi="PMingLiU" w:eastAsia="PMingLiU" w:cs="PMingLiU"/>
              </w:rPr>
            </w:pPr>
            <w:r>
              <w:rPr>
                <w:rFonts w:eastAsia="PMingLiU" w:cs="PMingLiU" w:ascii="PMingLiU" w:hAnsi="PMingLiU"/>
              </w:rPr>
              <w:t>4)</w:t>
            </w:r>
          </w:p>
        </w:tc>
        <w:tc>
          <w:tcPr>
            <w:tcW w:w="1680" w:type="dxa"/>
            <w:tcBorders/>
          </w:tcPr>
          <w:p>
            <w:pPr>
              <w:pStyle w:val="Normal"/>
              <w:spacing w:lineRule="exact" w:line="240"/>
              <w:ind w:start="40" w:end="0"/>
              <w:rPr>
                <w:rFonts w:ascii="PMingLiU" w:hAnsi="PMingLiU" w:eastAsia="PMingLiU" w:cs="PMingLiU"/>
              </w:rPr>
            </w:pPr>
            <w:r>
              <w:rPr>
                <w:rFonts w:eastAsia="PMingLiU" w:cs="PMingLiU" w:ascii="PMingLiU" w:hAnsi="PMingLiU"/>
              </w:rPr>
              <w:t>Shared Driveway</w:t>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220" w:type="dxa"/>
            <w:tcBorders/>
          </w:tcPr>
          <w:p>
            <w:pPr>
              <w:pStyle w:val="Normal"/>
              <w:spacing w:lineRule="exact" w:line="230"/>
              <w:rPr>
                <w:rFonts w:ascii="PMingLiU" w:hAnsi="PMingLiU" w:eastAsia="PMingLiU" w:cs="PMingLiU"/>
              </w:rPr>
            </w:pPr>
            <w:r>
              <w:rPr>
                <w:rFonts w:eastAsia="PMingLiU" w:cs="PMingLiU" w:ascii="PMingLiU" w:hAnsi="PMingLiU"/>
              </w:rPr>
              <w:t>2)</w:t>
            </w:r>
          </w:p>
        </w:tc>
        <w:tc>
          <w:tcPr>
            <w:tcW w:w="4100" w:type="dxa"/>
            <w:gridSpan w:val="2"/>
            <w:tcBorders/>
          </w:tcPr>
          <w:p>
            <w:pPr>
              <w:pStyle w:val="Normal"/>
              <w:spacing w:lineRule="exact" w:line="230"/>
              <w:ind w:start="40" w:end="0"/>
              <w:rPr>
                <w:rFonts w:ascii="PMingLiU" w:hAnsi="PMingLiU" w:eastAsia="PMingLiU" w:cs="PMingLiU"/>
              </w:rPr>
            </w:pPr>
            <w:r>
              <w:rPr>
                <w:rFonts w:eastAsia="PMingLiU" w:cs="PMingLiU" w:ascii="PMingLiU" w:hAnsi="PMingLiU"/>
              </w:rPr>
              <w:t>Boundary Dispute</w:t>
            </w:r>
          </w:p>
        </w:tc>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pacing w:lineRule="exact" w:line="230"/>
              <w:jc w:val="end"/>
              <w:rPr>
                <w:rFonts w:ascii="PMingLiU" w:hAnsi="PMingLiU" w:eastAsia="PMingLiU" w:cs="PMingLiU"/>
              </w:rPr>
            </w:pPr>
            <w:r>
              <w:rPr>
                <w:rFonts w:eastAsia="PMingLiU" w:cs="PMingLiU" w:ascii="PMingLiU" w:hAnsi="PMingLiU"/>
              </w:rPr>
              <w:t>5)</w:t>
            </w:r>
          </w:p>
        </w:tc>
        <w:tc>
          <w:tcPr>
            <w:tcW w:w="1680" w:type="dxa"/>
            <w:tcBorders/>
          </w:tcPr>
          <w:p>
            <w:pPr>
              <w:pStyle w:val="Normal"/>
              <w:spacing w:lineRule="exact" w:line="230"/>
              <w:ind w:start="40" w:end="0"/>
              <w:rPr>
                <w:rFonts w:ascii="PMingLiU" w:hAnsi="PMingLiU" w:eastAsia="PMingLiU" w:cs="PMingLiU"/>
              </w:rPr>
            </w:pPr>
            <w:r>
              <w:rPr>
                <w:rFonts w:eastAsia="PMingLiU" w:cs="PMingLiU" w:ascii="PMingLiU" w:hAnsi="PMingLiU"/>
              </w:rPr>
              <w:t>Party Walls</w:t>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2" w:hRule="atLeast"/>
        </w:trPr>
        <w:tc>
          <w:tcPr>
            <w:tcW w:w="220" w:type="dxa"/>
            <w:tcBorders/>
          </w:tcPr>
          <w:p>
            <w:pPr>
              <w:pStyle w:val="Normal"/>
              <w:spacing w:lineRule="exact" w:line="240"/>
              <w:rPr>
                <w:rFonts w:ascii="PMingLiU" w:hAnsi="PMingLiU" w:eastAsia="PMingLiU" w:cs="PMingLiU"/>
              </w:rPr>
            </w:pPr>
            <w:r>
              <w:rPr>
                <w:rFonts w:eastAsia="PMingLiU" w:cs="PMingLiU" w:ascii="PMingLiU" w:hAnsi="PMingLiU"/>
              </w:rPr>
              <w:t>3)</w:t>
            </w:r>
          </w:p>
        </w:tc>
        <w:tc>
          <w:tcPr>
            <w:tcW w:w="4100" w:type="dxa"/>
            <w:gridSpan w:val="2"/>
            <w:tcBorders/>
          </w:tcPr>
          <w:p>
            <w:pPr>
              <w:pStyle w:val="Normal"/>
              <w:spacing w:lineRule="exact" w:line="240"/>
              <w:ind w:start="40" w:end="0"/>
              <w:rPr>
                <w:rFonts w:ascii="PMingLiU" w:hAnsi="PMingLiU" w:eastAsia="PMingLiU" w:cs="PMingLiU"/>
              </w:rPr>
            </w:pPr>
            <w:r>
              <w:rPr>
                <w:rFonts w:eastAsia="PMingLiU" w:cs="PMingLiU" w:ascii="PMingLiU" w:hAnsi="PMingLiU"/>
              </w:rPr>
              <w:t>Recent Boundary Change</w:t>
            </w:r>
          </w:p>
        </w:tc>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pacing w:lineRule="exact" w:line="240"/>
              <w:jc w:val="end"/>
              <w:rPr>
                <w:rFonts w:ascii="PMingLiU" w:hAnsi="PMingLiU" w:eastAsia="PMingLiU" w:cs="PMingLiU"/>
              </w:rPr>
            </w:pPr>
            <w:r>
              <w:rPr>
                <w:rFonts w:eastAsia="PMingLiU" w:cs="PMingLiU" w:ascii="PMingLiU" w:hAnsi="PMingLiU"/>
              </w:rPr>
              <w:t>6)</w:t>
            </w:r>
          </w:p>
        </w:tc>
        <w:tc>
          <w:tcPr>
            <w:tcW w:w="5200" w:type="dxa"/>
            <w:gridSpan w:val="3"/>
            <w:tcBorders/>
          </w:tcPr>
          <w:p>
            <w:pPr>
              <w:pStyle w:val="Normal"/>
              <w:spacing w:lineRule="exact" w:line="240"/>
              <w:ind w:start="40" w:end="0"/>
              <w:rPr>
                <w:rFonts w:ascii="PMingLiU" w:hAnsi="PMingLiU" w:eastAsia="PMingLiU" w:cs="PMingLiU"/>
              </w:rPr>
            </w:pPr>
            <w:r>
              <w:rPr>
                <w:rFonts w:eastAsia="PMingLiU" w:cs="PMingLiU" w:ascii="PMingLiU" w:hAnsi="PMingLiU"/>
              </w:rPr>
              <w:t>Encroachments From or on Adjacent Property</w:t>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40"/>
        <w:rPr/>
      </w:pPr>
      <w:r>
        <w:rPr>
          <w:rFonts w:eastAsia="PMingLiU" w:cs="PMingLiU" w:ascii="PMingLiU" w:hAnsi="PMingLiU"/>
        </w:rPr>
        <w:t>If the answer to any of the above questions is “Yes”, please describe: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0">
                <wp:simplePos x="0" y="0"/>
                <wp:positionH relativeFrom="column">
                  <wp:posOffset>0</wp:posOffset>
                </wp:positionH>
                <wp:positionV relativeFrom="paragraph">
                  <wp:posOffset>141605</wp:posOffset>
                </wp:positionV>
                <wp:extent cx="6859270" cy="0"/>
                <wp:effectExtent l="0" t="2540" r="0" b="2540"/>
                <wp:wrapNone/>
                <wp:docPr id="39" name=""/>
                <a:graphic xmlns:a="http://schemas.openxmlformats.org/drawingml/2006/main">
                  <a:graphicData uri="http://schemas.microsoft.com/office/word/2010/wordprocessingShape">
                    <wps:wsp>
                      <wps:cNvSpPr/>
                      <wps:spPr>
                        <a:xfrm>
                          <a:off x="0" y="0"/>
                          <a:ext cx="68594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15pt" to="540.05pt,11.1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3521075</wp:posOffset>
                </wp:positionH>
                <wp:positionV relativeFrom="paragraph">
                  <wp:posOffset>-7620</wp:posOffset>
                </wp:positionV>
                <wp:extent cx="3312160" cy="0"/>
                <wp:effectExtent l="0" t="3175" r="0" b="3175"/>
                <wp:wrapNone/>
                <wp:docPr id="40" name=""/>
                <a:graphic xmlns:a="http://schemas.openxmlformats.org/drawingml/2006/main">
                  <a:graphicData uri="http://schemas.microsoft.com/office/word/2010/wordprocessingShape">
                    <wps:wsp>
                      <wps:cNvSpPr/>
                      <wps:spPr>
                        <a:xfrm>
                          <a:off x="0" y="0"/>
                          <a:ext cx="3312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7.25pt,-0.6pt" to="538pt,-0.6pt" stroked="t" o:allowincell="f" style="position:absolute">
                <v:stroke color="black" weight="6480" joinstyle="miter" endcap="flat"/>
                <v:fill o:detectmouseclick="t" on="false"/>
                <w10:wrap type="none"/>
              </v:line>
            </w:pict>
          </mc:Fallback>
        </mc:AlternateContent>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300" w:leader="none"/>
        </w:tabs>
        <w:spacing w:lineRule="exact" w:line="244"/>
        <w:ind w:hanging="300" w:start="300" w:end="0"/>
        <w:rPr>
          <w:rFonts w:ascii="Times New Roman" w:hAnsi="Times New Roman" w:eastAsia="Times New Roman" w:cs="Times New Roman"/>
          <w:b/>
        </w:rPr>
      </w:pPr>
      <w:r>
        <w:rPr>
          <w:rFonts w:eastAsia="Times New Roman" w:cs="Times New Roman" w:ascii="Times New Roman" w:hAnsi="Times New Roman"/>
          <w:b/>
        </w:rPr>
        <w:t>OTHER KNOWN MATERIAL DEFECTS:</w:t>
      </w:r>
      <w:r>
        <w:rPr>
          <w:rFonts w:eastAsia="PMingLiU" w:cs="PMingLiU" w:ascii="PMingLiU" w:hAnsi="PMingLiU"/>
        </w:rPr>
        <w:t xml:space="preserve"> The following are other known material defects in or on the property:</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42">
                <wp:simplePos x="0" y="0"/>
                <wp:positionH relativeFrom="column">
                  <wp:posOffset>0</wp:posOffset>
                </wp:positionH>
                <wp:positionV relativeFrom="paragraph">
                  <wp:posOffset>140335</wp:posOffset>
                </wp:positionV>
                <wp:extent cx="6851015" cy="0"/>
                <wp:effectExtent l="0" t="2540" r="0" b="2540"/>
                <wp:wrapNone/>
                <wp:docPr id="41" name=""/>
                <a:graphic xmlns:a="http://schemas.openxmlformats.org/drawingml/2006/main">
                  <a:graphicData uri="http://schemas.microsoft.com/office/word/2010/wordprocessingShape">
                    <wps:wsp>
                      <wps:cNvSpPr/>
                      <wps:spPr>
                        <a:xfrm>
                          <a:off x="0" y="0"/>
                          <a:ext cx="685116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05pt" to="539.4pt,11.0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0</wp:posOffset>
                </wp:positionH>
                <wp:positionV relativeFrom="paragraph">
                  <wp:posOffset>286385</wp:posOffset>
                </wp:positionV>
                <wp:extent cx="6852285" cy="0"/>
                <wp:effectExtent l="0" t="2540" r="0" b="2540"/>
                <wp:wrapNone/>
                <wp:docPr id="42" name=""/>
                <a:graphic xmlns:a="http://schemas.openxmlformats.org/drawingml/2006/main">
                  <a:graphicData uri="http://schemas.microsoft.com/office/word/2010/wordprocessingShape">
                    <wps:wsp>
                      <wps:cNvSpPr/>
                      <wps:spPr>
                        <a:xfrm>
                          <a:off x="0" y="0"/>
                          <a:ext cx="68522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22.55pt" to="539.5pt,22.55pt" stroked="t" o:allowincell="f" style="position:absolute">
                <v:stroke color="black"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ind w:end="160"/>
        <w:rPr/>
      </w:pPr>
      <w:r>
        <w:rPr>
          <w:rFonts w:eastAsia="PMingLiU" w:cs="PMingLiU" w:ascii="PMingLiU" w:hAnsi="PMingLiU"/>
        </w:rPr>
        <w:t>For purposes of this section, material defects would include any non-observable physical condition existing on the property that could be dangerous to anyone occupying the property or any non-observable physical condition that could inhibit a person’s use of the property.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tbl>
      <w:tblPr>
        <w:tblW w:w="9920" w:type="dxa"/>
        <w:jc w:val="start"/>
        <w:tblInd w:w="0" w:type="dxa"/>
        <w:tblLayout w:type="fixed"/>
        <w:tblCellMar>
          <w:top w:w="0" w:type="dxa"/>
          <w:start w:w="0" w:type="dxa"/>
          <w:bottom w:w="0" w:type="dxa"/>
          <w:end w:w="0" w:type="dxa"/>
        </w:tblCellMar>
      </w:tblPr>
      <w:tblGrid>
        <w:gridCol w:w="1340"/>
        <w:gridCol w:w="600"/>
        <w:gridCol w:w="560"/>
        <w:gridCol w:w="23"/>
        <w:gridCol w:w="577"/>
        <w:gridCol w:w="23"/>
        <w:gridCol w:w="5677"/>
        <w:gridCol w:w="600"/>
        <w:gridCol w:w="23"/>
        <w:gridCol w:w="497"/>
      </w:tblGrid>
      <w:tr>
        <w:trPr>
          <w:trHeight w:val="240" w:hRule="atLeast"/>
        </w:trPr>
        <w:tc>
          <w:tcPr>
            <w:tcW w:w="1340" w:type="dxa"/>
            <w:tcBorders/>
          </w:tcPr>
          <w:p>
            <w:pPr>
              <w:pStyle w:val="Normal"/>
              <w:spacing w:lineRule="atLeast" w:line="0"/>
              <w:rPr/>
            </w:pPr>
            <w:r>
              <w:rPr>
                <w:rFonts w:eastAsia="Times New Roman" w:cs="Times New Roman" w:ascii="Times New Roman" w:hAnsi="Times New Roman"/>
              </w:rPr>
              <w:t>Owner’s Initials</w:t>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pacing w:lineRule="exact" w:line="240"/>
              <w:jc w:val="end"/>
              <w:rPr>
                <w:rFonts w:ascii="PMingLiU" w:hAnsi="PMingLiU" w:eastAsia="PMingLiU" w:cs="PMingLiU"/>
              </w:rPr>
            </w:pPr>
            <w:r>
              <w:rPr>
                <w:rFonts w:eastAsia="PMingLiU" w:cs="PMingLiU" w:ascii="PMingLiU" w:hAnsi="PMingLiU"/>
              </w:rPr>
              <w:t>Date</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77" w:type="dxa"/>
            <w:tcBorders/>
          </w:tcPr>
          <w:p>
            <w:pPr>
              <w:pStyle w:val="Normal"/>
              <w:spacing w:lineRule="atLeast" w:line="0"/>
              <w:ind w:start="4080" w:end="0"/>
              <w:rPr/>
            </w:pPr>
            <w:r>
              <w:rPr>
                <w:rFonts w:eastAsia="Times New Roman" w:cs="Times New Roman" w:ascii="Times New Roman" w:hAnsi="Times New Roman"/>
              </w:rPr>
              <w:t>Purchaser’s Initials</w:t>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7" w:type="dxa"/>
            <w:tcBorders/>
          </w:tcPr>
          <w:p>
            <w:pPr>
              <w:pStyle w:val="Normal"/>
              <w:spacing w:lineRule="atLeast" w:line="0"/>
              <w:ind w:start="120" w:end="0"/>
              <w:rPr>
                <w:rFonts w:ascii="Times New Roman" w:hAnsi="Times New Roman" w:eastAsia="Times New Roman" w:cs="Times New Roman"/>
                <w:w w:val="95"/>
              </w:rPr>
            </w:pPr>
            <w:r>
              <w:rPr>
                <w:rFonts w:eastAsia="Times New Roman" w:cs="Times New Roman" w:ascii="Times New Roman" w:hAnsi="Times New Roman"/>
                <w:w w:val="95"/>
              </w:rPr>
              <w:t>Date</w:t>
            </w:r>
          </w:p>
        </w:tc>
      </w:tr>
      <w:tr>
        <w:trPr>
          <w:trHeight w:val="23" w:hRule="atLeast"/>
        </w:trPr>
        <w:tc>
          <w:tcPr>
            <w:tcW w:w="1340" w:type="dxa"/>
            <w:vMerge w:val="restart"/>
            <w:tcBorders/>
          </w:tcPr>
          <w:p>
            <w:pPr>
              <w:pStyle w:val="Normal"/>
              <w:spacing w:lineRule="exact" w:line="220"/>
              <w:rPr/>
            </w:pPr>
            <w:r>
              <w:rPr>
                <w:rFonts w:eastAsia="PMingLiU" w:cs="PMingLiU" w:ascii="PMingLiU" w:hAnsi="PMingLiU"/>
                <w:w w:val="97"/>
              </w:rPr>
              <w:t>Owner’s Initials</w:t>
            </w:r>
          </w:p>
        </w:tc>
        <w:tc>
          <w:tcPr>
            <w:tcW w:w="600" w:type="dxa"/>
            <w:tcBorders>
              <w:bottom w:val="single" w:sz="8" w:space="0" w:color="000000"/>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560" w:type="dxa"/>
            <w:vMerge w:val="restart"/>
            <w:tcBorders/>
          </w:tcPr>
          <w:p>
            <w:pPr>
              <w:pStyle w:val="Normal"/>
              <w:spacing w:lineRule="exact" w:line="220"/>
              <w:jc w:val="end"/>
              <w:rPr>
                <w:rFonts w:ascii="PMingLiU" w:hAnsi="PMingLiU" w:eastAsia="PMingLiU" w:cs="PMingLiU"/>
              </w:rPr>
            </w:pPr>
            <w:r>
              <w:rPr>
                <w:rFonts w:eastAsia="PMingLiU" w:cs="PMingLiU" w:ascii="PMingLiU" w:hAnsi="PMingLiU"/>
              </w:rPr>
              <w:t>Date</w:t>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77" w:type="dxa"/>
            <w:vMerge w:val="restart"/>
            <w:tcBorders/>
          </w:tcPr>
          <w:p>
            <w:pPr>
              <w:pStyle w:val="Normal"/>
              <w:spacing w:lineRule="exact" w:line="220"/>
              <w:ind w:start="4080" w:end="0"/>
              <w:rPr/>
            </w:pPr>
            <w:r>
              <w:rPr>
                <w:rFonts w:eastAsia="PMingLiU" w:cs="PMingLiU" w:ascii="PMingLiU" w:hAnsi="PMingLiU"/>
                <w:w w:val="99"/>
              </w:rPr>
              <w:t>Purchaser’s Initials</w:t>
            </w:r>
          </w:p>
        </w:tc>
        <w:tc>
          <w:tcPr>
            <w:tcW w:w="600" w:type="dxa"/>
            <w:tcBorders/>
          </w:tcPr>
          <w:p>
            <w:pPr>
              <w:pStyle w:val="Normal"/>
              <w:snapToGrid w:val="false"/>
              <w:spacing w:lineRule="exact" w:line="20"/>
              <w:rPr>
                <w:rFonts w:ascii="Times New Roman" w:hAnsi="Times New Roman" w:eastAsia="Times New Roman" w:cs="Times New Roman"/>
                <w:w w:val="99"/>
                <w:sz w:val="1"/>
              </w:rPr>
            </w:pPr>
            <w:r>
              <w:rPr>
                <w:rFonts w:eastAsia="Times New Roman" w:cs="Times New Roman" w:ascii="Times New Roman" w:hAnsi="Times New Roman"/>
                <w:w w:val="99"/>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97" w:type="dxa"/>
            <w:vMerge w:val="restart"/>
            <w:tcBorders/>
          </w:tcPr>
          <w:p>
            <w:pPr>
              <w:pStyle w:val="Normal"/>
              <w:spacing w:lineRule="exact" w:line="220"/>
              <w:ind w:start="120" w:end="0"/>
              <w:rPr>
                <w:rFonts w:ascii="PMingLiU" w:hAnsi="PMingLiU" w:eastAsia="PMingLiU" w:cs="PMingLiU"/>
              </w:rPr>
            </w:pPr>
            <w:r>
              <w:rPr>
                <w:rFonts w:eastAsia="PMingLiU" w:cs="PMingLiU" w:ascii="PMingLiU" w:hAnsi="PMingLiU"/>
              </w:rPr>
              <w:t>Date</w:t>
            </w:r>
          </w:p>
        </w:tc>
      </w:tr>
      <w:tr>
        <w:trPr>
          <w:trHeight w:val="23" w:hRule="atLeast"/>
        </w:trPr>
        <w:tc>
          <w:tcPr>
            <w:tcW w:w="13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77"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97"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20" w:hRule="atLeast"/>
        </w:trPr>
        <w:tc>
          <w:tcPr>
            <w:tcW w:w="13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77"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vMerge w:val="restart"/>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97"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3" w:hRule="atLeast"/>
        </w:trPr>
        <w:tc>
          <w:tcPr>
            <w:tcW w:w="13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77"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97"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8" w:hRule="atLeast"/>
        </w:trPr>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7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77" w:type="dxa"/>
            <w:tcBorders/>
          </w:tcPr>
          <w:p>
            <w:pPr>
              <w:pStyle w:val="Normal"/>
              <w:spacing w:lineRule="exact" w:line="244"/>
              <w:ind w:start="1760" w:end="0"/>
              <w:rPr/>
            </w:pPr>
            <w:r>
              <w:rPr>
                <w:rFonts w:eastAsia="Times New Roman" w:cs="Times New Roman" w:ascii="Times New Roman" w:hAnsi="Times New Roman"/>
                <w:b/>
              </w:rPr>
              <w:t>(</w:t>
            </w:r>
            <w:r>
              <w:rPr>
                <w:rFonts w:eastAsia="PMingLiU" w:cs="PMingLiU" w:ascii="PMingLiU" w:hAnsi="PMingLiU"/>
              </w:rPr>
              <w:t>Page 4 of 5)</w:t>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4">
                <wp:simplePos x="0" y="0"/>
                <wp:positionH relativeFrom="column">
                  <wp:posOffset>6340475</wp:posOffset>
                </wp:positionH>
                <wp:positionV relativeFrom="paragraph">
                  <wp:posOffset>-319405</wp:posOffset>
                </wp:positionV>
                <wp:extent cx="382905" cy="0"/>
                <wp:effectExtent l="0" t="2540" r="0" b="2540"/>
                <wp:wrapNone/>
                <wp:docPr id="43" name=""/>
                <a:graphic xmlns:a="http://schemas.openxmlformats.org/drawingml/2006/main">
                  <a:graphicData uri="http://schemas.microsoft.com/office/word/2010/wordprocessingShape">
                    <wps:wsp>
                      <wps:cNvSpPr/>
                      <wps:spPr>
                        <a:xfrm>
                          <a:off x="0" y="0"/>
                          <a:ext cx="3830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99.25pt,-25.15pt" to="529.35pt,-25.15pt" stroked="t" o:allowincell="f" style="position:absolute">
                <v:stroke color="black"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6335395</wp:posOffset>
                </wp:positionH>
                <wp:positionV relativeFrom="paragraph">
                  <wp:posOffset>-179705</wp:posOffset>
                </wp:positionV>
                <wp:extent cx="382905" cy="0"/>
                <wp:effectExtent l="0" t="2540" r="0" b="2540"/>
                <wp:wrapNone/>
                <wp:docPr id="44" name=""/>
                <a:graphic xmlns:a="http://schemas.openxmlformats.org/drawingml/2006/main">
                  <a:graphicData uri="http://schemas.microsoft.com/office/word/2010/wordprocessingShape">
                    <wps:wsp>
                      <wps:cNvSpPr/>
                      <wps:spPr>
                        <a:xfrm>
                          <a:off x="0" y="0"/>
                          <a:ext cx="38304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498.85pt,-14.15pt" to="528.95pt,-14.15pt" stroked="t" o:allowincell="f" style="position:absolute">
                <v:stroke color="black" weight="5040" joinstyle="miter" endcap="flat"/>
                <v:fill o:detectmouseclick="t" on="false"/>
                <w10:wrap type="none"/>
              </v:line>
            </w:pict>
          </mc:Fallback>
        </mc:AlternateContent>
      </w:r>
    </w:p>
    <w:p>
      <w:pPr>
        <w:sectPr>
          <w:type w:val="continuous"/>
          <w:pgSz w:w="12240" w:h="15840"/>
          <w:pgMar w:left="720" w:right="700" w:gutter="0" w:header="0" w:top="712" w:footer="0" w:bottom="622"/>
          <w:formProt w:val="false"/>
          <w:textDirection w:val="lrTb"/>
          <w:docGrid w:type="default" w:linePitch="360" w:charSpace="0"/>
        </w:sectPr>
      </w:pPr>
    </w:p>
    <w:p>
      <w:pPr>
        <w:pStyle w:val="Normal"/>
        <w:spacing w:lineRule="atLeast" w:line="0"/>
        <w:ind w:start="20" w:end="0"/>
        <w:rPr>
          <w:rFonts w:ascii="Times New Roman" w:hAnsi="Times New Roman" w:eastAsia="Times New Roman" w:cs="Times New Roman"/>
          <w:b/>
        </w:rPr>
      </w:pPr>
      <w:bookmarkStart w:id="4" w:name="page5"/>
      <w:bookmarkEnd w:id="4"/>
      <w:r>
        <w:rPr>
          <w:rFonts w:eastAsia="Times New Roman" w:cs="Times New Roman" w:ascii="Times New Roman" w:hAnsi="Times New Roman"/>
          <w:b/>
        </w:rPr>
        <w:t>Property Address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46">
                <wp:simplePos x="0" y="0"/>
                <wp:positionH relativeFrom="column">
                  <wp:posOffset>963295</wp:posOffset>
                </wp:positionH>
                <wp:positionV relativeFrom="paragraph">
                  <wp:posOffset>-6350</wp:posOffset>
                </wp:positionV>
                <wp:extent cx="5837555" cy="0"/>
                <wp:effectExtent l="0" t="6350" r="0" b="6350"/>
                <wp:wrapNone/>
                <wp:docPr id="45" name=""/>
                <a:graphic xmlns:a="http://schemas.openxmlformats.org/drawingml/2006/main">
                  <a:graphicData uri="http://schemas.microsoft.com/office/word/2010/wordprocessingShape">
                    <wps:wsp>
                      <wps:cNvSpPr/>
                      <wps:spPr>
                        <a:xfrm>
                          <a:off x="0" y="0"/>
                          <a:ext cx="58374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75.85pt,-0.5pt" to="535.45pt,-0.5pt" stroked="t" o:allowincell="f" style="position:absolute">
                <v:stroke color="black" weight="1224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Times New Roman" w:hAnsi="Times New Roman" w:eastAsia="Times New Roman" w:cs="Times New Roman"/>
          <w:b/>
          <w:sz w:val="28"/>
          <w:u w:val="single"/>
        </w:rPr>
      </w:pPr>
      <w:r>
        <w:rPr>
          <w:rFonts w:eastAsia="Times New Roman" w:cs="Times New Roman" w:ascii="Times New Roman" w:hAnsi="Times New Roman"/>
          <w:b/>
          <w:sz w:val="28"/>
          <w:u w:val="single"/>
        </w:rPr>
        <w:t>CERTIFICATION OF OWNER</w:t>
      </w:r>
    </w:p>
    <w:p>
      <w:pPr>
        <w:pStyle w:val="Normal"/>
        <w:spacing w:lineRule="exact" w:line="284"/>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35"/>
        <w:jc w:val="both"/>
        <w:rPr>
          <w:rFonts w:ascii="Times New Roman" w:hAnsi="Times New Roman" w:eastAsia="Times New Roman" w:cs="Times New Roman"/>
          <w:b/>
        </w:rPr>
      </w:pPr>
      <w:r>
        <w:rPr>
          <w:rFonts w:eastAsia="Times New Roman" w:cs="Times New Roman" w:ascii="Times New Roman" w:hAnsi="Times New Roman"/>
          <w:b/>
        </w:rPr>
        <w:t>Owner certifies that the statements contained in this form are made in good faith and based on his/her actual knowledge as of the date signed by the Owner. Owner is advised that the information contained in this disclosure form does not limit the obligation of the owner to disclose an item of information that is required by any other statute or law or that may exist to preclude fraud, either by misrepresentation, concealment or nondisclosure in a transaction involving the transfer of residential real estate.</w:t>
      </w:r>
    </w:p>
    <w:p>
      <w:pPr>
        <w:pStyle w:val="Normal"/>
        <w:spacing w:lineRule="exact" w:line="218"/>
        <w:rPr>
          <w:rFonts w:ascii="Times New Roman" w:hAnsi="Times New Roman" w:eastAsia="Times New Roman" w:cs="Times New Roman"/>
          <w:b/>
        </w:rPr>
      </w:pPr>
      <w:r>
        <w:rPr>
          <w:rFonts w:eastAsia="Times New Roman" w:cs="Times New Roman" w:ascii="Times New Roman" w:hAnsi="Times New Roman"/>
          <w:b/>
        </w:rPr>
      </w:r>
    </w:p>
    <w:tbl>
      <w:tblPr>
        <w:tblW w:w="6380" w:type="dxa"/>
        <w:jc w:val="start"/>
        <w:tblInd w:w="0" w:type="dxa"/>
        <w:tblLayout w:type="fixed"/>
        <w:tblCellMar>
          <w:top w:w="0" w:type="dxa"/>
          <w:start w:w="0" w:type="dxa"/>
          <w:bottom w:w="0" w:type="dxa"/>
          <w:end w:w="0" w:type="dxa"/>
        </w:tblCellMar>
      </w:tblPr>
      <w:tblGrid>
        <w:gridCol w:w="880"/>
        <w:gridCol w:w="4600"/>
        <w:gridCol w:w="900"/>
      </w:tblGrid>
      <w:tr>
        <w:trPr>
          <w:trHeight w:val="230" w:hRule="atLeast"/>
        </w:trPr>
        <w:tc>
          <w:tcPr>
            <w:tcW w:w="880" w:type="dxa"/>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OWNER:</w:t>
            </w:r>
          </w:p>
        </w:tc>
        <w:tc>
          <w:tcPr>
            <w:tcW w:w="46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00" w:type="dxa"/>
            <w:tcBorders/>
          </w:tcPr>
          <w:p>
            <w:pPr>
              <w:pStyle w:val="Normal"/>
              <w:spacing w:lineRule="atLeast" w:line="0"/>
              <w:ind w:start="280" w:end="0"/>
              <w:rPr>
                <w:rFonts w:ascii="Times New Roman" w:hAnsi="Times New Roman" w:eastAsia="Times New Roman" w:cs="Times New Roman"/>
                <w:b/>
                <w:w w:val="96"/>
              </w:rPr>
            </w:pPr>
            <w:r>
              <w:rPr>
                <w:rFonts w:eastAsia="Times New Roman" w:cs="Times New Roman" w:ascii="Times New Roman" w:hAnsi="Times New Roman"/>
                <w:b/>
                <w:w w:val="96"/>
              </w:rPr>
              <w:t>DATE:</w:t>
            </w:r>
          </w:p>
        </w:tc>
      </w:tr>
      <w:tr>
        <w:trPr>
          <w:trHeight w:val="434" w:hRule="atLeast"/>
        </w:trPr>
        <w:tc>
          <w:tcPr>
            <w:tcW w:w="880" w:type="dxa"/>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OWNER:</w:t>
            </w:r>
          </w:p>
        </w:tc>
        <w:tc>
          <w:tcPr>
            <w:tcW w:w="46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pacing w:lineRule="atLeast" w:line="0"/>
              <w:ind w:start="280" w:end="0"/>
              <w:rPr>
                <w:rFonts w:ascii="Times New Roman" w:hAnsi="Times New Roman" w:eastAsia="Times New Roman" w:cs="Times New Roman"/>
                <w:b/>
                <w:w w:val="96"/>
              </w:rPr>
            </w:pPr>
            <w:r>
              <w:rPr>
                <w:rFonts w:eastAsia="Times New Roman" w:cs="Times New Roman" w:ascii="Times New Roman" w:hAnsi="Times New Roman"/>
                <w:b/>
                <w:w w:val="96"/>
              </w:rPr>
              <w:t>DATE:</w:t>
            </w:r>
          </w:p>
        </w:tc>
      </w:tr>
    </w:tbl>
    <w:p>
      <w:pPr>
        <w:pStyle w:val="Normal"/>
        <w:spacing w:lineRule="exact" w:line="20"/>
        <w:rPr>
          <w:rFonts w:ascii="Times New Roman" w:hAnsi="Times New Roman" w:eastAsia="Times New Roman" w:cs="Times New Roman"/>
          <w:b/>
          <w:w w:val="96"/>
        </w:rPr>
      </w:pPr>
      <w:r>
        <w:rPr>
          <w:rFonts w:eastAsia="Times New Roman" w:cs="Times New Roman" w:ascii="Times New Roman" w:hAnsi="Times New Roman"/>
          <w:b/>
          <w:w w:val="96"/>
        </w:rPr>
        <mc:AlternateContent>
          <mc:Choice Requires="wps">
            <w:drawing>
              <wp:anchor behindDoc="1" distT="0" distB="0" distL="114935" distR="114935" simplePos="0" locked="0" layoutInCell="1" allowOverlap="1" relativeHeight="47">
                <wp:simplePos x="0" y="0"/>
                <wp:positionH relativeFrom="column">
                  <wp:posOffset>4081780</wp:posOffset>
                </wp:positionH>
                <wp:positionV relativeFrom="paragraph">
                  <wp:posOffset>-294005</wp:posOffset>
                </wp:positionV>
                <wp:extent cx="1964690" cy="0"/>
                <wp:effectExtent l="0" t="6350" r="0" b="6350"/>
                <wp:wrapNone/>
                <wp:docPr id="46" name=""/>
                <a:graphic xmlns:a="http://schemas.openxmlformats.org/drawingml/2006/main">
                  <a:graphicData uri="http://schemas.microsoft.com/office/word/2010/wordprocessingShape">
                    <wps:wsp>
                      <wps:cNvSpPr/>
                      <wps:spPr>
                        <a:xfrm>
                          <a:off x="0" y="0"/>
                          <a:ext cx="196452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21.4pt,-23.15pt" to="476.05pt,-23.1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4081780</wp:posOffset>
                </wp:positionH>
                <wp:positionV relativeFrom="paragraph">
                  <wp:posOffset>-5715</wp:posOffset>
                </wp:positionV>
                <wp:extent cx="1964690" cy="0"/>
                <wp:effectExtent l="0" t="6350" r="0" b="6350"/>
                <wp:wrapNone/>
                <wp:docPr id="47" name=""/>
                <a:graphic xmlns:a="http://schemas.openxmlformats.org/drawingml/2006/main">
                  <a:graphicData uri="http://schemas.microsoft.com/office/word/2010/wordprocessingShape">
                    <wps:wsp>
                      <wps:cNvSpPr/>
                      <wps:spPr>
                        <a:xfrm>
                          <a:off x="0" y="0"/>
                          <a:ext cx="196452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21.4pt,-0.45pt" to="476.05pt,-0.45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center"/>
        <w:rPr>
          <w:rFonts w:ascii="Times New Roman" w:hAnsi="Times New Roman" w:eastAsia="Times New Roman" w:cs="Times New Roman"/>
          <w:b/>
          <w:sz w:val="28"/>
          <w:u w:val="single"/>
        </w:rPr>
      </w:pPr>
      <w:r>
        <w:rPr>
          <w:rFonts w:eastAsia="Times New Roman" w:cs="Times New Roman" w:ascii="Times New Roman" w:hAnsi="Times New Roman"/>
          <w:b/>
          <w:sz w:val="28"/>
          <w:u w:val="single"/>
        </w:rPr>
        <w:t>RECEIPT AND ACKNOWLEDGEMENT OF POTENTIAL PURCHASERS</w:t>
      </w:r>
    </w:p>
    <w:p>
      <w:pPr>
        <w:pStyle w:val="Normal"/>
        <w:spacing w:lineRule="exact" w:line="20"/>
        <w:rPr>
          <w:rFonts w:ascii="Times New Roman" w:hAnsi="Times New Roman" w:eastAsia="Times New Roman" w:cs="Times New Roman"/>
          <w:b/>
          <w:sz w:val="28"/>
          <w:u w:val="single"/>
        </w:rPr>
      </w:pPr>
      <w:r>
        <w:rPr>
          <w:rFonts w:eastAsia="Times New Roman" w:cs="Times New Roman" w:ascii="Times New Roman" w:hAnsi="Times New Roman"/>
          <w:b/>
          <w:sz w:val="28"/>
          <w:u w:val="single"/>
        </w:rPr>
        <mc:AlternateContent>
          <mc:Choice Requires="wps">
            <w:drawing>
              <wp:anchor behindDoc="1" distT="0" distB="0" distL="114935" distR="114935" simplePos="0" locked="0" layoutInCell="1" allowOverlap="1" relativeHeight="49">
                <wp:simplePos x="0" y="0"/>
                <wp:positionH relativeFrom="column">
                  <wp:posOffset>7040880</wp:posOffset>
                </wp:positionH>
                <wp:positionV relativeFrom="paragraph">
                  <wp:posOffset>2540</wp:posOffset>
                </wp:positionV>
                <wp:extent cx="0" cy="4825365"/>
                <wp:effectExtent l="9525" t="0" r="9525" b="0"/>
                <wp:wrapNone/>
                <wp:docPr id="48" name=""/>
                <a:graphic xmlns:a="http://schemas.openxmlformats.org/drawingml/2006/main">
                  <a:graphicData uri="http://schemas.microsoft.com/office/word/2010/wordprocessingShape">
                    <wps:wsp>
                      <wps:cNvSpPr/>
                      <wps:spPr>
                        <a:xfrm>
                          <a:off x="0" y="0"/>
                          <a:ext cx="0" cy="482544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54.4pt,0.2pt" to="554.4pt,380.1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-132715</wp:posOffset>
                </wp:positionH>
                <wp:positionV relativeFrom="paragraph">
                  <wp:posOffset>12065</wp:posOffset>
                </wp:positionV>
                <wp:extent cx="7183120" cy="0"/>
                <wp:effectExtent l="0" t="9525" r="0" b="9525"/>
                <wp:wrapNone/>
                <wp:docPr id="49" name=""/>
                <a:graphic xmlns:a="http://schemas.openxmlformats.org/drawingml/2006/main">
                  <a:graphicData uri="http://schemas.microsoft.com/office/word/2010/wordprocessingShape">
                    <wps:wsp>
                      <wps:cNvSpPr/>
                      <wps:spPr>
                        <a:xfrm>
                          <a:off x="0" y="0"/>
                          <a:ext cx="71830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0.45pt,0.95pt" to="555.1pt,0.9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-123190</wp:posOffset>
                </wp:positionH>
                <wp:positionV relativeFrom="paragraph">
                  <wp:posOffset>2540</wp:posOffset>
                </wp:positionV>
                <wp:extent cx="0" cy="4825365"/>
                <wp:effectExtent l="9525" t="0" r="9525" b="0"/>
                <wp:wrapNone/>
                <wp:docPr id="50" name=""/>
                <a:graphic xmlns:a="http://schemas.openxmlformats.org/drawingml/2006/main">
                  <a:graphicData uri="http://schemas.microsoft.com/office/word/2010/wordprocessingShape">
                    <wps:wsp>
                      <wps:cNvSpPr/>
                      <wps:spPr>
                        <a:xfrm>
                          <a:off x="0" y="0"/>
                          <a:ext cx="0" cy="482544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9.7pt,0.2pt" to="-9.7pt,380.1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-132715</wp:posOffset>
                </wp:positionH>
                <wp:positionV relativeFrom="paragraph">
                  <wp:posOffset>4818380</wp:posOffset>
                </wp:positionV>
                <wp:extent cx="7183120" cy="0"/>
                <wp:effectExtent l="0" t="9525" r="0" b="9525"/>
                <wp:wrapNone/>
                <wp:docPr id="51" name=""/>
                <a:graphic xmlns:a="http://schemas.openxmlformats.org/drawingml/2006/main">
                  <a:graphicData uri="http://schemas.microsoft.com/office/word/2010/wordprocessingShape">
                    <wps:wsp>
                      <wps:cNvSpPr/>
                      <wps:spPr>
                        <a:xfrm>
                          <a:off x="0" y="0"/>
                          <a:ext cx="71830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10.45pt,379.4pt" to="555.1pt,379.4pt" stroked="t" o:allowincell="f" style="position:absolute">
                <v:stroke color="black" weight="19080" joinstyle="miter" endcap="flat"/>
                <v:fill o:detectmouseclick="t" on="false"/>
                <w10:wrap type="none"/>
              </v:line>
            </w:pict>
          </mc:Fallback>
        </mc:AlternateContent>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pPr>
      <w:r>
        <w:rPr>
          <w:rFonts w:eastAsia="Times New Roman" w:cs="Times New Roman" w:ascii="Times New Roman" w:hAnsi="Times New Roman"/>
        </w:rPr>
        <w:t xml:space="preserve">Potential purchasers are advised that the owner has no obligation to update this form but may do so according to Revised Code Section 5302.30(G). Pursuant to Ohio Revised Code Section 5302.30(K), if this form is not provided to you prior to the time you enter into a purchase contract for the property, you may rescind the purchase contract by delivering a signed and dated document of rescission to Owner or Owner’s agent, provided the document of rescission is delivered </w:t>
      </w:r>
      <w:r>
        <w:rPr>
          <w:rFonts w:eastAsia="Times New Roman" w:cs="Times New Roman" w:ascii="Times New Roman" w:hAnsi="Times New Roman"/>
          <w:u w:val="single"/>
        </w:rPr>
        <w:t>prior</w:t>
      </w:r>
      <w:r>
        <w:rPr>
          <w:rFonts w:eastAsia="Times New Roman" w:cs="Times New Roman" w:ascii="Times New Roman" w:hAnsi="Times New Roman"/>
        </w:rPr>
        <w:t xml:space="preserve"> to all three of the following dates: 1) the date of closing; 2) 30 days after the Owner accepted your offer; and 3) within 3 business days following your receipt or your agent’s receipt of this form or an amendment of this form.</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0"/>
        <w:jc w:val="both"/>
        <w:rPr/>
      </w:pPr>
      <w:r>
        <w:rPr>
          <w:rFonts w:eastAsia="Times New Roman" w:cs="Times New Roman" w:ascii="Times New Roman" w:hAnsi="Times New Roman"/>
          <w:b/>
        </w:rPr>
        <w:t>Owner makes no representations with respect to any offsite conditions. Purchaser should exercise whatever due diligence purchaser deems necessary with respect to offsite issues that may affect purchaser’s decision to purchase the property.</w:t>
      </w:r>
    </w:p>
    <w:p>
      <w:pPr>
        <w:pStyle w:val="Normal"/>
        <w:spacing w:lineRule="exact" w:line="19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both"/>
        <w:rPr/>
      </w:pPr>
      <w:r>
        <w:rPr>
          <w:rFonts w:eastAsia="Times New Roman" w:cs="Times New Roman" w:ascii="Times New Roman" w:hAnsi="Times New Roman"/>
          <w:b/>
        </w:rPr>
        <w:t>Purchaser should exercise whatever due diligence purchaser deems necessary with respect to Ohio’s Sex Offender Registration and Notification Law (commonly referred to as “Megan’s Law”). This law requires the local Sheriff to provide written notice to neighbors if a sex offender resides or intends to reside in the area. The notice provided by the Sheriff i s a public record and is open to inspection under Ohio’s Public Records Law. If concerned about this issue, purchaser assumes responsibility to obtain information from the Sheriff’s office regarding the notices they have provided pursuant to Megan’s Law.</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Times New Roman" w:hAnsi="Times New Roman" w:eastAsia="Times New Roman" w:cs="Times New Roman"/>
          <w:b/>
          <w:color w:val="000000"/>
        </w:rPr>
      </w:pPr>
      <w:r>
        <w:rPr>
          <w:rFonts w:eastAsia="Times New Roman" w:cs="Times New Roman" w:ascii="Times New Roman" w:hAnsi="Times New Roman"/>
          <w:b/>
        </w:rPr>
        <w:t xml:space="preserve">Purchaser should exercise whatever due diligence purchaser deems necessary with respect to abandoned underground mines. If concerned about this issue, purchaser assumes responsibility to obtain information from the Ohio Department of Natural Resources. The Department maintains an online map of known abandoned underground mines on their website at </w:t>
      </w:r>
      <w:hyperlink r:id="rId6">
        <w:r>
          <w:rPr>
            <w:rStyle w:val="Hyperlink"/>
            <w:rFonts w:eastAsia="Times New Roman" w:cs="Times New Roman" w:ascii="Times New Roman" w:hAnsi="Times New Roman"/>
            <w:b/>
            <w:color w:val="0000FF"/>
            <w:u w:val="single"/>
          </w:rPr>
          <w:t>www.dnr.state.oh.us</w:t>
        </w:r>
        <w:r>
          <w:rPr>
            <w:rStyle w:val="Hyperlink"/>
            <w:rFonts w:eastAsia="Times New Roman" w:cs="Times New Roman" w:ascii="Times New Roman" w:hAnsi="Times New Roman"/>
            <w:b/>
            <w:color w:val="000000"/>
          </w:rPr>
          <w:t>.</w:t>
        </w:r>
      </w:hyperlink>
    </w:p>
    <w:p>
      <w:pPr>
        <w:pStyle w:val="Normal"/>
        <w:spacing w:lineRule="exact" w:line="187"/>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spacing w:lineRule="auto" w:line="235"/>
        <w:jc w:val="both"/>
        <w:rPr>
          <w:rFonts w:ascii="Times New Roman" w:hAnsi="Times New Roman" w:eastAsia="Times New Roman" w:cs="Times New Roman"/>
          <w:sz w:val="22"/>
        </w:rPr>
      </w:pPr>
      <w:r>
        <w:rPr>
          <w:rFonts w:eastAsia="Times New Roman" w:cs="Times New Roman" w:ascii="Times New Roman" w:hAnsi="Times New Roman"/>
          <w:sz w:val="22"/>
        </w:rPr>
        <w:t>I/WE ACKNOWLEDGE RECEIPT OF A COPY OF THIS DISCLOSURE FORM AND UNDERSTAND THAT THE STATEMENTS ARE MADE BASED ON THE OWNERS ACTUAL KNOWLEDGE AS OF THE DATE SIGNED BY THE OWNER.</w:t>
      </w:r>
    </w:p>
    <w:p>
      <w:pPr>
        <w:pStyle w:val="Normal"/>
        <w:spacing w:lineRule="exact" w:line="2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My/Our Signature below does not constitute approval of any disclosed condition as represented herein by the owner.</w: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tbl>
      <w:tblPr>
        <w:tblW w:w="6380" w:type="dxa"/>
        <w:jc w:val="start"/>
        <w:tblInd w:w="0" w:type="dxa"/>
        <w:tblLayout w:type="fixed"/>
        <w:tblCellMar>
          <w:top w:w="0" w:type="dxa"/>
          <w:start w:w="0" w:type="dxa"/>
          <w:bottom w:w="0" w:type="dxa"/>
          <w:end w:w="0" w:type="dxa"/>
        </w:tblCellMar>
      </w:tblPr>
      <w:tblGrid>
        <w:gridCol w:w="1340"/>
        <w:gridCol w:w="23"/>
        <w:gridCol w:w="4177"/>
        <w:gridCol w:w="840"/>
      </w:tblGrid>
      <w:tr>
        <w:trPr>
          <w:trHeight w:val="230" w:hRule="atLeast"/>
        </w:trPr>
        <w:tc>
          <w:tcPr>
            <w:tcW w:w="1340" w:type="dxa"/>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PURCHASER:</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tcBorders/>
          </w:tcPr>
          <w:p>
            <w:pPr>
              <w:pStyle w:val="Normal"/>
              <w:spacing w:lineRule="atLeast" w:line="0"/>
              <w:ind w:start="220" w:end="0"/>
              <w:rPr>
                <w:rFonts w:ascii="Times New Roman" w:hAnsi="Times New Roman" w:eastAsia="Times New Roman" w:cs="Times New Roman"/>
                <w:b/>
                <w:w w:val="96"/>
              </w:rPr>
            </w:pPr>
            <w:r>
              <w:rPr>
                <w:rFonts w:eastAsia="Times New Roman" w:cs="Times New Roman" w:ascii="Times New Roman" w:hAnsi="Times New Roman"/>
                <w:b/>
                <w:w w:val="96"/>
              </w:rPr>
              <w:t>DATE:</w:t>
            </w:r>
          </w:p>
        </w:tc>
      </w:tr>
      <w:tr>
        <w:trPr>
          <w:trHeight w:val="441" w:hRule="atLeast"/>
        </w:trPr>
        <w:tc>
          <w:tcPr>
            <w:tcW w:w="1340" w:type="dxa"/>
            <w:tcBorders/>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PURCHASER:</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pacing w:lineRule="atLeast" w:line="0"/>
              <w:ind w:start="220" w:end="0"/>
              <w:rPr>
                <w:rFonts w:ascii="Times New Roman" w:hAnsi="Times New Roman" w:eastAsia="Times New Roman" w:cs="Times New Roman"/>
                <w:b/>
                <w:w w:val="96"/>
              </w:rPr>
            </w:pPr>
            <w:r>
              <w:rPr>
                <w:rFonts w:eastAsia="Times New Roman" w:cs="Times New Roman" w:ascii="Times New Roman" w:hAnsi="Times New Roman"/>
                <w:b/>
                <w:w w:val="96"/>
              </w:rPr>
              <w:t>DATE:</w:t>
            </w:r>
          </w:p>
        </w:tc>
      </w:tr>
    </w:tbl>
    <w:p>
      <w:pPr>
        <w:pStyle w:val="Normal"/>
        <w:spacing w:lineRule="exact" w:line="20"/>
        <w:rPr>
          <w:rFonts w:ascii="Times New Roman" w:hAnsi="Times New Roman" w:eastAsia="Times New Roman" w:cs="Times New Roman"/>
          <w:b/>
          <w:w w:val="96"/>
        </w:rPr>
      </w:pPr>
      <w:r>
        <w:rPr>
          <w:rFonts w:eastAsia="Times New Roman" w:cs="Times New Roman" w:ascii="Times New Roman" w:hAnsi="Times New Roman"/>
          <w:b/>
          <w:w w:val="96"/>
        </w:rPr>
        <mc:AlternateContent>
          <mc:Choice Requires="wps">
            <w:drawing>
              <wp:anchor behindDoc="1" distT="0" distB="0" distL="114935" distR="114935" simplePos="0" locked="0" layoutInCell="1" allowOverlap="1" relativeHeight="53">
                <wp:simplePos x="0" y="0"/>
                <wp:positionH relativeFrom="column">
                  <wp:posOffset>4081780</wp:posOffset>
                </wp:positionH>
                <wp:positionV relativeFrom="paragraph">
                  <wp:posOffset>-298450</wp:posOffset>
                </wp:positionV>
                <wp:extent cx="2726690" cy="0"/>
                <wp:effectExtent l="0" t="6350" r="0" b="6350"/>
                <wp:wrapNone/>
                <wp:docPr id="52" name=""/>
                <a:graphic xmlns:a="http://schemas.openxmlformats.org/drawingml/2006/main">
                  <a:graphicData uri="http://schemas.microsoft.com/office/word/2010/wordprocessingShape">
                    <wps:wsp>
                      <wps:cNvSpPr/>
                      <wps:spPr>
                        <a:xfrm>
                          <a:off x="0" y="0"/>
                          <a:ext cx="27266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21.4pt,-23.5pt" to="536.05pt,-23.5pt" stroked="t" o:allowincell="f" style="position:absolut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4081780</wp:posOffset>
                </wp:positionH>
                <wp:positionV relativeFrom="paragraph">
                  <wp:posOffset>-5715</wp:posOffset>
                </wp:positionV>
                <wp:extent cx="2726690" cy="0"/>
                <wp:effectExtent l="0" t="6350" r="0" b="6350"/>
                <wp:wrapNone/>
                <wp:docPr id="53" name=""/>
                <a:graphic xmlns:a="http://schemas.openxmlformats.org/drawingml/2006/main">
                  <a:graphicData uri="http://schemas.microsoft.com/office/word/2010/wordprocessingShape">
                    <wps:wsp>
                      <wps:cNvSpPr/>
                      <wps:spPr>
                        <a:xfrm>
                          <a:off x="0" y="0"/>
                          <a:ext cx="27266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321.4pt,-0.45pt" to="536.05pt,-0.45pt" stroked="t" o:allowincell="f" style="position:absolute">
                <v:stroke color="black" weight="12240" joinstyle="miter" endcap="flat"/>
                <v:fill o:detectmouseclick="t" on="false"/>
                <w10:wrap type="none"/>
              </v:line>
            </w:pict>
          </mc:Fallback>
        </mc:AlternateContent>
      </w:r>
    </w:p>
    <w:p>
      <w:pPr>
        <w:sectPr>
          <w:type w:val="nextPage"/>
          <w:pgSz w:w="12240" w:h="15840"/>
          <w:pgMar w:left="720" w:right="660" w:gutter="0" w:header="0" w:top="71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Times New Roman" w:hAnsi="Times New Roman" w:eastAsia="Times New Roman" w:cs="Times New Roman"/>
          <w:sz w:val="19"/>
        </w:rPr>
      </w:pPr>
      <w:r>
        <w:rPr>
          <w:rFonts w:eastAsia="Times New Roman" w:cs="Times New Roman" w:ascii="Times New Roman" w:hAnsi="Times New Roman"/>
          <w:sz w:val="19"/>
        </w:rPr>
        <w:t>(Page 5 of 5)</w:t>
      </w:r>
    </w:p>
    <w:sectPr>
      <w:type w:val="continuous"/>
      <w:pgSz w:w="12240" w:h="15840"/>
      <w:pgMar w:left="720" w:right="660" w:gutter="0" w:header="0" w:top="712"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2"/>
      <w:numFmt w:val="upperLetter"/>
      <w:lvlText w:val="%1)"/>
      <w:lvlJc w:val="start"/>
      <w:pPr>
        <w:tabs>
          <w:tab w:val="num" w:pos="0"/>
        </w:tabs>
        <w:ind w:start="0" w:hanging="0"/>
      </w:pPr>
    </w:lvl>
  </w:abstractNum>
  <w:abstractNum w:abstractNumId="3">
    <w:lvl w:ilvl="0">
      <w:start w:val="4"/>
      <w:numFmt w:val="upperLetter"/>
      <w:lvlText w:val="%1)"/>
      <w:lvlJc w:val="start"/>
      <w:pPr>
        <w:tabs>
          <w:tab w:val="num" w:pos="0"/>
        </w:tabs>
        <w:ind w:start="0" w:hanging="0"/>
      </w:pPr>
    </w:lvl>
  </w:abstractNum>
  <w:abstractNum w:abstractNumId="4">
    <w:lvl w:ilvl="0">
      <w:start w:val="5"/>
      <w:numFmt w:val="upperLetter"/>
      <w:lvlText w:val="%1)"/>
      <w:lvlJc w:val="start"/>
      <w:pPr>
        <w:tabs>
          <w:tab w:val="num" w:pos="0"/>
        </w:tabs>
        <w:ind w:start="0" w:hanging="0"/>
      </w:pPr>
    </w:lvl>
  </w:abstractNum>
  <w:abstractNum w:abstractNumId="5">
    <w:lvl w:ilvl="0">
      <w:start w:val="7"/>
      <w:numFmt w:val="upperLetter"/>
      <w:lvlText w:val="%1)"/>
      <w:lvlJc w:val="start"/>
      <w:pPr>
        <w:tabs>
          <w:tab w:val="num" w:pos="0"/>
        </w:tabs>
        <w:ind w:start="0" w:hanging="0"/>
      </w:pPr>
    </w:lvl>
  </w:abstractNum>
  <w:abstractNum w:abstractNumId="6">
    <w:lvl w:ilvl="0">
      <w:start w:val="8"/>
      <w:numFmt w:val="upperLetter"/>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9"/>
      <w:numFmt w:val="upperLetter"/>
      <w:lvlText w:val="%1)"/>
      <w:lvlJc w:val="start"/>
      <w:pPr>
        <w:tabs>
          <w:tab w:val="num" w:pos="0"/>
        </w:tabs>
        <w:ind w:start="0" w:hanging="0"/>
      </w:pPr>
    </w:lvl>
  </w:abstractNum>
  <w:abstractNum w:abstractNumId="9">
    <w:lvl w:ilvl="0">
      <w:start w:val="11"/>
      <w:numFmt w:val="upperLetter"/>
      <w:lvlText w:val="%1)"/>
      <w:lvlJc w:val="start"/>
      <w:pPr>
        <w:tabs>
          <w:tab w:val="num" w:pos="0"/>
        </w:tabs>
        <w:ind w:start="0" w:hanging="0"/>
      </w:pPr>
    </w:lvl>
  </w:abstractNum>
  <w:abstractNum w:abstractNumId="10">
    <w:lvl w:ilvl="0">
      <w:start w:val="14"/>
      <w:numFmt w:val="upperLetter"/>
      <w:lvlText w:val="%1)"/>
      <w:lvlJc w:val="start"/>
      <w:pPr>
        <w:tabs>
          <w:tab w:val="num" w:pos="0"/>
        </w:tabs>
        <w:ind w:start="0" w:hanging="0"/>
      </w:p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http://www.dnr.state.oh.us/"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6</Pages>
  <Words>2122</Words>
  <Characters>11182</Characters>
  <CharactersWithSpaces>13065</CharactersWithSpaces>
  <Paragraphs>250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