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end"/>
        <w:rPr>
          <w:rFonts w:ascii="Times New Roman" w:hAnsi="Times New Roman" w:eastAsia="Times New Roman" w:cs="Times New Roman"/>
          <w:b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400050</wp:posOffset>
            </wp:positionH>
            <wp:positionV relativeFrom="page">
              <wp:posOffset>444500</wp:posOffset>
            </wp:positionV>
            <wp:extent cx="1295400" cy="78105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26" r="-1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</w:rPr>
        <w:t>Projects Document Turnover Form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4232910</wp:posOffset>
            </wp:positionH>
            <wp:positionV relativeFrom="paragraph">
              <wp:posOffset>315595</wp:posOffset>
            </wp:positionV>
            <wp:extent cx="2831465" cy="20764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8" t="-108" r="-8" b="-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Calibri Light" w:hAnsi="Calibri Light" w:eastAsia="Calibri Light" w:cs="Calibri Light"/>
        </w:rPr>
      </w:pPr>
      <w:r>
        <w:rPr>
          <w:rFonts w:eastAsia="Calibri Light" w:cs="Calibri Light" w:ascii="Calibri Light" w:hAnsi="Calibri Light"/>
        </w:rPr>
        <w:t>UCF Project Manager:  __________________________________ Project No. __________________ Building No.  ______________</w:t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940" w:leader="none"/>
        </w:tabs>
        <w:spacing w:lineRule="atLeast" w:line="0"/>
        <w:ind w:start="100" w:end="0"/>
        <w:rPr/>
      </w:pPr>
      <w:r>
        <w:rPr>
          <w:rFonts w:eastAsia="Calibri Light" w:cs="Calibri Light" w:ascii="Calibri Light" w:hAnsi="Calibri Light"/>
        </w:rPr>
        <w:t>Project Description: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alibri Light" w:cs="Calibri Light" w:ascii="Calibri Light" w:hAnsi="Calibri Light"/>
          <w:sz w:val="19"/>
        </w:rPr>
        <w:t>________________________________________________________________________________________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Calibri Light" w:hAnsi="Calibri Light" w:eastAsia="Calibri Light" w:cs="Calibri Light"/>
          <w:sz w:val="18"/>
        </w:rPr>
      </w:pPr>
      <w:r>
        <w:rPr>
          <w:rFonts w:eastAsia="Calibri Light" w:cs="Calibri Light" w:ascii="Calibri Light" w:hAnsi="Calibri Light"/>
          <w:sz w:val="18"/>
        </w:rPr>
        <w:t>Date Submitted PRMT APP.: _____________ Cert. of Completion / Occupancy Received: ______________ As-built Issue/Revision: _____________</w:t>
      </w:r>
    </w:p>
    <w:p>
      <w:pPr>
        <w:pStyle w:val="Normal"/>
        <w:spacing w:lineRule="exact" w:line="27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920" w:end="0"/>
        <w:rPr>
          <w:rFonts w:ascii="Calibri Light" w:hAnsi="Calibri Light" w:eastAsia="Calibri Light" w:cs="Calibri Light"/>
          <w:sz w:val="16"/>
        </w:rPr>
      </w:pPr>
      <w:r>
        <w:rPr>
          <w:rFonts w:eastAsia="Calibri Light" w:cs="Calibri Light" w:ascii="Calibri Light" w:hAnsi="Calibri Light"/>
          <w:sz w:val="16"/>
        </w:rPr>
        <w:t>Scope: NEW (Construction), REM (Make Over/Alter the Structure), REN (Repair or Replace), ROOF, SITE, HVAC, ELEC, SITE, FIRE, MAIN CAMPUS</w:t>
      </w:r>
    </w:p>
    <w:p>
      <w:pPr>
        <w:pStyle w:val="Normal"/>
        <w:spacing w:lineRule="exact" w:line="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40" w:end="0"/>
        <w:rPr/>
      </w:pPr>
      <w:r>
        <w:rPr>
          <w:rFonts w:eastAsia="Calibri Light" w:cs="Calibri Light" w:ascii="Calibri Light" w:hAnsi="Calibri Light"/>
          <w:sz w:val="16"/>
        </w:rPr>
        <w:t>Project documents are to be delivered to Maritza Tibbetts: (2) Hardcopies, (1) Electronic Copies, (1) 1/16” Scale Copy</w: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7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0"/>
        <w:gridCol w:w="6060"/>
        <w:gridCol w:w="80"/>
        <w:gridCol w:w="800"/>
        <w:gridCol w:w="540"/>
        <w:gridCol w:w="860"/>
        <w:gridCol w:w="100"/>
        <w:gridCol w:w="800"/>
        <w:gridCol w:w="540"/>
        <w:gridCol w:w="860"/>
      </w:tblGrid>
      <w:tr>
        <w:trPr>
          <w:trHeight w:val="394" w:hRule="atLeast"/>
        </w:trPr>
        <w:tc>
          <w:tcPr>
            <w:tcW w:w="100" w:type="dxa"/>
            <w:tcBorders>
              <w:top w:val="single" w:sz="8" w:space="0" w:color="000000"/>
              <w:start w:val="single" w:sz="8" w:space="0" w:color="00000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60" w:type="dxa"/>
            <w:tcBorders>
              <w:top w:val="single" w:sz="8" w:space="0" w:color="000000"/>
              <w:bottom w:val="single" w:sz="8" w:space="0" w:color="FFFFFF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General ITEM(S) Provided: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bottom w:val="single" w:sz="8" w:space="0" w:color="FFFFFF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Hardcopy Included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bottom w:val="single" w:sz="8" w:space="0" w:color="FFFFFF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Electronic Included</w:t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60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Base Drawing with Square Footage (Space Planning)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94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3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Record As-Built Drawings (All Disciplines)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06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(PDF/CAD/BIM-All X-References, Sheet Titles, Fonts, Line Types, Images)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91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Completed Punch list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Warranties, Special Warranties, Warranty Letter, Equip Log Sheet, List of vendors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Owner Training Completed /Video (All Disciplines)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Turnover Letter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Substantial Completion Verification Form (Cert of Completion/Occupancy)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Reports (All Disciplines) , Inspections (Threshold, All Disciplines)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94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3"/>
              <w:rPr/>
            </w:pPr>
            <w:r>
              <w:rPr>
                <w:rFonts w:eastAsia="Calibri Light" w:cs="Calibri Light" w:ascii="Calibri Light" w:hAnsi="Calibri Light"/>
                <w:sz w:val="16"/>
              </w:rPr>
              <w:t>RFI’s , ASI’s , SUBM - LEED Cert. /Cut-Sheets , Project Monthly Reports, Shop drawings ,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06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Redline Drawings, Disposable Manifest LOG, etc.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91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Project Manual ( Specification Book)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Close Out Documents (Lien Releases, Contact List, Construction Manager Warranty, Etc.)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Operation &amp; Maintenance Manuals (All Disciplines)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Commissioning Report (HVAC, IEQ/IAQ, Building Envelope, Etc.)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LEED Certification ( Record LEED Materials Log)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9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UCF Building Permit Card &amp; Inspection Sign Offs (EH&amp;S)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69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8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Landscape / Grounds / SITE work / Aerials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39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Topo Survey, Site Survey, Utility Survey, Soil Treatment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34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Site Plan, Landscape Plan, Hardscape Plan, Irrigation Plan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Geo-Tech Report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6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9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Mechanical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Test &amp; Balance Reports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41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Control Manuals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34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Schematics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List of Vendors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Misc. Items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6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9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Electrical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Scope of Work, List of Vendors, Schedules (Panel Boards, Switchboards etc.)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8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Certificate of Completion &amp; Permits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41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Generator Load Tests, Panel Board Scheduled w/ Load Calculations per NEC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34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Test Reports, Inspection Reports / Inspection Sign Offs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Access Control / Manuals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Lighting Protection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Misc. Items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6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9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Plumbing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Scope of Work, List of Vendors, Schedules, Details, Risers &amp; Site Plan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Certificate of Completion &amp; Permits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Flow Test Reports for all safety shows and eyewashes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Misc. Items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sectPr>
          <w:type w:val="nextPage"/>
          <w:pgSz w:w="12240" w:h="15840"/>
          <w:pgMar w:left="620" w:right="620" w:gutter="0" w:header="0" w:top="697" w:footer="0" w:bottom="461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07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0"/>
        <w:gridCol w:w="6060"/>
        <w:gridCol w:w="80"/>
        <w:gridCol w:w="780"/>
        <w:gridCol w:w="560"/>
        <w:gridCol w:w="860"/>
        <w:gridCol w:w="100"/>
        <w:gridCol w:w="780"/>
        <w:gridCol w:w="540"/>
        <w:gridCol w:w="880"/>
      </w:tblGrid>
      <w:tr>
        <w:trPr>
          <w:trHeight w:val="298" w:hRule="atLeast"/>
        </w:trPr>
        <w:tc>
          <w:tcPr>
            <w:tcW w:w="100" w:type="dxa"/>
            <w:tcBorders>
              <w:top w:val="single" w:sz="8" w:space="0" w:color="000000"/>
              <w:start w:val="single" w:sz="8" w:space="0" w:color="00000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  <w:bookmarkStart w:id="1" w:name="page2"/>
            <w:bookmarkStart w:id="2" w:name="page2"/>
            <w:bookmarkEnd w:id="2"/>
          </w:p>
        </w:tc>
        <w:tc>
          <w:tcPr>
            <w:tcW w:w="6060" w:type="dxa"/>
            <w:tcBorders>
              <w:top w:val="single" w:sz="8" w:space="0" w:color="000000"/>
              <w:bottom w:val="single" w:sz="8" w:space="0" w:color="FFFFFF"/>
              <w:end w:val="single" w:sz="8" w:space="0" w:color="000000"/>
            </w:tcBorders>
          </w:tcPr>
          <w:p>
            <w:pPr>
              <w:pStyle w:val="Normal"/>
              <w:spacing w:lineRule="exact" w:line="267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Life Safety / Fire Alarm / Fire Suppression / Protection System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bottom w:val="single" w:sz="8" w:space="0" w:color="FFFFFF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40" w:end="0"/>
              <w:rPr>
                <w:rFonts w:ascii="Calibri Light" w:hAnsi="Calibri Light" w:eastAsia="Calibri Light" w:cs="Calibri Light"/>
                <w:b/>
                <w:sz w:val="18"/>
              </w:rPr>
            </w:pPr>
            <w:r>
              <w:rPr>
                <w:rFonts w:eastAsia="Calibri Light" w:cs="Calibri Light" w:ascii="Calibri Light" w:hAnsi="Calibri Light"/>
                <w:b/>
                <w:sz w:val="18"/>
              </w:rPr>
              <w:t>Hardcopy Included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bottom w:val="single" w:sz="8" w:space="0" w:color="FFFFFF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Calibri Light" w:hAnsi="Calibri Light" w:eastAsia="Calibri Light" w:cs="Calibri Light"/>
                <w:b/>
                <w:sz w:val="18"/>
              </w:rPr>
            </w:pPr>
            <w:r>
              <w:rPr>
                <w:rFonts w:eastAsia="Calibri Light" w:cs="Calibri Light" w:ascii="Calibri Light" w:hAnsi="Calibri Light"/>
                <w:b/>
                <w:sz w:val="18"/>
              </w:rPr>
              <w:t>Electronic Included</w:t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60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Alarm System Manuals (include monitoring, panels, etc.)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Alarm Site Specific Program File on Magnetic Media w/ All Passwords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Alarm System Log book with records below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91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1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Alarm System Records w/NFPA 72 papers, sensitivity reports, dB readings, SFM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08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inspection approval letter, locator map (pdf ,dwg, and hardcopy)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91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4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3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Alarm As Built Record Drawings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06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(PDF/CAD/BIM-All X-References, Sheet Titles, Fonts, Line Types, Images)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91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321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Alarm Training provided and UCF Record Forms Included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16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Alarm Warranty Statement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Smoke Control System Manual , Operation, and Testing Documentation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Smoke Control UCF Summary Form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97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Mass Notification System Manual, Operation, and Testing Documentation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9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98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Mass Notification UCF Summary Form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9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Suppression System Manuals Sprinkler\Standpipe\Pump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Suppression System Manual Hood Suppression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Suppression System Manual Clean Agent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91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1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Suppression As Built Record Drawings for each system noted above.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08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(PDF/CAD/BIM-All X-References, Sheet Titles, Fonts, Line Types, Images)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91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4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3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Fire Suppression Acceptance test records and SFM inspection approval letters for each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06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system noted above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91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Proof of Fire Resistance for all Interior Finishes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Proof of Fire Resistance and Certificate for all Curtains and Fabrics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Misc. Items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69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8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Building Finishes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97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Samples (Carpet, Wall-Covering, Paint Color &amp; Color Chart, Etc.)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92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96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List of Vendors &amp; Order Numbers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9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2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Misc. Items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69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8"/>
              <w:rPr/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ATTIC Stock</w:t>
            </w:r>
            <w:r>
              <w:rPr>
                <w:rFonts w:eastAsia="Calibri Light" w:cs="Calibri Light" w:ascii="Calibri Light" w:hAnsi="Calibri Light"/>
                <w:sz w:val="19"/>
              </w:rPr>
              <w:t xml:space="preserve"> (Spare Part, Tool &amp; Materials)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2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Calibri Light" w:cs="Calibri Light" w:ascii="Calibri Light" w:hAnsi="Calibri Light"/>
                <w:sz w:val="16"/>
              </w:rPr>
              <w:t xml:space="preserve">Samples </w:t>
            </w:r>
            <w:r>
              <w:rPr>
                <w:rFonts w:eastAsia="Calibri Light" w:cs="Calibri Light" w:ascii="Calibri Light" w:hAnsi="Calibri Light"/>
                <w:b/>
                <w:sz w:val="16"/>
              </w:rPr>
              <w:t>(Misc. Items)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List of Vendors &amp; Order Numbers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4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7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9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Roof (Flex Membrane, Hatch, Canopy, Etc.)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Warranty Certificate with Serial Number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91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1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As Built Record Drawings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108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(PDF/CAD/BIM-All X-References, Sheet Titles, Fonts, Line Types, Images)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91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44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Calibri Light" w:cs="Calibri Light" w:ascii="Calibri Light" w:hAnsi="Calibri Light"/>
                <w:sz w:val="16"/>
              </w:rPr>
              <w:t>Flex Membrane, Hatch, Canopy Warranties, Lighting Protection (LP</w:t>
            </w:r>
            <w:r>
              <w:rPr>
                <w:rFonts w:eastAsia="Calibri Light" w:cs="Calibri Light" w:ascii="Calibri Light" w:hAnsi="Calibri Light"/>
                <w:sz w:val="19"/>
              </w:rPr>
              <w:t>),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Misc. Items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68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9"/>
              <w:rPr>
                <w:rFonts w:ascii="Calibri Light" w:hAnsi="Calibri Light" w:eastAsia="Calibri Light" w:cs="Calibri Light"/>
                <w:b/>
                <w:sz w:val="22"/>
              </w:rPr>
            </w:pPr>
            <w:r>
              <w:rPr>
                <w:rFonts w:eastAsia="Calibri Light" w:cs="Calibri Light" w:ascii="Calibri Light" w:hAnsi="Calibri Light"/>
                <w:b/>
                <w:sz w:val="22"/>
              </w:rPr>
              <w:t>Maintenance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Keys (Doors, Power Panel, Equipment, Elevator, Generator, etc.)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Elevator Schematics &amp; Control Manuals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Manuals (Generator , Maintenance)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41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Air Compressors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32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Special Tools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300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Meter Locations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90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29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Utility Readings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27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Maintenance Service Agreements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23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41" w:hRule="atLeast"/>
        </w:trPr>
        <w:tc>
          <w:tcPr>
            <w:tcW w:w="1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Test Results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  <w:tr>
        <w:trPr>
          <w:trHeight w:val="34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6" w:hRule="atLeast"/>
        </w:trPr>
        <w:tc>
          <w:tcPr>
            <w:tcW w:w="1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Misc. Items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NO</w:t>
            </w:r>
          </w:p>
        </w:tc>
        <w:tc>
          <w:tcPr>
            <w:tcW w:w="8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Segoe UI Symbol" w:cs="Segoe UI Symbol" w:ascii="Segoe UI Symbol" w:hAnsi="Segoe UI Symbol"/>
                <w:sz w:val="16"/>
              </w:rPr>
              <w:t>☐</w:t>
            </w:r>
            <w:r>
              <w:rPr>
                <w:rFonts w:eastAsia="Calibri Light" w:cs="Calibri Light" w:ascii="Calibri Light" w:hAnsi="Calibri Light"/>
                <w:sz w:val="16"/>
              </w:rPr>
              <w:t xml:space="preserve"> </w:t>
            </w:r>
            <w:r>
              <w:rPr>
                <w:rFonts w:eastAsia="Calibri Light" w:cs="Calibri Light" w:ascii="Calibri Light" w:hAnsi="Calibri Light"/>
                <w:sz w:val="16"/>
              </w:rPr>
              <w:t>N/A</w:t>
            </w:r>
          </w:p>
        </w:tc>
      </w:tr>
    </w:tbl>
    <w:p>
      <w:pPr>
        <w:pStyle w:val="Normal"/>
        <w:spacing w:lineRule="auto" w:line="232"/>
        <w:ind w:start="240" w:end="0"/>
        <w:rPr>
          <w:rFonts w:ascii="Calibri Light" w:hAnsi="Calibri Light" w:eastAsia="Calibri Light" w:cs="Calibri Light"/>
          <w:b/>
          <w:sz w:val="18"/>
        </w:rPr>
      </w:pPr>
      <w:r>
        <w:rPr>
          <w:rFonts w:eastAsia="Calibri Light" w:cs="Calibri Light" w:ascii="Calibri Light" w:hAnsi="Calibri Light"/>
          <w:b/>
          <w:sz w:val="18"/>
        </w:rPr>
        <w:t>PROJECT DOCUMENT TURNOVER PERSONNEL*-*</w:t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tbl>
      <w:tblPr>
        <w:tblW w:w="10460" w:type="dxa"/>
        <w:jc w:val="start"/>
        <w:tblInd w:w="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00"/>
        <w:gridCol w:w="5680"/>
        <w:gridCol w:w="3180"/>
      </w:tblGrid>
      <w:tr>
        <w:trPr>
          <w:trHeight w:val="195" w:hRule="atLeast"/>
        </w:trPr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FPC - Maritza Tibbetts:</w:t>
            </w:r>
          </w:p>
        </w:tc>
        <w:tc>
          <w:tcPr>
            <w:tcW w:w="56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_____________________________________________________________________</w:t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Date: __________________________________</w:t>
            </w:r>
          </w:p>
        </w:tc>
      </w:tr>
      <w:tr>
        <w:trPr>
          <w:trHeight w:val="295" w:hRule="atLeast"/>
        </w:trPr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FPC Project Manager:</w:t>
            </w:r>
          </w:p>
        </w:tc>
        <w:tc>
          <w:tcPr>
            <w:tcW w:w="56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_____________________________________________________________________</w:t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Date: __________________________________</w:t>
            </w:r>
          </w:p>
        </w:tc>
      </w:tr>
      <w:tr>
        <w:trPr>
          <w:trHeight w:val="307" w:hRule="atLeast"/>
        </w:trPr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F&amp;S Project Manager:</w:t>
            </w:r>
          </w:p>
        </w:tc>
        <w:tc>
          <w:tcPr>
            <w:tcW w:w="56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_____________________________________________________________________</w:t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Calibri Light" w:hAnsi="Calibri Light" w:eastAsia="Calibri Light" w:cs="Calibri Light"/>
                <w:sz w:val="16"/>
              </w:rPr>
            </w:pPr>
            <w:r>
              <w:rPr>
                <w:rFonts w:eastAsia="Calibri Light" w:cs="Calibri Light" w:ascii="Calibri Light" w:hAnsi="Calibri Light"/>
                <w:sz w:val="16"/>
              </w:rPr>
              <w:t>Date: __________________________________</w:t>
            </w:r>
          </w:p>
        </w:tc>
      </w:tr>
    </w:tbl>
    <w:p>
      <w:pPr>
        <w:sectPr>
          <w:type w:val="nextPage"/>
          <w:pgSz w:w="12240" w:h="15840"/>
          <w:pgMar w:left="620" w:right="880" w:gutter="0" w:header="0" w:top="680" w:footer="0" w:bottom="63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199"/>
        <w:jc w:val="center"/>
        <w:rPr>
          <w:rFonts w:ascii="Times New Roman" w:hAnsi="Times New Roman" w:eastAsia="Times New Roman" w:cs="Times New Roman"/>
          <w:b/>
          <w:sz w:val="17"/>
        </w:rPr>
      </w:pPr>
      <w:bookmarkStart w:id="3" w:name="page3"/>
      <w:bookmarkEnd w:id="3"/>
      <w:r>
        <w:rPr>
          <w:rFonts w:eastAsia="Times New Roman" w:cs="Times New Roman" w:ascii="Times New Roman" w:hAnsi="Times New Roman"/>
          <w:b/>
          <w:sz w:val="17"/>
        </w:rPr>
        <w:t>FPC Department ONLY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-237490</wp:posOffset>
                </wp:positionH>
                <wp:positionV relativeFrom="paragraph">
                  <wp:posOffset>17780</wp:posOffset>
                </wp:positionV>
                <wp:extent cx="701167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1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7pt,1.4pt" to="533.35pt,1.4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-237490</wp:posOffset>
                </wp:positionH>
                <wp:positionV relativeFrom="paragraph">
                  <wp:posOffset>5080</wp:posOffset>
                </wp:positionV>
                <wp:extent cx="701167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1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7pt,0.4pt" to="533.35pt,0.4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-228600</wp:posOffset>
                </wp:positionH>
                <wp:positionV relativeFrom="paragraph">
                  <wp:posOffset>186690</wp:posOffset>
                </wp:positionV>
                <wp:extent cx="3249930" cy="2178050"/>
                <wp:effectExtent l="5080" t="5080" r="5080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080" cy="2178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8pt;margin-top:14.7pt;width:255.85pt;height:171.4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-159385</wp:posOffset>
                </wp:positionH>
                <wp:positionV relativeFrom="paragraph">
                  <wp:posOffset>186690</wp:posOffset>
                </wp:positionV>
                <wp:extent cx="3111500" cy="157480"/>
                <wp:effectExtent l="5080" t="5080" r="5080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7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14.7pt;width:244.95pt;height:12.3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-228600</wp:posOffset>
                </wp:positionH>
                <wp:positionV relativeFrom="paragraph">
                  <wp:posOffset>171450</wp:posOffset>
                </wp:positionV>
                <wp:extent cx="324993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3.5pt" to="237.85pt,13.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-228600</wp:posOffset>
                </wp:positionH>
                <wp:positionV relativeFrom="paragraph">
                  <wp:posOffset>183515</wp:posOffset>
                </wp:positionV>
                <wp:extent cx="3249930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4.45pt" to="237.85pt,14.4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-228600</wp:posOffset>
                </wp:positionH>
                <wp:positionV relativeFrom="paragraph">
                  <wp:posOffset>187325</wp:posOffset>
                </wp:positionV>
                <wp:extent cx="3249930" cy="0"/>
                <wp:effectExtent l="0" t="635" r="0" b="63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0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f2f2f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4.75pt" to="237.85pt,14.75pt" stroked="t" o:allowincell="f" style="position:absolute">
                <v:stroke color="#f2f2f2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3501390</wp:posOffset>
                </wp:positionH>
                <wp:positionV relativeFrom="paragraph">
                  <wp:posOffset>186690</wp:posOffset>
                </wp:positionV>
                <wp:extent cx="3249930" cy="2188845"/>
                <wp:effectExtent l="5080" t="5715" r="5080" b="444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080" cy="21888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275.7pt;margin-top:14.7pt;width:255.85pt;height:17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3569970</wp:posOffset>
                </wp:positionH>
                <wp:positionV relativeFrom="paragraph">
                  <wp:posOffset>186690</wp:posOffset>
                </wp:positionV>
                <wp:extent cx="3112770" cy="157480"/>
                <wp:effectExtent l="5080" t="5080" r="5080" b="508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920" cy="157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281.1pt;margin-top:14.7pt;width:245.05pt;height:12.3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3501390</wp:posOffset>
                </wp:positionH>
                <wp:positionV relativeFrom="paragraph">
                  <wp:posOffset>171450</wp:posOffset>
                </wp:positionV>
                <wp:extent cx="3249930" cy="0"/>
                <wp:effectExtent l="0" t="3175" r="0" b="317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5.7pt,13.5pt" to="531.55pt,13.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3501390</wp:posOffset>
                </wp:positionH>
                <wp:positionV relativeFrom="paragraph">
                  <wp:posOffset>183515</wp:posOffset>
                </wp:positionV>
                <wp:extent cx="3249930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5.7pt,14.45pt" to="531.55pt,14.4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3501390</wp:posOffset>
                </wp:positionH>
                <wp:positionV relativeFrom="paragraph">
                  <wp:posOffset>187325</wp:posOffset>
                </wp:positionV>
                <wp:extent cx="3249930" cy="0"/>
                <wp:effectExtent l="0" t="635" r="0" b="63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0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f2f2f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5.7pt,14.75pt" to="531.55pt,14.75pt" stroked="t" o:allowincell="f" style="position:absolute">
                <v:stroke color="#f2f2f2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080" w:right="1440" w:gutter="0" w:header="0" w:top="1096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MP Preliminary Review Form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MP Checklist Form</w:t>
      </w:r>
    </w:p>
    <w:p>
      <w:pPr>
        <w:pStyle w:val="Normal"/>
        <w:spacing w:lineRule="exact" w:line="7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TRF / UCF IT Form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WO Form</w:t>
      </w:r>
    </w:p>
    <w:p>
      <w:pPr>
        <w:pStyle w:val="Normal"/>
        <w:spacing w:lineRule="exact" w:line="2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MPP Cost Breakdown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MP Financial Info Sheet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Invoice / Proposal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PO / Pay-APPS / ODP / Change Orders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Substantial Completion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Application for Certificate of Completion / Occupancy</w:t>
      </w:r>
    </w:p>
    <w:p>
      <w:pPr>
        <w:pStyle w:val="Normal"/>
        <w:spacing w:lineRule="exact" w:line="15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5"/>
        </w:rPr>
      </w:pPr>
      <w:r>
        <w:rPr>
          <w:rFonts w:eastAsia="Calibri Light" w:cs="Calibri Light" w:ascii="Calibri Light" w:hAnsi="Calibri Light"/>
          <w:sz w:val="19"/>
        </w:rPr>
        <w:t>EH&amp;S Building Permit Card / Inspection Request Form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5"/>
        </w:rPr>
      </w:pPr>
      <w:r>
        <w:rPr>
          <w:rFonts w:eastAsia="Segoe UI Symbol" w:cs="Segoe UI Symbol" w:ascii="Segoe UI Symbol" w:hAnsi="Segoe UI Symbol"/>
          <w:sz w:val="15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80" w:start="180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Panel Board Scheduled w/ Load Calculations per NEC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-159385</wp:posOffset>
                </wp:positionH>
                <wp:positionV relativeFrom="paragraph">
                  <wp:posOffset>-1720215</wp:posOffset>
                </wp:positionV>
                <wp:extent cx="3111500" cy="156845"/>
                <wp:effectExtent l="5080" t="5080" r="5080" b="508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135.45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-159385</wp:posOffset>
                </wp:positionH>
                <wp:positionV relativeFrom="paragraph">
                  <wp:posOffset>-1563370</wp:posOffset>
                </wp:positionV>
                <wp:extent cx="3111500" cy="156845"/>
                <wp:effectExtent l="5080" t="5080" r="5080" b="508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123.1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-159385</wp:posOffset>
                </wp:positionH>
                <wp:positionV relativeFrom="paragraph">
                  <wp:posOffset>-1406525</wp:posOffset>
                </wp:positionV>
                <wp:extent cx="3111500" cy="156845"/>
                <wp:effectExtent l="5080" t="5080" r="5080" b="508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110.75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-159385</wp:posOffset>
                </wp:positionH>
                <wp:positionV relativeFrom="paragraph">
                  <wp:posOffset>-1249680</wp:posOffset>
                </wp:positionV>
                <wp:extent cx="3111500" cy="157480"/>
                <wp:effectExtent l="5080" t="5080" r="5080" b="508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7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98.4pt;width:244.95pt;height:12.3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-159385</wp:posOffset>
                </wp:positionH>
                <wp:positionV relativeFrom="paragraph">
                  <wp:posOffset>-1092200</wp:posOffset>
                </wp:positionV>
                <wp:extent cx="3111500" cy="156845"/>
                <wp:effectExtent l="5080" t="5080" r="5080" b="508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86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-159385</wp:posOffset>
                </wp:positionH>
                <wp:positionV relativeFrom="paragraph">
                  <wp:posOffset>-935355</wp:posOffset>
                </wp:positionV>
                <wp:extent cx="3111500" cy="156845"/>
                <wp:effectExtent l="5080" t="5080" r="5080" b="508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73.65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-159385</wp:posOffset>
                </wp:positionH>
                <wp:positionV relativeFrom="paragraph">
                  <wp:posOffset>-778510</wp:posOffset>
                </wp:positionV>
                <wp:extent cx="3111500" cy="156845"/>
                <wp:effectExtent l="5080" t="5080" r="5080" b="508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61.3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-159385</wp:posOffset>
                </wp:positionH>
                <wp:positionV relativeFrom="paragraph">
                  <wp:posOffset>-621665</wp:posOffset>
                </wp:positionV>
                <wp:extent cx="3111500" cy="156845"/>
                <wp:effectExtent l="5080" t="5080" r="5080" b="508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48.95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-159385</wp:posOffset>
                </wp:positionH>
                <wp:positionV relativeFrom="paragraph">
                  <wp:posOffset>-464820</wp:posOffset>
                </wp:positionV>
                <wp:extent cx="3111500" cy="157480"/>
                <wp:effectExtent l="5080" t="5080" r="5080" b="508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7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36.6pt;width:244.95pt;height:12.3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-159385</wp:posOffset>
                </wp:positionH>
                <wp:positionV relativeFrom="paragraph">
                  <wp:posOffset>-307340</wp:posOffset>
                </wp:positionV>
                <wp:extent cx="3111500" cy="156845"/>
                <wp:effectExtent l="5080" t="5080" r="5080" b="508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24.2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-159385</wp:posOffset>
                </wp:positionH>
                <wp:positionV relativeFrom="paragraph">
                  <wp:posOffset>-150495</wp:posOffset>
                </wp:positionV>
                <wp:extent cx="3111500" cy="156210"/>
                <wp:effectExtent l="5080" t="5080" r="5080" b="508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2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-11.85pt;width:244.95pt;height:12.2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-159385</wp:posOffset>
                </wp:positionH>
                <wp:positionV relativeFrom="paragraph">
                  <wp:posOffset>5715</wp:posOffset>
                </wp:positionV>
                <wp:extent cx="3111500" cy="137160"/>
                <wp:effectExtent l="5080" t="5080" r="5080" b="508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371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0.45pt;width:244.95pt;height:10.7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-159385</wp:posOffset>
                </wp:positionH>
                <wp:positionV relativeFrom="paragraph">
                  <wp:posOffset>142875</wp:posOffset>
                </wp:positionV>
                <wp:extent cx="3111500" cy="156845"/>
                <wp:effectExtent l="5080" t="5715" r="5080" b="444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55pt;margin-top:11.25pt;width:244.9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-237490</wp:posOffset>
                </wp:positionH>
                <wp:positionV relativeFrom="paragraph">
                  <wp:posOffset>302895</wp:posOffset>
                </wp:positionV>
                <wp:extent cx="3258820" cy="0"/>
                <wp:effectExtent l="0" t="3175" r="0" b="317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7pt,23.85pt" to="237.85pt,23.8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Certificate of Occupancy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Certificate of Completion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BCO / SFM Document Review Request Form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Reports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Punch List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RFI's, ASI’s, Submittals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Demo/New Equipment Log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Contractors Evaluation Form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Email-End User Approval / Cancellation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Bond Forms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O&amp;M / Warranty</w:t>
      </w:r>
    </w:p>
    <w:p>
      <w:pPr>
        <w:pStyle w:val="Normal"/>
        <w:spacing w:lineRule="exact" w:line="3"/>
        <w:rPr>
          <w:rFonts w:ascii="Segoe UI Symbol" w:hAnsi="Segoe UI Symbol" w:eastAsia="Segoe UI Symbol" w:cs="Segoe UI Symbol"/>
          <w:sz w:val="16"/>
        </w:rPr>
      </w:pPr>
      <w:r>
        <w:rPr>
          <w:rFonts w:eastAsia="Segoe UI Symbol" w:cs="Segoe UI Symbol" w:ascii="Segoe UI Symbol" w:hAnsi="Segoe UI Symbol"/>
          <w:sz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86" w:leader="none"/>
        </w:tabs>
        <w:spacing w:lineRule="atLeast" w:line="0"/>
        <w:ind w:hanging="186" w:start="186" w:end="0"/>
        <w:rPr>
          <w:rFonts w:ascii="Segoe UI Symbol" w:hAnsi="Segoe UI Symbol" w:eastAsia="Segoe UI Symbol" w:cs="Segoe UI Symbol"/>
          <w:sz w:val="16"/>
        </w:rPr>
      </w:pPr>
      <w:r>
        <w:rPr>
          <w:rFonts w:eastAsia="Calibri Light" w:cs="Calibri Light" w:ascii="Calibri Light" w:hAnsi="Calibri Light"/>
        </w:rPr>
        <w:t>Submittals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-160020</wp:posOffset>
                </wp:positionH>
                <wp:positionV relativeFrom="paragraph">
                  <wp:posOffset>-1720215</wp:posOffset>
                </wp:positionV>
                <wp:extent cx="3112135" cy="156845"/>
                <wp:effectExtent l="5715" t="5080" r="4445" b="508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135.45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-160020</wp:posOffset>
                </wp:positionH>
                <wp:positionV relativeFrom="paragraph">
                  <wp:posOffset>-1563370</wp:posOffset>
                </wp:positionV>
                <wp:extent cx="3112135" cy="156845"/>
                <wp:effectExtent l="5715" t="5080" r="4445" b="508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123.1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-160020</wp:posOffset>
                </wp:positionH>
                <wp:positionV relativeFrom="paragraph">
                  <wp:posOffset>-1406525</wp:posOffset>
                </wp:positionV>
                <wp:extent cx="3112135" cy="156845"/>
                <wp:effectExtent l="5715" t="5080" r="4445" b="508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110.75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-160020</wp:posOffset>
                </wp:positionH>
                <wp:positionV relativeFrom="paragraph">
                  <wp:posOffset>-1249680</wp:posOffset>
                </wp:positionV>
                <wp:extent cx="3112135" cy="157480"/>
                <wp:effectExtent l="5715" t="5080" r="4445" b="508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7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98.4pt;width:245pt;height:12.3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-160020</wp:posOffset>
                </wp:positionH>
                <wp:positionV relativeFrom="paragraph">
                  <wp:posOffset>-1092200</wp:posOffset>
                </wp:positionV>
                <wp:extent cx="3112135" cy="156845"/>
                <wp:effectExtent l="5715" t="5080" r="4445" b="508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86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-160020</wp:posOffset>
                </wp:positionH>
                <wp:positionV relativeFrom="paragraph">
                  <wp:posOffset>-935355</wp:posOffset>
                </wp:positionV>
                <wp:extent cx="3112135" cy="156845"/>
                <wp:effectExtent l="5715" t="5080" r="4445" b="508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73.65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-160020</wp:posOffset>
                </wp:positionH>
                <wp:positionV relativeFrom="paragraph">
                  <wp:posOffset>-778510</wp:posOffset>
                </wp:positionV>
                <wp:extent cx="3112135" cy="156845"/>
                <wp:effectExtent l="5715" t="5080" r="4445" b="508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61.3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-160020</wp:posOffset>
                </wp:positionH>
                <wp:positionV relativeFrom="paragraph">
                  <wp:posOffset>-621665</wp:posOffset>
                </wp:positionV>
                <wp:extent cx="3112135" cy="156845"/>
                <wp:effectExtent l="5715" t="5080" r="4445" b="508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48.95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-160020</wp:posOffset>
                </wp:positionH>
                <wp:positionV relativeFrom="paragraph">
                  <wp:posOffset>-464820</wp:posOffset>
                </wp:positionV>
                <wp:extent cx="3112135" cy="157480"/>
                <wp:effectExtent l="5715" t="5080" r="4445" b="508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7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36.6pt;width:245pt;height:12.3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-160020</wp:posOffset>
                </wp:positionH>
                <wp:positionV relativeFrom="paragraph">
                  <wp:posOffset>-307340</wp:posOffset>
                </wp:positionV>
                <wp:extent cx="3112135" cy="156845"/>
                <wp:effectExtent l="5715" t="5080" r="4445" b="508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24.2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-160020</wp:posOffset>
                </wp:positionH>
                <wp:positionV relativeFrom="paragraph">
                  <wp:posOffset>-150495</wp:posOffset>
                </wp:positionV>
                <wp:extent cx="3112135" cy="156210"/>
                <wp:effectExtent l="5715" t="5080" r="4445" b="508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2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-11.85pt;width:245pt;height:12.2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-160020</wp:posOffset>
                </wp:positionH>
                <wp:positionV relativeFrom="paragraph">
                  <wp:posOffset>5715</wp:posOffset>
                </wp:positionV>
                <wp:extent cx="3112135" cy="156845"/>
                <wp:effectExtent l="5715" t="5715" r="4445" b="444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56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0.45pt;width:245pt;height:12.3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-160020</wp:posOffset>
                </wp:positionH>
                <wp:positionV relativeFrom="paragraph">
                  <wp:posOffset>162560</wp:posOffset>
                </wp:positionV>
                <wp:extent cx="3112135" cy="147955"/>
                <wp:effectExtent l="5715" t="5715" r="4445" b="444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47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2.6pt;margin-top:12.8pt;width:245pt;height:11.6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-237490</wp:posOffset>
                </wp:positionH>
                <wp:positionV relativeFrom="paragraph">
                  <wp:posOffset>313690</wp:posOffset>
                </wp:positionV>
                <wp:extent cx="3258185" cy="0"/>
                <wp:effectExtent l="0" t="3175" r="0" b="317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7pt,24.7pt" to="237.8pt,24.7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1080" w:right="1440" w:gutter="0" w:header="0" w:top="1096" w:footer="0" w:bottom="1440"/>
          <w:cols w:num="2" w:equalWidth="false" w:sep="false">
            <w:col w:w="5154" w:space="720"/>
            <w:col w:w="3846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4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0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18"/>
        </w:rPr>
        <w:t>Date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18"/>
        </w:rPr>
        <w:t>Progress 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-168910</wp:posOffset>
                </wp:positionH>
                <wp:positionV relativeFrom="paragraph">
                  <wp:posOffset>15240</wp:posOffset>
                </wp:positionV>
                <wp:extent cx="6874510" cy="0"/>
                <wp:effectExtent l="0" t="3175" r="0" b="317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3pt,1.2pt" to="527.95pt,1.2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-168910</wp:posOffset>
                </wp:positionH>
                <wp:positionV relativeFrom="paragraph">
                  <wp:posOffset>3175</wp:posOffset>
                </wp:positionV>
                <wp:extent cx="6874510" cy="0"/>
                <wp:effectExtent l="0" t="3175" r="0" b="317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3pt,0.25pt" to="527.95pt,0.2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-228600</wp:posOffset>
                </wp:positionH>
                <wp:positionV relativeFrom="paragraph">
                  <wp:posOffset>20955</wp:posOffset>
                </wp:positionV>
                <wp:extent cx="7002780" cy="0"/>
                <wp:effectExtent l="0" t="3175" r="0" b="317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.65pt" to="533.35pt,1.6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-228600</wp:posOffset>
                </wp:positionH>
                <wp:positionV relativeFrom="paragraph">
                  <wp:posOffset>347345</wp:posOffset>
                </wp:positionV>
                <wp:extent cx="7002780" cy="0"/>
                <wp:effectExtent l="0" t="3175" r="0" b="317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27.35pt" to="533.35pt,27.3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-228600</wp:posOffset>
                </wp:positionH>
                <wp:positionV relativeFrom="paragraph">
                  <wp:posOffset>675005</wp:posOffset>
                </wp:positionV>
                <wp:extent cx="7002780" cy="0"/>
                <wp:effectExtent l="0" t="3175" r="0" b="3175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53.15pt" to="533.35pt,53.1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-228600</wp:posOffset>
                </wp:positionH>
                <wp:positionV relativeFrom="paragraph">
                  <wp:posOffset>1001395</wp:posOffset>
                </wp:positionV>
                <wp:extent cx="7002780" cy="0"/>
                <wp:effectExtent l="0" t="3175" r="0" b="317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78.85pt" to="533.35pt,78.8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-228600</wp:posOffset>
                </wp:positionH>
                <wp:positionV relativeFrom="paragraph">
                  <wp:posOffset>1327150</wp:posOffset>
                </wp:positionV>
                <wp:extent cx="7002780" cy="0"/>
                <wp:effectExtent l="0" t="3175" r="0" b="3175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04.5pt" to="533.35pt,104.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-228600</wp:posOffset>
                </wp:positionH>
                <wp:positionV relativeFrom="paragraph">
                  <wp:posOffset>1653540</wp:posOffset>
                </wp:positionV>
                <wp:extent cx="7002780" cy="0"/>
                <wp:effectExtent l="0" t="3175" r="0" b="317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30.2pt" to="533.35pt,130.2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-228600</wp:posOffset>
                </wp:positionH>
                <wp:positionV relativeFrom="paragraph">
                  <wp:posOffset>1979930</wp:posOffset>
                </wp:positionV>
                <wp:extent cx="7002780" cy="0"/>
                <wp:effectExtent l="0" t="3175" r="0" b="317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55.9pt" to="533.35pt,155.9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-228600</wp:posOffset>
                </wp:positionH>
                <wp:positionV relativeFrom="paragraph">
                  <wp:posOffset>2306320</wp:posOffset>
                </wp:positionV>
                <wp:extent cx="7002780" cy="0"/>
                <wp:effectExtent l="0" t="3175" r="0" b="317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81.6pt" to="533.35pt,181.6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-228600</wp:posOffset>
                </wp:positionH>
                <wp:positionV relativeFrom="paragraph">
                  <wp:posOffset>2633980</wp:posOffset>
                </wp:positionV>
                <wp:extent cx="7002780" cy="0"/>
                <wp:effectExtent l="0" t="3175" r="0" b="317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207.4pt" to="533.35pt,207.4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-228600</wp:posOffset>
                </wp:positionH>
                <wp:positionV relativeFrom="paragraph">
                  <wp:posOffset>2959735</wp:posOffset>
                </wp:positionV>
                <wp:extent cx="7002780" cy="0"/>
                <wp:effectExtent l="0" t="3175" r="0" b="317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233.05pt" to="533.35pt,233.0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-228600</wp:posOffset>
                </wp:positionH>
                <wp:positionV relativeFrom="paragraph">
                  <wp:posOffset>3286125</wp:posOffset>
                </wp:positionV>
                <wp:extent cx="7002780" cy="0"/>
                <wp:effectExtent l="0" t="3175" r="0" b="3175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258.75pt" to="533.35pt,258.7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-228600</wp:posOffset>
                </wp:positionH>
                <wp:positionV relativeFrom="paragraph">
                  <wp:posOffset>3611880</wp:posOffset>
                </wp:positionV>
                <wp:extent cx="7002780" cy="0"/>
                <wp:effectExtent l="0" t="3175" r="0" b="3175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284.4pt" to="533.35pt,284.4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-228600</wp:posOffset>
                </wp:positionH>
                <wp:positionV relativeFrom="paragraph">
                  <wp:posOffset>3938270</wp:posOffset>
                </wp:positionV>
                <wp:extent cx="7002780" cy="0"/>
                <wp:effectExtent l="0" t="3175" r="0" b="3175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310.1pt" to="533.35pt,310.1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-228600</wp:posOffset>
                </wp:positionH>
                <wp:positionV relativeFrom="paragraph">
                  <wp:posOffset>4264660</wp:posOffset>
                </wp:positionV>
                <wp:extent cx="7002780" cy="0"/>
                <wp:effectExtent l="0" t="3175" r="0" b="317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335.8pt" to="533.35pt,335.8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-228600</wp:posOffset>
                </wp:positionH>
                <wp:positionV relativeFrom="paragraph">
                  <wp:posOffset>4592320</wp:posOffset>
                </wp:positionV>
                <wp:extent cx="7002780" cy="0"/>
                <wp:effectExtent l="0" t="3175" r="0" b="317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361.6pt" to="533.35pt,361.6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-228600</wp:posOffset>
                </wp:positionH>
                <wp:positionV relativeFrom="paragraph">
                  <wp:posOffset>4918710</wp:posOffset>
                </wp:positionV>
                <wp:extent cx="7002780" cy="0"/>
                <wp:effectExtent l="0" t="3175" r="0" b="3175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387.3pt" to="533.35pt,387.3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-228600</wp:posOffset>
                </wp:positionH>
                <wp:positionV relativeFrom="paragraph">
                  <wp:posOffset>5244465</wp:posOffset>
                </wp:positionV>
                <wp:extent cx="7002780" cy="0"/>
                <wp:effectExtent l="0" t="3175" r="0" b="3175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412.95pt" to="533.35pt,412.9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-237490</wp:posOffset>
                </wp:positionH>
                <wp:positionV relativeFrom="paragraph">
                  <wp:posOffset>5570855</wp:posOffset>
                </wp:positionV>
                <wp:extent cx="7011670" cy="0"/>
                <wp:effectExtent l="0" t="3175" r="0" b="317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1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7pt,438.65pt" to="533.35pt,438.65pt" stroked="t" o:allowincell="f" style="position:absolute">
                <v:stroke color="#7f7f7f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sectPr>
      <w:type w:val="continuous"/>
      <w:pgSz w:w="12240" w:h="15840"/>
      <w:pgMar w:left="1080" w:right="1440" w:gutter="0" w:header="0" w:top="1096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libri Light">
    <w:charset w:val="00" w:characterSet="windows-1252"/>
    <w:family w:val="swiss"/>
    <w:pitch w:val="variable"/>
  </w:font>
  <w:font w:name="Segoe UI Symbol">
    <w:charset w:val="00" w:characterSet="windows-1252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☐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☐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5</Pages>
  <Words>1602</Words>
  <Characters>6472</Characters>
  <CharactersWithSpaces>7492</CharactersWithSpaces>
  <Paragraphs>560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