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79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</w:rPr>
        <w:t>DEPOSIT RECEIPT AND AGREEMENT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RECEIVED FROM ___________________________________________, Applicant,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sum of _________________________________________________ ($ ________)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74"/>
        <w:ind w:start="340" w:end="50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for the purpose of verifying information submitted on the application and for holding the rental dwelling commonly known as _________________________________________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________________________________________________________________ (Address)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until __________________ (Date) or such earlier time as the undersigned owner/manager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69"/>
        <w:ind w:start="340" w:end="4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is able to complete a verification of the information submitted to on the Applicant's rental application.</w:t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dwelling will be rented to the Applicant provided that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260" w:leader="none"/>
        </w:tabs>
        <w:spacing w:lineRule="atLeast" w:line="0"/>
        <w:ind w:hanging="266" w:start="12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applicant's rental application and credit history satisfy the owner;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262" w:leader="none"/>
        </w:tabs>
        <w:spacing w:lineRule="auto" w:line="374"/>
        <w:ind w:hanging="246" w:start="1240" w:end="34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within 24 hours of being approved, the Applicant signs the rental agreement offered by the Owner/Manager, a copy of which the Applicant has received, read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spacing w:lineRule="atLeast" w:line="0"/>
        <w:ind w:start="19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and approved; and</w:t>
      </w:r>
    </w:p>
    <w:p>
      <w:pPr>
        <w:pStyle w:val="Normal"/>
        <w:spacing w:lineRule="exact" w:line="136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259" w:leader="none"/>
        </w:tabs>
        <w:spacing w:lineRule="auto" w:line="369"/>
        <w:ind w:hanging="966" w:start="1960" w:end="4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within 24 hours of being approved, the Applicant pays all the sums necessary to move in.</w:t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64"/>
        <w:ind w:start="340" w:end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Should the applicant be approved to rent this dwelling and meet all three of the conditions above, this entire deposit will be refunded except for the sum of _____________________ (Amount), which shall be used to pay for verification of the Applicant's rental application.</w:t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67"/>
        <w:ind w:start="340" w:end="4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Should the Applicant be approved to rent this dwelling and not do so, none of this deposit will be refunded.</w:t>
      </w:r>
    </w:p>
    <w:p>
      <w:pPr>
        <w:pStyle w:val="Normal"/>
        <w:spacing w:lineRule="exact" w:line="3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60"/>
        <w:ind w:start="340" w:end="2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Should the Applicant not be approved to rent this dwelling, the Owner/Manager will refund all of this deposit except for the sum __________________ (Amount), which shall be used to pay for verification of the Applicant's rental application.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432" w:footer="0" w:bottom="1143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5220" w:leader="none"/>
        </w:tabs>
        <w:spacing w:lineRule="atLeast" w:line="0"/>
        <w:ind w:start="340" w:end="0"/>
        <w:rPr/>
      </w:pPr>
      <w:r>
        <w:rPr>
          <w:rFonts w:eastAsia="Times New Roman" w:cs="Times New Roman" w:ascii="Times New Roman" w:hAnsi="Times New Roman"/>
          <w:sz w:val="24"/>
        </w:rPr>
        <w:t>Date: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Time: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1" w:name="page2"/>
      <w:bookmarkStart w:id="2" w:name="page2"/>
      <w:bookmarkEnd w:id="2"/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220" w:leader="none"/>
        </w:tabs>
        <w:spacing w:lineRule="atLeast" w:line="0"/>
        <w:ind w:start="340" w:end="0"/>
        <w:rPr/>
      </w:pPr>
      <w:r>
        <w:rPr>
          <w:rFonts w:eastAsia="Times New Roman" w:cs="Times New Roman" w:ascii="Times New Roman" w:hAnsi="Times New Roman"/>
          <w:sz w:val="24"/>
        </w:rPr>
        <w:t>Applicant: 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Applicant: 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220" w:leader="none"/>
        </w:tabs>
        <w:spacing w:lineRule="atLeast" w:line="0"/>
        <w:ind w:start="340" w:end="0"/>
        <w:rPr/>
      </w:pPr>
      <w:r>
        <w:rPr>
          <w:rFonts w:eastAsia="Times New Roman" w:cs="Times New Roman" w:ascii="Times New Roman" w:hAnsi="Times New Roman"/>
          <w:sz w:val="24"/>
        </w:rPr>
        <w:t>Date: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Time: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Owner/Manager: ___________________________________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