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1898650</wp:posOffset>
            </wp:positionH>
            <wp:positionV relativeFrom="page">
              <wp:posOffset>1347470</wp:posOffset>
            </wp:positionV>
            <wp:extent cx="3787140" cy="880745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" t="-20" r="-5" b="-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140" cy="880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ge1"/>
      <w:bookmarkStart w:id="1" w:name="page1"/>
      <w:bookmarkEnd w:id="1"/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1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jc w:val="center"/>
        <w:rPr>
          <w:b/>
          <w:sz w:val="35"/>
        </w:rPr>
      </w:pPr>
      <w:r>
        <w:rPr>
          <w:b/>
          <w:sz w:val="35"/>
        </w:rPr>
        <w:t>Borrower Ackknowledgement of Appraisal Delivery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5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7"/>
        </w:rPr>
      </w:pPr>
      <w:r>
        <w:rPr>
          <w:sz w:val="27"/>
        </w:rPr>
        <w:t>Date: ___________</w:t>
      </w:r>
    </w:p>
    <w:p>
      <w:pPr>
        <w:pStyle w:val="Normal"/>
        <w:spacing w:lineRule="exact" w:line="5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7"/>
        </w:rPr>
      </w:pPr>
      <w:r>
        <w:rPr>
          <w:sz w:val="27"/>
        </w:rPr>
        <w:t>Applicant: ___________________________________________ _______________</w:t>
      </w:r>
    </w:p>
    <w:p>
      <w:pPr>
        <w:pStyle w:val="Normal"/>
        <w:spacing w:lineRule="exact" w:line="5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7"/>
        </w:rPr>
      </w:pPr>
      <w:r>
        <w:rPr>
          <w:sz w:val="27"/>
        </w:rPr>
        <w:t>Case Number: ______________________________________________________</w:t>
      </w:r>
    </w:p>
    <w:p>
      <w:pPr>
        <w:pStyle w:val="Normal"/>
        <w:spacing w:lineRule="exact" w:line="5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7"/>
        </w:rPr>
      </w:pPr>
      <w:r>
        <w:rPr>
          <w:sz w:val="27"/>
        </w:rPr>
        <w:t>Loan Number: ____________</w:t>
      </w:r>
    </w:p>
    <w:p>
      <w:pPr>
        <w:pStyle w:val="Normal"/>
        <w:spacing w:lineRule="exact" w:line="5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7"/>
        </w:rPr>
      </w:pPr>
      <w:r>
        <w:rPr>
          <w:sz w:val="27"/>
        </w:rPr>
        <w:t>Property Address: ___________________________________________________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0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44"/>
        <w:jc w:val="both"/>
        <w:rPr>
          <w:sz w:val="23"/>
        </w:rPr>
      </w:pPr>
      <w:r>
        <w:rPr>
          <w:sz w:val="23"/>
        </w:rPr>
        <w:t>As earlier disclosed in the Appraisal Report Delivery Disclosure, I understtand that I am entitled to receive a copy of any apprraisal concerning the subject property at least three business days prior to signing my loan docu ments (also called the loan closing).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5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23"/>
        <w:jc w:val="both"/>
        <w:rPr>
          <w:sz w:val="23"/>
        </w:rPr>
      </w:pPr>
      <w:r>
        <w:rPr>
          <w:sz w:val="23"/>
        </w:rPr>
        <w:t>By signing below, I acknowleedge receipt of any appraisal concerning thhe subject property at least three (3) business days prior to closing</w:t>
      </w:r>
    </w:p>
    <w:p>
      <w:pPr>
        <w:pStyle w:val="Normal"/>
        <w:spacing w:lineRule="exact" w:line="37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3"/>
        </w:rPr>
      </w:pPr>
      <w:r>
        <w:rPr>
          <w:sz w:val="23"/>
        </w:rPr>
        <w:t>Date report received: ___________________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3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sz w:val="23"/>
        </w:rPr>
      </w:pPr>
      <w:r>
        <w:rPr>
          <w:sz w:val="23"/>
        </w:rPr>
        <w:t>If there are multiple borrowerrs on this application, only one borrower is required to sign below.</w:t>
      </w:r>
    </w:p>
    <w:p>
      <w:pPr>
        <w:sectPr>
          <w:type w:val="nextPage"/>
          <w:pgSz w:w="11906" w:h="16838"/>
          <w:pgMar w:left="1400" w:right="1380" w:gutter="0" w:header="0" w:top="144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8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25"/>
        <w:ind w:end="280"/>
        <w:rPr>
          <w:sz w:val="23"/>
        </w:rPr>
      </w:pPr>
      <w:r>
        <w:rPr>
          <w:sz w:val="23"/>
        </w:rPr>
        <w:t>___________________________________ Borrower Date</w: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8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uto" w:line="225"/>
        <w:ind w:hanging="42" w:end="20"/>
        <w:rPr>
          <w:sz w:val="23"/>
        </w:rPr>
      </w:pPr>
      <w:r>
        <w:rPr>
          <w:sz w:val="23"/>
        </w:rPr>
        <w:t>___________________________________ Borrower Date</w:t>
      </w:r>
    </w:p>
    <w:sectPr>
      <w:type w:val="continuous"/>
      <w:pgSz w:w="11906" w:h="16838"/>
      <w:pgMar w:left="1400" w:right="1380" w:gutter="0" w:header="0" w:top="1440" w:footer="0" w:bottom="1440"/>
      <w:cols w:num="2" w:equalWidth="false" w:sep="false">
        <w:col w:w="4360" w:space="720"/>
        <w:col w:w="4040"/>
      </w:cols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