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atLeast" w:line="0"/>
        <w:jc w:val="center"/>
        <w:rPr>
          <w:rFonts w:ascii="Times New Roman" w:hAnsi="Times New Roman" w:eastAsia="Times New Roman" w:cs="Times New Roman"/>
          <w:b/>
          <w:sz w:val="28"/>
        </w:rPr>
      </w:pPr>
      <w:r>
        <w:rPr>
          <w:rFonts w:eastAsia="Times New Roman" w:cs="Times New Roman" w:ascii="Times New Roman" w:hAnsi="Times New Roman"/>
          <w:b/>
          <w:sz w:val="28"/>
        </w:rPr>
        <w:t>RECEIPT OF ADDENDUM ACKNOWLEDGEMENT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8"/>
        </w:rPr>
      </w:pPr>
      <w:r>
        <w:rPr>
          <w:rFonts w:eastAsia="Times New Roman" w:cs="Times New Roman" w:ascii="Times New Roman" w:hAnsi="Times New Roman"/>
          <w:b/>
          <w:sz w:val="28"/>
        </w:rPr>
        <w:t>ADDENDUM NO. 1</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8"/>
        </w:rPr>
      </w:pPr>
      <w:r>
        <w:rPr>
          <w:rFonts w:eastAsia="Times New Roman" w:cs="Times New Roman" w:ascii="Times New Roman" w:hAnsi="Times New Roman"/>
          <w:b/>
          <w:sz w:val="28"/>
        </w:rPr>
        <w:t>TO</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8"/>
        </w:rPr>
      </w:pPr>
      <w:r>
        <w:rPr>
          <w:rFonts w:eastAsia="Times New Roman" w:cs="Times New Roman" w:ascii="Times New Roman" w:hAnsi="Times New Roman"/>
          <w:b/>
          <w:sz w:val="28"/>
        </w:rPr>
        <w:t>BID DOCUMENTS</w:t>
      </w:r>
    </w:p>
    <w:p>
      <w:pPr>
        <w:pStyle w:val="Normal"/>
        <w:spacing w:lineRule="exact" w:line="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8"/>
        </w:rPr>
      </w:pPr>
      <w:r>
        <w:rPr>
          <w:rFonts w:eastAsia="Times New Roman" w:cs="Times New Roman" w:ascii="Times New Roman" w:hAnsi="Times New Roman"/>
          <w:b/>
          <w:sz w:val="28"/>
        </w:rPr>
        <w:t>FOR</w:t>
      </w:r>
    </w:p>
    <w:p>
      <w:pPr>
        <w:pStyle w:val="Normal"/>
        <w:spacing w:lineRule="atLeast" w:line="0"/>
        <w:jc w:val="center"/>
        <w:rPr>
          <w:rFonts w:ascii="Times New Roman" w:hAnsi="Times New Roman" w:eastAsia="Times New Roman" w:cs="Times New Roman"/>
          <w:b/>
          <w:sz w:val="28"/>
        </w:rPr>
      </w:pPr>
      <w:r>
        <w:rPr>
          <w:rFonts w:eastAsia="Times New Roman" w:cs="Times New Roman" w:ascii="Times New Roman" w:hAnsi="Times New Roman"/>
          <w:b/>
          <w:sz w:val="28"/>
        </w:rPr>
        <w:t>WAIKAMOI RESERVOIRS NO. 1 &amp; 2</w:t>
      </w:r>
    </w:p>
    <w:p>
      <w:pPr>
        <w:pStyle w:val="Normal"/>
        <w:spacing w:lineRule="atLeast" w:line="0"/>
        <w:jc w:val="center"/>
        <w:rPr>
          <w:rFonts w:ascii="Times New Roman" w:hAnsi="Times New Roman" w:eastAsia="Times New Roman" w:cs="Times New Roman"/>
          <w:b/>
          <w:sz w:val="28"/>
        </w:rPr>
      </w:pPr>
      <w:r>
        <w:rPr>
          <w:rFonts w:eastAsia="Times New Roman" w:cs="Times New Roman" w:ascii="Times New Roman" w:hAnsi="Times New Roman"/>
          <w:b/>
          <w:sz w:val="28"/>
        </w:rPr>
        <w:t>REFURBISHMENT</w:t>
      </w:r>
    </w:p>
    <w:p>
      <w:pPr>
        <w:pStyle w:val="Normal"/>
        <w:spacing w:lineRule="atLeast" w:line="0"/>
        <w:jc w:val="center"/>
        <w:rPr>
          <w:rFonts w:ascii="Times New Roman" w:hAnsi="Times New Roman" w:eastAsia="Times New Roman" w:cs="Times New Roman"/>
          <w:b/>
          <w:sz w:val="28"/>
        </w:rPr>
      </w:pPr>
      <w:r>
        <w:rPr>
          <w:rFonts w:eastAsia="Times New Roman" w:cs="Times New Roman" w:ascii="Times New Roman" w:hAnsi="Times New Roman"/>
          <w:b/>
          <w:sz w:val="28"/>
        </w:rPr>
        <w:t>DWS JOB NO. 13-05A</w:t>
      </w:r>
    </w:p>
    <w:p>
      <w:pPr>
        <w:pStyle w:val="Normal"/>
        <w:spacing w:lineRule="atLeast" w:line="0"/>
        <w:jc w:val="center"/>
        <w:rPr>
          <w:rFonts w:ascii="Times New Roman" w:hAnsi="Times New Roman" w:eastAsia="Times New Roman" w:cs="Times New Roman"/>
          <w:b/>
          <w:sz w:val="28"/>
        </w:rPr>
      </w:pPr>
      <w:r>
        <w:rPr>
          <w:rFonts w:eastAsia="Times New Roman" w:cs="Times New Roman" w:ascii="Times New Roman" w:hAnsi="Times New Roman"/>
          <w:b/>
          <w:sz w:val="28"/>
        </w:rPr>
        <w:t>OLINDA, MAUI, HAWAII</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8"/>
        </w:rPr>
      </w:pPr>
      <w:r>
        <w:rPr>
          <w:rFonts w:eastAsia="Times New Roman" w:cs="Times New Roman" w:ascii="Times New Roman" w:hAnsi="Times New Roman"/>
          <w:b/>
          <w:sz w:val="28"/>
        </w:rPr>
        <w:t>TMK: 2-4-016:004</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220"/>
        <w:rPr/>
      </w:pPr>
      <w:r>
        <w:rPr>
          <w:rFonts w:eastAsia="Times New Roman" w:cs="Times New Roman" w:ascii="Times New Roman" w:hAnsi="Times New Roman"/>
          <w:sz w:val="24"/>
        </w:rPr>
        <w:t xml:space="preserve">Please acknowledge the receipt of the above </w:t>
      </w:r>
      <w:r>
        <w:rPr>
          <w:rFonts w:eastAsia="Times New Roman" w:cs="Times New Roman" w:ascii="Times New Roman" w:hAnsi="Times New Roman"/>
          <w:b/>
          <w:sz w:val="24"/>
          <w:u w:val="single"/>
        </w:rPr>
        <w:t>ADDENDUM</w:t>
      </w:r>
      <w:r>
        <w:rPr>
          <w:rFonts w:eastAsia="Times New Roman" w:cs="Times New Roman" w:ascii="Times New Roman" w:hAnsi="Times New Roman"/>
          <w:sz w:val="24"/>
        </w:rPr>
        <w:t xml:space="preserve"> issued by the Department of Water Supply, County of Maui, by signature and recording the date of receipt below.</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Bidder: _______________________________________________________________________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Authorized Signatory: _______________________________  Date: 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NOTE: This form may be FAXED to the Engineering Division at 270-7833.</w:t>
      </w:r>
    </w:p>
    <w:p>
      <w:pPr>
        <w:sectPr>
          <w:type w:val="nextPage"/>
          <w:pgSz w:w="12240" w:h="15840"/>
          <w:pgMar w:left="1440" w:right="1440" w:gutter="0" w:header="0" w:top="1440" w:footer="0" w:bottom="11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end="1980"/>
        <w:rPr>
          <w:rFonts w:ascii="Times New Roman" w:hAnsi="Times New Roman" w:eastAsia="Times New Roman" w:cs="Times New Roman"/>
        </w:rPr>
      </w:pPr>
      <w:r>
        <w:rPr>
          <w:rFonts w:eastAsia="Times New Roman" w:cs="Times New Roman" w:ascii="Times New Roman" w:hAnsi="Times New Roman"/>
        </w:rPr>
        <w:t>WAIKAMOI RESERVOIRS NO. 1 &amp; 2 REFURBISHMENT DWS No. 13-05A</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ADDENDUM NO. 1</w:t>
      </w:r>
    </w:p>
    <w:p>
      <w:pPr>
        <w:sectPr>
          <w:type w:val="continuous"/>
          <w:pgSz w:w="12240" w:h="15840"/>
          <w:pgMar w:left="1440" w:right="1440" w:gutter="0" w:header="0" w:top="1440" w:footer="0" w:bottom="114"/>
          <w:cols w:num="2" w:equalWidth="false" w:sep="false">
            <w:col w:w="6940" w:space="720"/>
            <w:col w:w="1700"/>
          </w:cols>
          <w:formProt w:val="false"/>
          <w:textDirection w:val="lrTb"/>
          <w:docGrid w:type="default" w:linePitch="360" w:charSpace="0"/>
        </w:sectPr>
      </w:pPr>
    </w:p>
    <w:p>
      <w:pPr>
        <w:pStyle w:val="Normal"/>
        <w:spacing w:lineRule="atLeast" w:line="0"/>
        <w:ind w:start="3460" w:end="0"/>
        <w:rPr>
          <w:rFonts w:ascii="Times New Roman" w:hAnsi="Times New Roman" w:eastAsia="Times New Roman" w:cs="Times New Roman"/>
          <w:b/>
          <w:sz w:val="28"/>
        </w:rPr>
      </w:pPr>
      <w:bookmarkStart w:id="2" w:name="page2"/>
      <w:bookmarkEnd w:id="2"/>
      <w:r>
        <w:rPr>
          <w:rFonts w:eastAsia="Times New Roman" w:cs="Times New Roman" w:ascii="Times New Roman" w:hAnsi="Times New Roman"/>
          <w:b/>
          <w:sz w:val="28"/>
        </w:rPr>
        <w:t>ADDENDUM NO. 1</w:t>
      </w:r>
    </w:p>
    <w:p>
      <w:pPr>
        <w:pStyle w:val="Normal"/>
        <w:spacing w:lineRule="exact" w:line="322"/>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4480" w:end="0"/>
        <w:rPr>
          <w:rFonts w:ascii="Times New Roman" w:hAnsi="Times New Roman" w:eastAsia="Times New Roman" w:cs="Times New Roman"/>
          <w:b/>
          <w:sz w:val="28"/>
        </w:rPr>
      </w:pPr>
      <w:r>
        <w:rPr>
          <w:rFonts w:eastAsia="Times New Roman" w:cs="Times New Roman" w:ascii="Times New Roman" w:hAnsi="Times New Roman"/>
          <w:b/>
          <w:sz w:val="28"/>
        </w:rPr>
        <w:t>TO</w:t>
      </w:r>
    </w:p>
    <w:p>
      <w:pPr>
        <w:pStyle w:val="Normal"/>
        <w:spacing w:lineRule="exact" w:line="321"/>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3480" w:end="0"/>
        <w:rPr>
          <w:rFonts w:ascii="Times New Roman" w:hAnsi="Times New Roman" w:eastAsia="Times New Roman" w:cs="Times New Roman"/>
          <w:b/>
          <w:sz w:val="28"/>
        </w:rPr>
      </w:pPr>
      <w:r>
        <w:rPr>
          <w:rFonts w:eastAsia="Times New Roman" w:cs="Times New Roman" w:ascii="Times New Roman" w:hAnsi="Times New Roman"/>
          <w:b/>
          <w:sz w:val="28"/>
        </w:rPr>
        <w:t>BID DOCUMENTS</w:t>
      </w:r>
    </w:p>
    <w:p>
      <w:pPr>
        <w:pStyle w:val="Normal"/>
        <w:spacing w:lineRule="exact" w:line="6"/>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jc w:val="center"/>
        <w:rPr>
          <w:rFonts w:ascii="Times New Roman" w:hAnsi="Times New Roman" w:eastAsia="Times New Roman" w:cs="Times New Roman"/>
          <w:b/>
          <w:sz w:val="28"/>
        </w:rPr>
      </w:pPr>
      <w:r>
        <w:rPr>
          <w:rFonts w:eastAsia="Times New Roman" w:cs="Times New Roman" w:ascii="Times New Roman" w:hAnsi="Times New Roman"/>
          <w:b/>
          <w:sz w:val="28"/>
        </w:rPr>
        <w:t>FOR</w:t>
      </w:r>
    </w:p>
    <w:p>
      <w:pPr>
        <w:pStyle w:val="Normal"/>
        <w:spacing w:lineRule="atLeast" w:line="0"/>
        <w:jc w:val="center"/>
        <w:rPr>
          <w:rFonts w:ascii="Times New Roman" w:hAnsi="Times New Roman" w:eastAsia="Times New Roman" w:cs="Times New Roman"/>
          <w:b/>
          <w:sz w:val="28"/>
        </w:rPr>
      </w:pPr>
      <w:r>
        <w:rPr>
          <w:rFonts w:eastAsia="Times New Roman" w:cs="Times New Roman" w:ascii="Times New Roman" w:hAnsi="Times New Roman"/>
          <w:b/>
          <w:sz w:val="28"/>
        </w:rPr>
        <w:t>WAIKAMOI RESERVOIRS NO. 1 &amp; 2</w:t>
      </w:r>
    </w:p>
    <w:p>
      <w:pPr>
        <w:pStyle w:val="Normal"/>
        <w:spacing w:lineRule="atLeast" w:line="0"/>
        <w:jc w:val="center"/>
        <w:rPr>
          <w:rFonts w:ascii="Times New Roman" w:hAnsi="Times New Roman" w:eastAsia="Times New Roman" w:cs="Times New Roman"/>
          <w:b/>
          <w:sz w:val="28"/>
        </w:rPr>
      </w:pPr>
      <w:r>
        <w:rPr>
          <w:rFonts w:eastAsia="Times New Roman" w:cs="Times New Roman" w:ascii="Times New Roman" w:hAnsi="Times New Roman"/>
          <w:b/>
          <w:sz w:val="28"/>
        </w:rPr>
        <w:t>REFURBISHMENT</w:t>
      </w:r>
    </w:p>
    <w:p>
      <w:pPr>
        <w:pStyle w:val="Normal"/>
        <w:spacing w:lineRule="atLeast" w:line="0"/>
        <w:jc w:val="center"/>
        <w:rPr>
          <w:rFonts w:ascii="Times New Roman" w:hAnsi="Times New Roman" w:eastAsia="Times New Roman" w:cs="Times New Roman"/>
          <w:b/>
          <w:sz w:val="28"/>
        </w:rPr>
      </w:pPr>
      <w:r>
        <w:rPr>
          <w:rFonts w:eastAsia="Times New Roman" w:cs="Times New Roman" w:ascii="Times New Roman" w:hAnsi="Times New Roman"/>
          <w:b/>
          <w:sz w:val="28"/>
        </w:rPr>
        <w:t>DWS JOB NO. 13-05A</w:t>
      </w:r>
    </w:p>
    <w:p>
      <w:pPr>
        <w:pStyle w:val="Normal"/>
        <w:spacing w:lineRule="atLeast" w:line="0"/>
        <w:jc w:val="center"/>
        <w:rPr>
          <w:rFonts w:ascii="Times New Roman" w:hAnsi="Times New Roman" w:eastAsia="Times New Roman" w:cs="Times New Roman"/>
          <w:b/>
          <w:sz w:val="28"/>
        </w:rPr>
      </w:pPr>
      <w:r>
        <w:rPr>
          <w:rFonts w:eastAsia="Times New Roman" w:cs="Times New Roman" w:ascii="Times New Roman" w:hAnsi="Times New Roman"/>
          <w:b/>
          <w:sz w:val="28"/>
        </w:rPr>
        <w:t>OLINDA, MAUI, HAWAII</w:t>
      </w:r>
    </w:p>
    <w:p>
      <w:pPr>
        <w:pStyle w:val="Normal"/>
        <w:spacing w:lineRule="atLeast" w:line="0"/>
        <w:jc w:val="center"/>
        <w:rPr>
          <w:rFonts w:ascii="Times New Roman" w:hAnsi="Times New Roman" w:eastAsia="Times New Roman" w:cs="Times New Roman"/>
          <w:b/>
          <w:sz w:val="28"/>
        </w:rPr>
      </w:pPr>
      <w:r>
        <w:rPr>
          <w:rFonts w:eastAsia="Times New Roman" w:cs="Times New Roman" w:ascii="Times New Roman" w:hAnsi="Times New Roman"/>
          <w:b/>
          <w:sz w:val="28"/>
        </w:rPr>
        <w:t>TMK: 2-4-016:004</w:t>
      </w:r>
    </w:p>
    <w:p>
      <w:pPr>
        <w:pStyle w:val="Normal"/>
        <w:spacing w:lineRule="exact" w:line="27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54"/>
        <w:jc w:val="both"/>
        <w:rPr>
          <w:rFonts w:ascii="Times New Roman" w:hAnsi="Times New Roman" w:eastAsia="Times New Roman" w:cs="Times New Roman"/>
          <w:sz w:val="24"/>
        </w:rPr>
      </w:pPr>
      <w:r>
        <w:rPr>
          <w:rFonts w:eastAsia="Times New Roman" w:cs="Times New Roman" w:ascii="Times New Roman" w:hAnsi="Times New Roman"/>
          <w:sz w:val="24"/>
        </w:rPr>
        <w:t>The following shall be incorporated into the Contract Documents for the subject project and shall govern the work taking precedence over previously issued documents covering the items noted. All conditions not modified shall remain unchanged.</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u w:val="single"/>
        </w:rPr>
      </w:pPr>
      <w:r>
        <w:rPr>
          <w:rFonts w:eastAsia="Times New Roman" w:cs="Times New Roman" w:ascii="Times New Roman" w:hAnsi="Times New Roman"/>
          <w:b/>
          <w:sz w:val="28"/>
          <w:u w:val="single"/>
        </w:rPr>
        <w:t>BID OPENING DATE</w:t>
      </w:r>
    </w:p>
    <w:p>
      <w:pPr>
        <w:pStyle w:val="Normal"/>
        <w:spacing w:lineRule="exact" w:line="276"/>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uto" w:line="276"/>
        <w:jc w:val="both"/>
        <w:rPr/>
      </w:pPr>
      <w:r>
        <w:rPr>
          <w:rFonts w:eastAsia="Times New Roman" w:cs="Times New Roman" w:ascii="Times New Roman" w:hAnsi="Times New Roman"/>
          <w:sz w:val="24"/>
        </w:rPr>
        <w:t xml:space="preserve">The Bid Opening date has been changed from </w:t>
      </w:r>
      <w:r>
        <w:rPr>
          <w:rFonts w:eastAsia="Times New Roman" w:cs="Times New Roman" w:ascii="Times New Roman" w:hAnsi="Times New Roman"/>
          <w:b/>
          <w:sz w:val="24"/>
        </w:rPr>
        <w:t>FRIDAY, NOVEMBER 1, 2013 to FRIDAY, NOVEMBER 8, 2013</w:t>
      </w:r>
      <w:r>
        <w:rPr>
          <w:rFonts w:eastAsia="Times New Roman" w:cs="Times New Roman" w:ascii="Times New Roman" w:hAnsi="Times New Roman"/>
          <w:sz w:val="24"/>
        </w:rPr>
        <w:t>. The time (2:00 PM-HST) and location will remain the same.</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u w:val="single"/>
        </w:rPr>
      </w:pPr>
      <w:r>
        <w:rPr>
          <w:rFonts w:eastAsia="Times New Roman" w:cs="Times New Roman" w:ascii="Times New Roman" w:hAnsi="Times New Roman"/>
          <w:b/>
          <w:sz w:val="28"/>
          <w:u w:val="single"/>
        </w:rPr>
        <w:t>CLARIFICATIONS</w:t>
      </w:r>
    </w:p>
    <w:p>
      <w:pPr>
        <w:pStyle w:val="Normal"/>
        <w:spacing w:lineRule="exact" w:line="280"/>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tbl>
      <w:tblPr>
        <w:tblW w:w="9160" w:type="dxa"/>
        <w:jc w:val="start"/>
        <w:tblInd w:w="0" w:type="dxa"/>
        <w:tblLayout w:type="fixed"/>
        <w:tblCellMar>
          <w:top w:w="0" w:type="dxa"/>
          <w:start w:w="0" w:type="dxa"/>
          <w:bottom w:w="0" w:type="dxa"/>
          <w:end w:w="0" w:type="dxa"/>
        </w:tblCellMar>
      </w:tblPr>
      <w:tblGrid>
        <w:gridCol w:w="2380"/>
        <w:gridCol w:w="6780"/>
      </w:tblGrid>
      <w:tr>
        <w:trPr>
          <w:trHeight w:val="276" w:hRule="atLeast"/>
        </w:trPr>
        <w:tc>
          <w:tcPr>
            <w:tcW w:w="23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Reservoir #2:</w:t>
            </w:r>
          </w:p>
        </w:tc>
        <w:tc>
          <w:tcPr>
            <w:tcW w:w="6780" w:type="dxa"/>
            <w:tcBorders/>
          </w:tcPr>
          <w:p>
            <w:pPr>
              <w:pStyle w:val="Normal"/>
              <w:spacing w:lineRule="atLeast" w:line="0"/>
              <w:ind w:start="500" w:end="0"/>
              <w:rPr>
                <w:rFonts w:ascii="Times New Roman" w:hAnsi="Times New Roman" w:eastAsia="Times New Roman" w:cs="Times New Roman"/>
                <w:w w:val="99"/>
                <w:sz w:val="24"/>
              </w:rPr>
            </w:pPr>
            <w:r>
              <w:rPr>
                <w:rFonts w:eastAsia="Times New Roman" w:cs="Times New Roman" w:ascii="Times New Roman" w:hAnsi="Times New Roman"/>
                <w:w w:val="99"/>
                <w:sz w:val="24"/>
              </w:rPr>
              <w:t>Existing liner shall remain in place except for the areas where the</w:t>
            </w:r>
          </w:p>
        </w:tc>
      </w:tr>
      <w:tr>
        <w:trPr>
          <w:trHeight w:val="276" w:hRule="atLeast"/>
        </w:trPr>
        <w:tc>
          <w:tcPr>
            <w:tcW w:w="238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6780" w:type="dxa"/>
            <w:tcBorders/>
          </w:tcPr>
          <w:p>
            <w:pPr>
              <w:pStyle w:val="Normal"/>
              <w:spacing w:lineRule="atLeast" w:line="0"/>
              <w:ind w:start="500" w:end="0"/>
              <w:rPr>
                <w:rFonts w:ascii="Times New Roman" w:hAnsi="Times New Roman" w:eastAsia="Times New Roman" w:cs="Times New Roman"/>
                <w:sz w:val="24"/>
              </w:rPr>
            </w:pPr>
            <w:r>
              <w:rPr>
                <w:rFonts w:eastAsia="Times New Roman" w:cs="Times New Roman" w:ascii="Times New Roman" w:hAnsi="Times New Roman"/>
                <w:sz w:val="24"/>
              </w:rPr>
              <w:t>liner is torn. These areas shall be trimmed and removed to allow</w:t>
            </w:r>
          </w:p>
        </w:tc>
      </w:tr>
      <w:tr>
        <w:trPr>
          <w:trHeight w:val="312" w:hRule="atLeast"/>
        </w:trPr>
        <w:tc>
          <w:tcPr>
            <w:tcW w:w="2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80" w:type="dxa"/>
            <w:tcBorders/>
          </w:tcPr>
          <w:p>
            <w:pPr>
              <w:pStyle w:val="Normal"/>
              <w:spacing w:lineRule="atLeast" w:line="0"/>
              <w:ind w:start="500" w:end="0"/>
              <w:rPr>
                <w:rFonts w:ascii="Times New Roman" w:hAnsi="Times New Roman" w:eastAsia="Times New Roman" w:cs="Times New Roman"/>
                <w:sz w:val="24"/>
              </w:rPr>
            </w:pPr>
            <w:r>
              <w:rPr>
                <w:rFonts w:eastAsia="Times New Roman" w:cs="Times New Roman" w:ascii="Times New Roman" w:hAnsi="Times New Roman"/>
                <w:sz w:val="24"/>
              </w:rPr>
              <w:t>for the new liner to lay flat.</w:t>
            </w:r>
          </w:p>
        </w:tc>
      </w:tr>
      <w:tr>
        <w:trPr>
          <w:trHeight w:val="516" w:hRule="atLeast"/>
        </w:trPr>
        <w:tc>
          <w:tcPr>
            <w:tcW w:w="23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Question:</w:t>
            </w:r>
          </w:p>
        </w:tc>
        <w:tc>
          <w:tcPr>
            <w:tcW w:w="6780" w:type="dxa"/>
            <w:tcBorders/>
          </w:tcPr>
          <w:p>
            <w:pPr>
              <w:pStyle w:val="Normal"/>
              <w:spacing w:lineRule="atLeast" w:line="0"/>
              <w:ind w:start="500" w:end="0"/>
              <w:rPr>
                <w:rFonts w:ascii="Times New Roman" w:hAnsi="Times New Roman" w:eastAsia="Times New Roman" w:cs="Times New Roman"/>
                <w:sz w:val="24"/>
              </w:rPr>
            </w:pPr>
            <w:r>
              <w:rPr>
                <w:rFonts w:eastAsia="Times New Roman" w:cs="Times New Roman" w:ascii="Times New Roman" w:hAnsi="Times New Roman"/>
                <w:sz w:val="24"/>
              </w:rPr>
              <w:t>Do the products that come in contact with the water for these</w:t>
            </w:r>
          </w:p>
        </w:tc>
      </w:tr>
      <w:tr>
        <w:trPr>
          <w:trHeight w:val="312" w:hRule="atLeast"/>
        </w:trPr>
        <w:tc>
          <w:tcPr>
            <w:tcW w:w="2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80" w:type="dxa"/>
            <w:tcBorders/>
          </w:tcPr>
          <w:p>
            <w:pPr>
              <w:pStyle w:val="Normal"/>
              <w:spacing w:lineRule="atLeast" w:line="0"/>
              <w:ind w:start="500" w:end="0"/>
              <w:rPr>
                <w:rFonts w:ascii="Times New Roman" w:hAnsi="Times New Roman" w:eastAsia="Times New Roman" w:cs="Times New Roman"/>
                <w:sz w:val="24"/>
              </w:rPr>
            </w:pPr>
            <w:r>
              <w:rPr>
                <w:rFonts w:eastAsia="Times New Roman" w:cs="Times New Roman" w:ascii="Times New Roman" w:hAnsi="Times New Roman"/>
                <w:sz w:val="24"/>
              </w:rPr>
              <w:t>reservoirs need to be NSF potable water approved?</w:t>
            </w:r>
          </w:p>
        </w:tc>
      </w:tr>
      <w:tr>
        <w:trPr>
          <w:trHeight w:val="516" w:hRule="atLeast"/>
        </w:trPr>
        <w:tc>
          <w:tcPr>
            <w:tcW w:w="23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Answer:</w:t>
            </w:r>
          </w:p>
        </w:tc>
        <w:tc>
          <w:tcPr>
            <w:tcW w:w="6780" w:type="dxa"/>
            <w:tcBorders/>
          </w:tcPr>
          <w:p>
            <w:pPr>
              <w:pStyle w:val="Normal"/>
              <w:spacing w:lineRule="atLeast" w:line="0"/>
              <w:ind w:start="500" w:end="0"/>
              <w:rPr>
                <w:rFonts w:ascii="Times New Roman" w:hAnsi="Times New Roman" w:eastAsia="Times New Roman" w:cs="Times New Roman"/>
                <w:sz w:val="24"/>
              </w:rPr>
            </w:pPr>
            <w:r>
              <w:rPr>
                <w:rFonts w:eastAsia="Times New Roman" w:cs="Times New Roman" w:ascii="Times New Roman" w:hAnsi="Times New Roman"/>
                <w:sz w:val="24"/>
              </w:rPr>
              <w:t>No. However, the products shall not have contaminants that are</w:t>
            </w:r>
          </w:p>
        </w:tc>
      </w:tr>
      <w:tr>
        <w:trPr>
          <w:trHeight w:val="276" w:hRule="atLeast"/>
        </w:trPr>
        <w:tc>
          <w:tcPr>
            <w:tcW w:w="2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80" w:type="dxa"/>
            <w:tcBorders/>
          </w:tcPr>
          <w:p>
            <w:pPr>
              <w:pStyle w:val="Normal"/>
              <w:spacing w:lineRule="atLeast" w:line="0"/>
              <w:ind w:start="500" w:end="0"/>
              <w:rPr>
                <w:rFonts w:ascii="Times New Roman" w:hAnsi="Times New Roman" w:eastAsia="Times New Roman" w:cs="Times New Roman"/>
                <w:sz w:val="24"/>
              </w:rPr>
            </w:pPr>
            <w:r>
              <w:rPr>
                <w:rFonts w:eastAsia="Times New Roman" w:cs="Times New Roman" w:ascii="Times New Roman" w:hAnsi="Times New Roman"/>
                <w:sz w:val="24"/>
              </w:rPr>
              <w:t>considered harmful or may be linked to cause health risks or</w:t>
            </w:r>
          </w:p>
        </w:tc>
      </w:tr>
      <w:tr>
        <w:trPr>
          <w:trHeight w:val="276" w:hRule="atLeast"/>
        </w:trPr>
        <w:tc>
          <w:tcPr>
            <w:tcW w:w="2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80" w:type="dxa"/>
            <w:tcBorders/>
          </w:tcPr>
          <w:p>
            <w:pPr>
              <w:pStyle w:val="Normal"/>
              <w:spacing w:lineRule="atLeast" w:line="0"/>
              <w:ind w:start="500" w:end="0"/>
              <w:rPr>
                <w:rFonts w:ascii="Times New Roman" w:hAnsi="Times New Roman" w:eastAsia="Times New Roman" w:cs="Times New Roman"/>
                <w:sz w:val="24"/>
              </w:rPr>
            </w:pPr>
            <w:r>
              <w:rPr>
                <w:rFonts w:eastAsia="Times New Roman" w:cs="Times New Roman" w:ascii="Times New Roman" w:hAnsi="Times New Roman"/>
                <w:sz w:val="24"/>
              </w:rPr>
              <w:t>cancer. These products and materials shall also include all field</w:t>
            </w:r>
          </w:p>
        </w:tc>
      </w:tr>
      <w:tr>
        <w:trPr>
          <w:trHeight w:val="312" w:hRule="atLeast"/>
        </w:trPr>
        <w:tc>
          <w:tcPr>
            <w:tcW w:w="2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80" w:type="dxa"/>
            <w:tcBorders/>
          </w:tcPr>
          <w:p>
            <w:pPr>
              <w:pStyle w:val="Normal"/>
              <w:spacing w:lineRule="atLeast" w:line="0"/>
              <w:ind w:start="500" w:end="0"/>
              <w:rPr>
                <w:rFonts w:ascii="Times New Roman" w:hAnsi="Times New Roman" w:eastAsia="Times New Roman" w:cs="Times New Roman"/>
                <w:sz w:val="24"/>
              </w:rPr>
            </w:pPr>
            <w:r>
              <w:rPr>
                <w:rFonts w:eastAsia="Times New Roman" w:cs="Times New Roman" w:ascii="Times New Roman" w:hAnsi="Times New Roman"/>
                <w:sz w:val="24"/>
              </w:rPr>
              <w:t>seams and associated welding techniques.</w:t>
            </w:r>
          </w:p>
        </w:tc>
      </w:tr>
      <w:tr>
        <w:trPr>
          <w:trHeight w:val="557" w:hRule="atLeast"/>
        </w:trPr>
        <w:tc>
          <w:tcPr>
            <w:tcW w:w="2380" w:type="dxa"/>
            <w:tcBorders>
              <w:bottom w:val="single" w:sz="8" w:space="0" w:color="000000"/>
            </w:tcBorders>
          </w:tcPr>
          <w:p>
            <w:pPr>
              <w:pStyle w:val="Normal"/>
              <w:spacing w:lineRule="atLeast" w:line="0"/>
              <w:rPr>
                <w:rFonts w:ascii="Times New Roman" w:hAnsi="Times New Roman" w:eastAsia="Times New Roman" w:cs="Times New Roman"/>
                <w:b/>
                <w:w w:val="99"/>
                <w:sz w:val="28"/>
              </w:rPr>
            </w:pPr>
            <w:r>
              <w:rPr>
                <w:rFonts w:eastAsia="Times New Roman" w:cs="Times New Roman" w:ascii="Times New Roman" w:hAnsi="Times New Roman"/>
                <w:b/>
                <w:w w:val="99"/>
                <w:sz w:val="28"/>
              </w:rPr>
              <w:t>SPECIFICATIONS</w:t>
            </w:r>
          </w:p>
        </w:tc>
        <w:tc>
          <w:tcPr>
            <w:tcW w:w="678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r>
    </w:tbl>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80"/>
        <w:ind w:end="2500"/>
        <w:rPr/>
      </w:pPr>
      <w:r>
        <w:rPr>
          <w:rFonts w:eastAsia="Times New Roman" w:cs="Times New Roman" w:ascii="Times New Roman" w:hAnsi="Times New Roman"/>
          <w:b/>
          <w:sz w:val="24"/>
        </w:rPr>
        <w:t xml:space="preserve">Section 02666 – Reservoir Lining System - 1.2B Quality Assurance </w:t>
      </w:r>
      <w:r>
        <w:rPr>
          <w:rFonts w:eastAsia="Times New Roman" w:cs="Times New Roman" w:ascii="Times New Roman" w:hAnsi="Times New Roman"/>
          <w:sz w:val="24"/>
        </w:rPr>
        <w:t>Delete paragraph 1.2B in its entirety and replace with:</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start="2880" w:end="120"/>
        <w:rPr/>
      </w:pPr>
      <w:r>
        <w:rPr>
          <w:rFonts w:eastAsia="Times New Roman" w:cs="Times New Roman" w:ascii="Times New Roman" w:hAnsi="Times New Roman"/>
          <w:sz w:val="24"/>
        </w:rPr>
        <w:t>“</w:t>
      </w:r>
      <w:r>
        <w:rPr>
          <w:rFonts w:eastAsia="Times New Roman" w:cs="Times New Roman" w:ascii="Times New Roman" w:hAnsi="Times New Roman"/>
          <w:sz w:val="24"/>
        </w:rPr>
        <w:t>Qualifications of Installers: All experienced workmen shall be certified by the liner manufacturer as participating and passing the required training to be qualified to install their product.”</w:t>
      </w:r>
    </w:p>
    <w:p>
      <w:pPr>
        <w:sectPr>
          <w:type w:val="nextPage"/>
          <w:pgSz w:w="12240" w:h="15840"/>
          <w:pgMar w:left="1440" w:right="1440" w:gutter="0" w:header="0" w:top="1128" w:footer="0" w:bottom="390"/>
          <w:pgNumType w:fmt="decimal"/>
          <w:formProt w:val="false"/>
          <w:textDirection w:val="lrTb"/>
          <w:docGrid w:type="default" w:linePitch="360" w:charSpace="0"/>
        </w:sectPr>
      </w:pPr>
    </w:p>
    <w:p>
      <w:pPr>
        <w:pStyle w:val="Normal"/>
        <w:spacing w:lineRule="exact" w:line="3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end="1980"/>
        <w:rPr>
          <w:rFonts w:ascii="Times New Roman" w:hAnsi="Times New Roman" w:eastAsia="Times New Roman" w:cs="Times New Roman"/>
        </w:rPr>
      </w:pPr>
      <w:r>
        <w:rPr>
          <w:rFonts w:eastAsia="Times New Roman" w:cs="Times New Roman" w:ascii="Times New Roman" w:hAnsi="Times New Roman"/>
        </w:rPr>
        <w:t>WAIKAMOI RESERVOIRS NO. 1 &amp; 2 REFURBISHMENT DWS No. 13-05A</w:t>
      </w:r>
    </w:p>
    <w:p>
      <w:pPr>
        <w:pStyle w:val="Normal"/>
        <w:spacing w:lineRule="exact" w:line="396"/>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jc w:val="end"/>
        <w:rPr>
          <w:rFonts w:ascii="Times New Roman" w:hAnsi="Times New Roman" w:eastAsia="Times New Roman" w:cs="Times New Roman"/>
          <w:sz w:val="19"/>
        </w:rPr>
      </w:pPr>
      <w:r>
        <w:rPr>
          <w:rFonts w:eastAsia="Times New Roman" w:cs="Times New Roman" w:ascii="Times New Roman" w:hAnsi="Times New Roman"/>
          <w:sz w:val="19"/>
        </w:rPr>
        <w:t>ADDENDUM NO. 1</w:t>
      </w:r>
    </w:p>
    <w:p>
      <w:pPr>
        <w:pStyle w:val="Normal"/>
        <w:spacing w:lineRule="exact" w:line="1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Page 2 of 3</w:t>
      </w:r>
    </w:p>
    <w:p>
      <w:pPr>
        <w:sectPr>
          <w:type w:val="continuous"/>
          <w:pgSz w:w="12240" w:h="15840"/>
          <w:pgMar w:left="1440" w:right="1440" w:gutter="0" w:header="0" w:top="1128" w:footer="0" w:bottom="390"/>
          <w:cols w:num="2" w:equalWidth="false" w:sep="false">
            <w:col w:w="6940" w:space="720"/>
            <w:col w:w="1700"/>
          </w:cols>
          <w:formProt w:val="false"/>
          <w:textDirection w:val="lrTb"/>
          <w:docGrid w:type="default" w:linePitch="360" w:charSpace="0"/>
        </w:sectPr>
      </w:pPr>
    </w:p>
    <w:p>
      <w:pPr>
        <w:sectPr>
          <w:type w:val="nextPage"/>
          <w:pgSz w:w="12240" w:h="15840"/>
          <w:pgMar w:left="1440" w:right="1440" w:gutter="0" w:header="0" w:top="1440" w:footer="0" w:bottom="875"/>
          <w:pgNumType w:fmt="decimal"/>
          <w:formProt w:val="false"/>
          <w:textDirection w:val="lrTb"/>
          <w:docGrid w:type="default" w:linePitch="360" w:charSpace="0"/>
        </w:sectPr>
        <w:pStyle w:val="Normal"/>
        <w:numPr>
          <w:ilvl w:val="0"/>
          <w:numId w:val="0"/>
        </w:numPr>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0" allowOverlap="1" relativeHeight="2">
            <wp:simplePos x="0" y="0"/>
            <wp:positionH relativeFrom="page">
              <wp:posOffset>0</wp:posOffset>
            </wp:positionH>
            <wp:positionV relativeFrom="page">
              <wp:posOffset>0</wp:posOffset>
            </wp:positionV>
            <wp:extent cx="7772400" cy="100584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 t="-2" r="-2" b="-2"/>
                    <a:stretch>
                      <a:fillRect/>
                    </a:stretch>
                  </pic:blipFill>
                  <pic:spPr bwMode="auto">
                    <a:xfrm>
                      <a:off x="0" y="0"/>
                      <a:ext cx="7772400" cy="10058400"/>
                    </a:xfrm>
                    <a:prstGeom prst="rect">
                      <a:avLst/>
                    </a:prstGeom>
                  </pic:spPr>
                </pic:pic>
              </a:graphicData>
            </a:graphic>
          </wp:anchor>
        </w:drawing>
      </w:r>
      <w:bookmarkStart w:id="3" w:name="page3"/>
      <w:bookmarkStart w:id="4" w:name="page3"/>
      <w:bookmarkEnd w:id="4"/>
    </w:p>
    <w:p>
      <w:pPr>
        <w:pStyle w:val="Normal"/>
        <w:spacing w:lineRule="atLeast" w:line="0"/>
        <w:ind w:start="3640" w:end="0"/>
        <w:rPr>
          <w:rFonts w:ascii="Arial" w:hAnsi="Arial" w:eastAsia="Arial" w:cs="Arial"/>
          <w:b/>
          <w:sz w:val="24"/>
        </w:rPr>
      </w:pPr>
      <w:bookmarkStart w:id="5" w:name="page4"/>
      <w:bookmarkEnd w:id="5"/>
      <w:r>
        <w:rPr>
          <w:rFonts w:eastAsia="Arial" w:cs="Arial" w:ascii="Arial" w:hAnsi="Arial"/>
          <w:b/>
          <w:sz w:val="24"/>
        </w:rPr>
        <w:t>ADDENDUM NO. 1</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80" w:end="0"/>
        <w:rPr>
          <w:rFonts w:ascii="Arial" w:hAnsi="Arial" w:eastAsia="Arial" w:cs="Arial"/>
          <w:b/>
          <w:sz w:val="24"/>
        </w:rPr>
      </w:pPr>
      <w:r>
        <w:rPr>
          <w:rFonts w:eastAsia="Arial" w:cs="Arial" w:ascii="Arial" w:hAnsi="Arial"/>
          <w:b/>
          <w:sz w:val="24"/>
        </w:rPr>
        <w:t>PROPOSAL FOR:</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Arial" w:hAnsi="Arial" w:eastAsia="Arial" w:cs="Arial"/>
          <w:b/>
          <w:sz w:val="24"/>
        </w:rPr>
      </w:pPr>
      <w:r>
        <w:rPr>
          <w:rFonts w:eastAsia="Arial" w:cs="Arial" w:ascii="Arial" w:hAnsi="Arial"/>
          <w:b/>
          <w:sz w:val="24"/>
        </w:rPr>
        <w:t>WAIKAMOI RESERVOIRS NO. 1 &amp; 2</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Arial" w:hAnsi="Arial" w:eastAsia="Arial" w:cs="Arial"/>
          <w:b/>
          <w:sz w:val="24"/>
        </w:rPr>
      </w:pPr>
      <w:r>
        <w:rPr>
          <w:rFonts w:eastAsia="Arial" w:cs="Arial" w:ascii="Arial" w:hAnsi="Arial"/>
          <w:b/>
          <w:sz w:val="24"/>
        </w:rPr>
        <w:t>REFURBISHMENT</w:t>
      </w:r>
    </w:p>
    <w:p>
      <w:pPr>
        <w:pStyle w:val="Normal"/>
        <w:spacing w:lineRule="atLeast" w:line="0"/>
        <w:jc w:val="center"/>
        <w:rPr>
          <w:rFonts w:ascii="Arial" w:hAnsi="Arial" w:eastAsia="Arial" w:cs="Arial"/>
          <w:b/>
          <w:sz w:val="24"/>
        </w:rPr>
      </w:pPr>
      <w:r>
        <w:rPr>
          <w:rFonts w:eastAsia="Arial" w:cs="Arial" w:ascii="Arial" w:hAnsi="Arial"/>
          <w:b/>
          <w:sz w:val="24"/>
        </w:rPr>
        <w:t>DWS JOB NO. 13-05A</w:t>
      </w:r>
    </w:p>
    <w:p>
      <w:pPr>
        <w:pStyle w:val="Normal"/>
        <w:spacing w:lineRule="atLeast" w:line="0"/>
        <w:jc w:val="center"/>
        <w:rPr>
          <w:rFonts w:ascii="Arial" w:hAnsi="Arial" w:eastAsia="Arial" w:cs="Arial"/>
          <w:b/>
          <w:sz w:val="24"/>
        </w:rPr>
      </w:pPr>
      <w:r>
        <w:rPr>
          <w:rFonts w:eastAsia="Arial" w:cs="Arial" w:ascii="Arial" w:hAnsi="Arial"/>
          <w:b/>
          <w:sz w:val="24"/>
        </w:rPr>
        <w:t>OLINDA, MAUI, HAWAII</w:t>
      </w:r>
    </w:p>
    <w:p>
      <w:pPr>
        <w:pStyle w:val="Normal"/>
        <w:spacing w:lineRule="atLeast" w:line="0"/>
        <w:jc w:val="center"/>
        <w:rPr>
          <w:rFonts w:ascii="Arial" w:hAnsi="Arial" w:eastAsia="Arial" w:cs="Arial"/>
          <w:b/>
          <w:sz w:val="24"/>
        </w:rPr>
      </w:pPr>
      <w:r>
        <w:rPr>
          <w:rFonts w:eastAsia="Arial" w:cs="Arial" w:ascii="Arial" w:hAnsi="Arial"/>
          <w:b/>
          <w:sz w:val="24"/>
        </w:rPr>
        <w:t>TMK: 2-4-016:004</w:t>
      </w:r>
    </w:p>
    <w:p>
      <w:pPr>
        <w:pStyle w:val="Normal"/>
        <w:spacing w:lineRule="exact" w:line="25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200" w:end="0"/>
        <w:rPr/>
      </w:pPr>
      <w:r>
        <w:rPr>
          <w:rFonts w:eastAsia="Arial" w:cs="Arial" w:ascii="Arial" w:hAnsi="Arial"/>
          <w:sz w:val="22"/>
        </w:rPr>
        <w:t>BIDDER’S NAME: ___________________________</w:t>
      </w:r>
    </w:p>
    <w:p>
      <w:pPr>
        <w:pStyle w:val="Normal"/>
        <w:spacing w:lineRule="atLeast" w:line="0"/>
        <w:rPr>
          <w:rFonts w:ascii="Arial" w:hAnsi="Arial" w:eastAsia="Arial" w:cs="Arial"/>
          <w:sz w:val="22"/>
        </w:rPr>
      </w:pPr>
      <w:r>
        <w:rPr>
          <w:rFonts w:eastAsia="Arial" w:cs="Arial" w:ascii="Arial" w:hAnsi="Arial"/>
          <w:sz w:val="22"/>
        </w:rPr>
        <w:t>Director</w:t>
      </w:r>
    </w:p>
    <w:p>
      <w:pPr>
        <w:pStyle w:val="Normal"/>
        <w:spacing w:lineRule="atLeast" w:line="0"/>
        <w:rPr>
          <w:rFonts w:ascii="Arial" w:hAnsi="Arial" w:eastAsia="Arial" w:cs="Arial"/>
          <w:sz w:val="22"/>
        </w:rPr>
      </w:pPr>
      <w:r>
        <w:rPr>
          <w:rFonts w:eastAsia="Arial" w:cs="Arial" w:ascii="Arial" w:hAnsi="Arial"/>
          <w:sz w:val="22"/>
        </w:rPr>
        <w:t>Department of Water Supply</w:t>
      </w:r>
    </w:p>
    <w:p>
      <w:pPr>
        <w:pStyle w:val="Normal"/>
        <w:spacing w:lineRule="atLeast" w:line="0"/>
        <w:rPr>
          <w:rFonts w:ascii="Arial" w:hAnsi="Arial" w:eastAsia="Arial" w:cs="Arial"/>
          <w:sz w:val="22"/>
        </w:rPr>
      </w:pPr>
      <w:r>
        <w:rPr>
          <w:rFonts w:eastAsia="Arial" w:cs="Arial" w:ascii="Arial" w:hAnsi="Arial"/>
          <w:sz w:val="22"/>
        </w:rPr>
        <w:t>County of Maui</w:t>
      </w:r>
    </w:p>
    <w:p>
      <w:pPr>
        <w:pStyle w:val="Normal"/>
        <w:spacing w:lineRule="atLeast" w:line="0"/>
        <w:rPr>
          <w:rFonts w:ascii="Arial" w:hAnsi="Arial" w:eastAsia="Arial" w:cs="Arial"/>
          <w:sz w:val="22"/>
        </w:rPr>
      </w:pPr>
      <w:r>
        <w:rPr>
          <w:rFonts w:eastAsia="Arial" w:cs="Arial" w:ascii="Arial" w:hAnsi="Arial"/>
          <w:sz w:val="22"/>
        </w:rPr>
        <w:t>200 South High Street</w:t>
      </w:r>
    </w:p>
    <w:p>
      <w:pPr>
        <w:pStyle w:val="Normal"/>
        <w:spacing w:lineRule="atLeast" w:line="0"/>
        <w:rPr>
          <w:rFonts w:ascii="Arial" w:hAnsi="Arial" w:eastAsia="Arial" w:cs="Arial"/>
          <w:sz w:val="22"/>
        </w:rPr>
      </w:pPr>
      <w:r>
        <w:rPr>
          <w:rFonts w:eastAsia="Arial" w:cs="Arial" w:ascii="Arial" w:hAnsi="Arial"/>
          <w:sz w:val="22"/>
        </w:rPr>
        <w:t>Wailuku, Maui, Hawaii 96793</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Dear Sir:</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jc w:val="both"/>
        <w:rPr/>
      </w:pPr>
      <w:r>
        <w:rPr>
          <w:rFonts w:eastAsia="Arial" w:cs="Arial" w:ascii="Arial" w:hAnsi="Arial"/>
          <w:sz w:val="22"/>
        </w:rPr>
        <w:t xml:space="preserve">The undersigned bidder, agrees to furnish and pay for all labor, materials, tools, and equipment, necessary to complete in place, the work called for in the bid documents in accordance with their intent and meaning for the </w:t>
      </w:r>
      <w:r>
        <w:rPr>
          <w:rFonts w:eastAsia="Arial" w:cs="Arial" w:ascii="Arial" w:hAnsi="Arial"/>
          <w:b/>
          <w:sz w:val="22"/>
          <w:u w:val="single"/>
        </w:rPr>
        <w:t>TOTAL SUM BID</w:t>
      </w:r>
      <w:r>
        <w:rPr>
          <w:rFonts w:eastAsia="Arial" w:cs="Arial" w:ascii="Arial" w:hAnsi="Arial"/>
          <w:sz w:val="22"/>
        </w:rPr>
        <w:t xml:space="preserve"> of:</w:t>
      </w:r>
    </w:p>
    <w:p>
      <w:pPr>
        <w:pStyle w:val="Normal"/>
        <w:spacing w:lineRule="exact" w:line="3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___________________________________________________________________ DOLLARS</w:t>
      </w:r>
    </w:p>
    <w:p>
      <w:pPr>
        <w:pStyle w:val="Normal"/>
        <w:spacing w:lineRule="exact" w:line="10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($____________________________), as itemized in the attached Proposal Schedule.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The undersigned bidder declares the following:</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clear" w:pos="720"/>
          <w:tab w:val="left" w:pos="1440" w:leader="none"/>
        </w:tabs>
        <w:spacing w:lineRule="auto" w:line="249"/>
        <w:ind w:hanging="720" w:start="1440" w:end="0"/>
        <w:jc w:val="both"/>
        <w:rPr>
          <w:rFonts w:ascii="Arial" w:hAnsi="Arial" w:eastAsia="Arial" w:cs="Arial"/>
          <w:sz w:val="22"/>
        </w:rPr>
      </w:pPr>
      <w:r>
        <w:rPr>
          <w:rFonts w:eastAsia="Arial" w:cs="Arial" w:ascii="Arial" w:hAnsi="Arial"/>
          <w:sz w:val="22"/>
        </w:rPr>
        <w:t>It is incorporated or organized under the laws of the State of Hawaii, or is registered to do business in the State of Hawaii as a separate branch or division that is capable of fully performing under the contract and shall submit documents to the Department to demonstrate compliance.</w:t>
      </w:r>
    </w:p>
    <w:p>
      <w:pPr>
        <w:pStyle w:val="Normal"/>
        <w:spacing w:lineRule="exact" w:line="206"/>
        <w:rPr>
          <w:rFonts w:ascii="Arial" w:hAnsi="Arial" w:eastAsia="Arial" w:cs="Arial"/>
          <w:sz w:val="22"/>
        </w:rPr>
      </w:pPr>
      <w:r>
        <w:rPr>
          <w:rFonts w:eastAsia="Arial" w:cs="Arial" w:ascii="Arial" w:hAnsi="Arial"/>
          <w:sz w:val="22"/>
        </w:rPr>
      </w:r>
    </w:p>
    <w:p>
      <w:pPr>
        <w:pStyle w:val="Normal"/>
        <w:numPr>
          <w:ilvl w:val="0"/>
          <w:numId w:val="1"/>
        </w:numPr>
        <w:tabs>
          <w:tab w:val="clear" w:pos="720"/>
          <w:tab w:val="left" w:pos="1440" w:leader="none"/>
        </w:tabs>
        <w:spacing w:lineRule="auto" w:line="256"/>
        <w:ind w:hanging="720" w:start="1440" w:end="0"/>
        <w:jc w:val="both"/>
        <w:rPr>
          <w:rFonts w:ascii="Arial" w:hAnsi="Arial" w:eastAsia="Arial" w:cs="Arial"/>
          <w:sz w:val="22"/>
        </w:rPr>
      </w:pPr>
      <w:r>
        <w:rPr>
          <w:rFonts w:eastAsia="Arial" w:cs="Arial" w:ascii="Arial" w:hAnsi="Arial"/>
          <w:sz w:val="22"/>
        </w:rPr>
        <w:t>It has not, either directly or indirectly, entered into any agreement, participated in any collusion, or otherwise taken any action in restraint of free competitive bidding in connection with this proposal.</w:t>
      </w:r>
    </w:p>
    <w:p>
      <w:pPr>
        <w:pStyle w:val="Normal"/>
        <w:spacing w:lineRule="exact" w:line="198"/>
        <w:rPr>
          <w:rFonts w:ascii="Arial" w:hAnsi="Arial" w:eastAsia="Arial" w:cs="Arial"/>
          <w:sz w:val="22"/>
        </w:rPr>
      </w:pPr>
      <w:r>
        <w:rPr>
          <w:rFonts w:eastAsia="Arial" w:cs="Arial" w:ascii="Arial" w:hAnsi="Arial"/>
          <w:sz w:val="22"/>
        </w:rPr>
      </w:r>
    </w:p>
    <w:p>
      <w:pPr>
        <w:pStyle w:val="Normal"/>
        <w:numPr>
          <w:ilvl w:val="0"/>
          <w:numId w:val="1"/>
        </w:numPr>
        <w:tabs>
          <w:tab w:val="clear" w:pos="720"/>
          <w:tab w:val="left" w:pos="1440" w:leader="none"/>
        </w:tabs>
        <w:spacing w:lineRule="auto" w:line="256"/>
        <w:ind w:hanging="720" w:start="1440" w:end="0"/>
        <w:jc w:val="both"/>
        <w:rPr>
          <w:rFonts w:ascii="Arial" w:hAnsi="Arial" w:eastAsia="Arial" w:cs="Arial"/>
          <w:sz w:val="22"/>
        </w:rPr>
      </w:pPr>
      <w:r>
        <w:rPr>
          <w:rFonts w:eastAsia="Arial" w:cs="Arial" w:ascii="Arial" w:hAnsi="Arial"/>
          <w:sz w:val="22"/>
        </w:rPr>
        <w:t>It has not been assisted or represented on this matter by any individual who has, in a County capacity, been involved in the subject matter of this contract within the past two years.</w:t>
      </w:r>
    </w:p>
    <w:p>
      <w:pPr>
        <w:pStyle w:val="Normal"/>
        <w:spacing w:lineRule="exact" w:line="198"/>
        <w:rPr>
          <w:rFonts w:ascii="Arial" w:hAnsi="Arial" w:eastAsia="Arial" w:cs="Arial"/>
          <w:sz w:val="22"/>
        </w:rPr>
      </w:pPr>
      <w:r>
        <w:rPr>
          <w:rFonts w:eastAsia="Arial" w:cs="Arial" w:ascii="Arial" w:hAnsi="Arial"/>
          <w:sz w:val="22"/>
        </w:rPr>
      </w:r>
    </w:p>
    <w:p>
      <w:pPr>
        <w:pStyle w:val="Normal"/>
        <w:numPr>
          <w:ilvl w:val="0"/>
          <w:numId w:val="1"/>
        </w:numPr>
        <w:tabs>
          <w:tab w:val="clear" w:pos="720"/>
          <w:tab w:val="left" w:pos="1440" w:leader="none"/>
        </w:tabs>
        <w:spacing w:lineRule="auto" w:line="256"/>
        <w:ind w:hanging="720" w:start="1440" w:end="0"/>
        <w:jc w:val="both"/>
        <w:rPr>
          <w:rFonts w:ascii="Arial" w:hAnsi="Arial" w:eastAsia="Arial" w:cs="Arial"/>
          <w:sz w:val="22"/>
        </w:rPr>
      </w:pPr>
      <w:r>
        <w:rPr>
          <w:rFonts w:eastAsia="Arial" w:cs="Arial" w:ascii="Arial" w:hAnsi="Arial"/>
          <w:sz w:val="22"/>
        </w:rPr>
        <w:t>It has not and will not, either directly or indirectly offered or given a gratuity (i.e., an entertainment or gift) to any State or County employee to obtain a contract or favorable treatment under a contract.</w:t>
      </w:r>
    </w:p>
    <w:p>
      <w:pPr>
        <w:pStyle w:val="Normal"/>
        <w:spacing w:lineRule="exact" w:line="200"/>
        <w:rPr>
          <w:rFonts w:ascii="Arial" w:hAnsi="Arial" w:eastAsia="Arial" w:cs="Arial"/>
          <w:sz w:val="22"/>
        </w:rPr>
      </w:pPr>
      <w:r>
        <w:rPr>
          <w:rFonts w:eastAsia="Arial" w:cs="Arial" w:ascii="Arial" w:hAnsi="Arial"/>
          <w:sz w:val="22"/>
        </w:rPr>
      </w:r>
    </w:p>
    <w:p>
      <w:pPr>
        <w:pStyle w:val="Normal"/>
        <w:numPr>
          <w:ilvl w:val="0"/>
          <w:numId w:val="1"/>
        </w:numPr>
        <w:tabs>
          <w:tab w:val="clear" w:pos="720"/>
          <w:tab w:val="left" w:pos="1440" w:leader="none"/>
        </w:tabs>
        <w:spacing w:lineRule="auto" w:line="273"/>
        <w:ind w:hanging="720" w:start="1440" w:end="0"/>
        <w:rPr>
          <w:rFonts w:ascii="Arial" w:hAnsi="Arial" w:eastAsia="Arial" w:cs="Arial"/>
          <w:sz w:val="22"/>
        </w:rPr>
      </w:pPr>
      <w:r>
        <w:rPr>
          <w:rFonts w:eastAsia="Arial" w:cs="Arial" w:ascii="Arial" w:hAnsi="Arial"/>
          <w:sz w:val="22"/>
        </w:rPr>
        <w:t>It will not maintain for its employees any segregated facilities at any of its establishments.</w:t>
      </w:r>
    </w:p>
    <w:p>
      <w:pPr>
        <w:pStyle w:val="Normal"/>
        <w:spacing w:lineRule="exact" w:line="180"/>
        <w:rPr>
          <w:rFonts w:ascii="Arial" w:hAnsi="Arial" w:eastAsia="Arial" w:cs="Arial"/>
          <w:sz w:val="22"/>
        </w:rPr>
      </w:pPr>
      <w:r>
        <w:rPr>
          <w:rFonts w:eastAsia="Arial" w:cs="Arial" w:ascii="Arial" w:hAnsi="Arial"/>
          <w:sz w:val="22"/>
        </w:rPr>
      </w:r>
    </w:p>
    <w:p>
      <w:pPr>
        <w:pStyle w:val="Normal"/>
        <w:numPr>
          <w:ilvl w:val="0"/>
          <w:numId w:val="1"/>
        </w:numPr>
        <w:tabs>
          <w:tab w:val="clear" w:pos="720"/>
          <w:tab w:val="left" w:pos="1440" w:leader="none"/>
        </w:tabs>
        <w:spacing w:lineRule="auto" w:line="273"/>
        <w:ind w:hanging="720" w:start="1440" w:end="0"/>
        <w:rPr>
          <w:rFonts w:ascii="Arial" w:hAnsi="Arial" w:eastAsia="Arial" w:cs="Arial"/>
          <w:sz w:val="22"/>
        </w:rPr>
      </w:pPr>
      <w:r>
        <w:rPr>
          <w:rFonts w:eastAsia="Arial" w:cs="Arial" w:ascii="Arial" w:hAnsi="Arial"/>
          <w:sz w:val="22"/>
        </w:rPr>
        <w:t>It does not and will not permit its employees to perform their services at any location under its control, where segregated facilities are maintained.</w:t>
      </w:r>
    </w:p>
    <w:p>
      <w:pPr>
        <w:sectPr>
          <w:type w:val="nextPage"/>
          <w:pgSz w:w="12240" w:h="15840"/>
          <w:pgMar w:left="1440" w:right="1440" w:gutter="0" w:header="0" w:top="989" w:footer="0" w:bottom="39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end="1320"/>
        <w:rPr>
          <w:rFonts w:ascii="Arial" w:hAnsi="Arial" w:eastAsia="Arial" w:cs="Arial"/>
        </w:rPr>
      </w:pPr>
      <w:r>
        <w:rPr>
          <w:rFonts w:eastAsia="Arial" w:cs="Arial" w:ascii="Arial" w:hAnsi="Arial"/>
        </w:rPr>
        <w:t>WAIKAMOI RESERVOIRS NO. 1 &amp; 2 REFURBISHMENT DWS Job No. 13-05A</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end"/>
        <w:rPr>
          <w:rFonts w:ascii="Arial" w:hAnsi="Arial" w:eastAsia="Arial" w:cs="Arial"/>
        </w:rPr>
      </w:pPr>
      <w:r>
        <w:rPr>
          <w:rFonts w:eastAsia="Arial" w:cs="Arial" w:ascii="Arial" w:hAnsi="Arial"/>
        </w:rPr>
        <w:t>Addendum #1 - Proposal Page 1 of 14</w:t>
      </w:r>
    </w:p>
    <w:p>
      <w:pPr>
        <w:sectPr>
          <w:type w:val="continuous"/>
          <w:pgSz w:w="12240" w:h="15840"/>
          <w:pgMar w:left="1440" w:right="1440" w:gutter="0" w:header="0" w:top="989" w:footer="0" w:bottom="392"/>
          <w:cols w:num="2" w:equalWidth="false" w:sep="false">
            <w:col w:w="6420" w:space="720"/>
            <w:col w:w="2220"/>
          </w:cols>
          <w:formProt w:val="false"/>
          <w:textDirection w:val="lrTb"/>
          <w:docGrid w:type="default" w:linePitch="360" w:charSpace="0"/>
        </w:sectPr>
      </w:pP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bookmarkStart w:id="6" w:name="page5"/>
      <w:bookmarkStart w:id="7" w:name="page5"/>
      <w:bookmarkEnd w:id="7"/>
    </w:p>
    <w:p>
      <w:pPr>
        <w:pStyle w:val="Normal"/>
        <w:spacing w:lineRule="atLeast" w:line="0"/>
        <w:rPr>
          <w:rFonts w:ascii="Arial" w:hAnsi="Arial" w:eastAsia="Arial" w:cs="Arial"/>
          <w:sz w:val="21"/>
        </w:rPr>
      </w:pPr>
      <w:r>
        <w:rPr>
          <w:rFonts w:eastAsia="Arial" w:cs="Arial" w:ascii="Arial" w:hAnsi="Arial"/>
          <w:sz w:val="21"/>
        </w:rPr>
        <w:t>The undersigned bidder further agrees to the following:</w:t>
      </w:r>
    </w:p>
    <w:p>
      <w:pPr>
        <w:sectPr>
          <w:type w:val="nextPage"/>
          <w:pgSz w:w="12240" w:h="15840"/>
          <w:pgMar w:left="1440" w:right="1440" w:gutter="0" w:header="0" w:top="1440" w:footer="0" w:bottom="82"/>
          <w:pgNumType w:fmt="decimal"/>
          <w:formProt w:val="false"/>
          <w:textDirection w:val="lrTb"/>
          <w:docGrid w:type="default" w:linePitch="360" w:charSpace="0"/>
        </w:sectPr>
      </w:pPr>
    </w:p>
    <w:p>
      <w:pPr>
        <w:pStyle w:val="Normal"/>
        <w:spacing w:lineRule="exact" w:line="262"/>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
        </w:numPr>
        <w:tabs>
          <w:tab w:val="clear" w:pos="720"/>
          <w:tab w:val="left" w:pos="1440" w:leader="none"/>
        </w:tabs>
        <w:spacing w:lineRule="auto" w:line="276"/>
        <w:ind w:hanging="720" w:start="1440" w:end="0"/>
        <w:jc w:val="both"/>
        <w:rPr>
          <w:rFonts w:ascii="Arial" w:hAnsi="Arial" w:eastAsia="Arial" w:cs="Arial"/>
          <w:sz w:val="21"/>
        </w:rPr>
      </w:pPr>
      <w:r>
        <w:rPr>
          <w:rFonts w:eastAsia="Arial" w:cs="Arial" w:ascii="Arial" w:hAnsi="Arial"/>
          <w:b/>
          <w:sz w:val="21"/>
        </w:rPr>
        <w:t>Contract Time</w:t>
      </w:r>
      <w:r>
        <w:rPr>
          <w:rFonts w:eastAsia="Arial" w:cs="Arial" w:ascii="Arial" w:hAnsi="Arial"/>
          <w:sz w:val="21"/>
        </w:rPr>
        <w:t xml:space="preserve"> shall not exceed</w:t>
      </w:r>
      <w:r>
        <w:rPr>
          <w:rFonts w:eastAsia="Arial" w:cs="Arial" w:ascii="Arial" w:hAnsi="Arial"/>
          <w:b/>
          <w:sz w:val="21"/>
          <w:u w:val="single"/>
        </w:rPr>
        <w:t xml:space="preserve"> DAYS</w:t>
      </w:r>
      <w:r>
        <w:rPr>
          <w:rFonts w:eastAsia="Arial" w:cs="Arial" w:ascii="Arial" w:hAnsi="Arial"/>
          <w:b/>
          <w:sz w:val="21"/>
        </w:rPr>
        <w:t>.</w:t>
      </w:r>
      <w:r>
        <w:rPr>
          <w:rFonts w:eastAsia="Arial" w:cs="Arial" w:ascii="Arial" w:hAnsi="Arial"/>
          <w:sz w:val="21"/>
        </w:rPr>
        <w:t xml:space="preserve"> The contract time shall work, which date will be issued in</w:t>
      </w:r>
    </w:p>
    <w:p>
      <w:pPr>
        <w:pStyle w:val="Normal"/>
        <w:spacing w:lineRule="exact" w:line="262"/>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auto" w:line="256"/>
        <w:ind w:hanging="14" w:end="0"/>
        <w:jc w:val="both"/>
        <w:rPr/>
      </w:pPr>
      <w:r>
        <w:rPr>
          <w:rFonts w:eastAsia="Arial" w:cs="Arial" w:ascii="Arial" w:hAnsi="Arial"/>
          <w:b/>
          <w:sz w:val="22"/>
          <w:u w:val="single"/>
        </w:rPr>
        <w:t xml:space="preserve">TWO-HUNDRED SEVENTY (270) CALENDAR </w:t>
      </w:r>
      <w:r>
        <w:rPr>
          <w:rFonts w:eastAsia="Arial" w:cs="Arial" w:ascii="Arial" w:hAnsi="Arial"/>
          <w:sz w:val="22"/>
        </w:rPr>
        <w:t>commence on the date of notification to begin the notice to proceed.</w:t>
      </w:r>
    </w:p>
    <w:p>
      <w:pPr>
        <w:sectPr>
          <w:type w:val="continuous"/>
          <w:pgSz w:w="12240" w:h="15840"/>
          <w:pgMar w:left="1440" w:right="1440" w:gutter="0" w:header="0" w:top="1440" w:footer="0" w:bottom="82"/>
          <w:cols w:num="2" w:equalWidth="false" w:sep="false">
            <w:col w:w="4680" w:space="20"/>
            <w:col w:w="4660"/>
          </w:cols>
          <w:formProt w:val="false"/>
          <w:textDirection w:val="lrTb"/>
          <w:docGrid w:type="default" w:linePitch="360" w:charSpace="0"/>
        </w:sectPr>
      </w:pPr>
    </w:p>
    <w:p>
      <w:pPr>
        <w:pStyle w:val="Normal"/>
        <w:spacing w:lineRule="exact" w:line="18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clear" w:pos="720"/>
          <w:tab w:val="left" w:pos="1440" w:leader="none"/>
        </w:tabs>
        <w:spacing w:lineRule="auto" w:line="273"/>
        <w:ind w:hanging="720" w:start="1440" w:end="0"/>
        <w:rPr>
          <w:rFonts w:ascii="Arial" w:hAnsi="Arial" w:eastAsia="Arial" w:cs="Arial"/>
          <w:sz w:val="22"/>
        </w:rPr>
      </w:pPr>
      <w:r>
        <w:rPr>
          <w:rFonts w:eastAsia="Arial" w:cs="Arial" w:ascii="Arial" w:hAnsi="Arial"/>
          <w:b/>
          <w:sz w:val="22"/>
        </w:rPr>
        <w:t>Liquidated Damages</w:t>
      </w:r>
      <w:r>
        <w:rPr>
          <w:rFonts w:eastAsia="Arial" w:cs="Arial" w:ascii="Arial" w:hAnsi="Arial"/>
          <w:sz w:val="22"/>
        </w:rPr>
        <w:t xml:space="preserve"> shall be </w:t>
      </w:r>
      <w:r>
        <w:rPr>
          <w:rFonts w:eastAsia="Arial" w:cs="Arial" w:ascii="Arial" w:hAnsi="Arial"/>
          <w:b/>
          <w:sz w:val="22"/>
          <w:u w:val="single"/>
        </w:rPr>
        <w:t>TWO HUNDRED FIFTY DOLLARS ($250.00)</w:t>
      </w:r>
      <w:r>
        <w:rPr>
          <w:rFonts w:eastAsia="Arial" w:cs="Arial" w:ascii="Arial" w:hAnsi="Arial"/>
          <w:sz w:val="22"/>
        </w:rPr>
        <w:t xml:space="preserve"> for each calendar day the contract time is exceeded.</w:t>
      </w:r>
    </w:p>
    <w:p>
      <w:pPr>
        <w:pStyle w:val="Normal"/>
        <w:spacing w:lineRule="exact" w:line="180"/>
        <w:rPr>
          <w:rFonts w:ascii="Arial" w:hAnsi="Arial" w:eastAsia="Arial" w:cs="Arial"/>
          <w:sz w:val="22"/>
        </w:rPr>
      </w:pPr>
      <w:r>
        <w:rPr>
          <w:rFonts w:eastAsia="Arial" w:cs="Arial" w:ascii="Arial" w:hAnsi="Arial"/>
          <w:sz w:val="22"/>
        </w:rPr>
      </w:r>
    </w:p>
    <w:p>
      <w:pPr>
        <w:pStyle w:val="Normal"/>
        <w:numPr>
          <w:ilvl w:val="0"/>
          <w:numId w:val="3"/>
        </w:numPr>
        <w:tabs>
          <w:tab w:val="clear" w:pos="720"/>
          <w:tab w:val="left" w:pos="1440" w:leader="none"/>
        </w:tabs>
        <w:spacing w:lineRule="auto" w:line="273"/>
        <w:ind w:hanging="720" w:start="1440" w:end="0"/>
        <w:rPr>
          <w:rFonts w:ascii="Arial" w:hAnsi="Arial" w:eastAsia="Arial" w:cs="Arial"/>
          <w:sz w:val="22"/>
        </w:rPr>
      </w:pPr>
      <w:r>
        <w:rPr>
          <w:rFonts w:eastAsia="Arial" w:cs="Arial" w:ascii="Arial" w:hAnsi="Arial"/>
          <w:sz w:val="22"/>
        </w:rPr>
        <w:t>Bids shall be compared on the basis of total sum bid and award made to the lowest responsible bidder, subject to the availability of funds.</w:t>
      </w:r>
    </w:p>
    <w:p>
      <w:pPr>
        <w:pStyle w:val="Normal"/>
        <w:spacing w:lineRule="exact" w:line="180"/>
        <w:rPr>
          <w:rFonts w:ascii="Arial" w:hAnsi="Arial" w:eastAsia="Arial" w:cs="Arial"/>
          <w:sz w:val="22"/>
        </w:rPr>
      </w:pPr>
      <w:r>
        <w:rPr>
          <w:rFonts w:eastAsia="Arial" w:cs="Arial" w:ascii="Arial" w:hAnsi="Arial"/>
          <w:sz w:val="22"/>
        </w:rPr>
      </w:r>
    </w:p>
    <w:p>
      <w:pPr>
        <w:pStyle w:val="Normal"/>
        <w:numPr>
          <w:ilvl w:val="0"/>
          <w:numId w:val="3"/>
        </w:numPr>
        <w:tabs>
          <w:tab w:val="clear" w:pos="720"/>
          <w:tab w:val="left" w:pos="1440" w:leader="none"/>
        </w:tabs>
        <w:spacing w:lineRule="auto" w:line="256"/>
        <w:ind w:hanging="720" w:start="1440" w:end="0"/>
        <w:jc w:val="both"/>
        <w:rPr>
          <w:rFonts w:ascii="Arial" w:hAnsi="Arial" w:eastAsia="Arial" w:cs="Arial"/>
          <w:sz w:val="22"/>
        </w:rPr>
      </w:pPr>
      <w:r>
        <w:rPr>
          <w:rFonts w:eastAsia="Arial" w:cs="Arial" w:ascii="Arial" w:hAnsi="Arial"/>
          <w:sz w:val="22"/>
        </w:rPr>
        <w:t>That the quantities given in the attached Proposal Schedule are approximate only and are intended principally to serve as a guide in determining and comparing the bids.</w:t>
      </w:r>
    </w:p>
    <w:p>
      <w:pPr>
        <w:pStyle w:val="Normal"/>
        <w:spacing w:lineRule="exact" w:line="200"/>
        <w:rPr>
          <w:rFonts w:ascii="Arial" w:hAnsi="Arial" w:eastAsia="Arial" w:cs="Arial"/>
          <w:sz w:val="22"/>
        </w:rPr>
      </w:pPr>
      <w:r>
        <w:rPr>
          <w:rFonts w:eastAsia="Arial" w:cs="Arial" w:ascii="Arial" w:hAnsi="Arial"/>
          <w:sz w:val="22"/>
        </w:rPr>
      </w:r>
    </w:p>
    <w:p>
      <w:pPr>
        <w:pStyle w:val="Normal"/>
        <w:numPr>
          <w:ilvl w:val="0"/>
          <w:numId w:val="3"/>
        </w:numPr>
        <w:tabs>
          <w:tab w:val="clear" w:pos="720"/>
          <w:tab w:val="left" w:pos="1440" w:leader="none"/>
        </w:tabs>
        <w:spacing w:lineRule="auto" w:line="244"/>
        <w:ind w:hanging="720" w:start="1440" w:end="0"/>
        <w:jc w:val="both"/>
        <w:rPr>
          <w:rFonts w:ascii="Arial" w:hAnsi="Arial" w:eastAsia="Arial" w:cs="Arial"/>
          <w:sz w:val="22"/>
        </w:rPr>
      </w:pPr>
      <w:r>
        <w:rPr>
          <w:rFonts w:eastAsia="Arial" w:cs="Arial" w:ascii="Arial" w:hAnsi="Arial"/>
          <w:sz w:val="22"/>
        </w:rPr>
        <w:t>The County does not, expressly or by implication, agree that the actual amount of work will correspond therewith, but reserves the right to increase or decrease the amount of any class or portion of the work, or to omit portions of the work as may be deemed necessary or advisable by the Director of Water Supply, and that all increased or decreased quantities of work shall be performed at the unit prices set forth in the attached Proposal Schedule except as provided for in the specifications.</w:t>
      </w:r>
    </w:p>
    <w:p>
      <w:pPr>
        <w:pStyle w:val="Normal"/>
        <w:spacing w:lineRule="exact" w:line="215"/>
        <w:rPr>
          <w:rFonts w:ascii="Arial" w:hAnsi="Arial" w:eastAsia="Arial" w:cs="Arial"/>
          <w:sz w:val="22"/>
        </w:rPr>
      </w:pPr>
      <w:r>
        <w:rPr>
          <w:rFonts w:eastAsia="Arial" w:cs="Arial" w:ascii="Arial" w:hAnsi="Arial"/>
          <w:sz w:val="22"/>
        </w:rPr>
      </w:r>
    </w:p>
    <w:p>
      <w:pPr>
        <w:pStyle w:val="Normal"/>
        <w:numPr>
          <w:ilvl w:val="0"/>
          <w:numId w:val="3"/>
        </w:numPr>
        <w:tabs>
          <w:tab w:val="clear" w:pos="720"/>
          <w:tab w:val="left" w:pos="1440" w:leader="none"/>
        </w:tabs>
        <w:spacing w:lineRule="auto" w:line="256"/>
        <w:ind w:hanging="720" w:start="1440" w:end="0"/>
        <w:jc w:val="both"/>
        <w:rPr>
          <w:rFonts w:ascii="Arial" w:hAnsi="Arial" w:eastAsia="Arial" w:cs="Arial"/>
          <w:sz w:val="22"/>
        </w:rPr>
      </w:pPr>
      <w:r>
        <w:rPr>
          <w:rFonts w:eastAsia="Arial" w:cs="Arial" w:ascii="Arial" w:hAnsi="Arial"/>
          <w:sz w:val="22"/>
        </w:rPr>
        <w:t>In case of a discrepancy between unit prices and the totals in the attached Proposal Schedule, the unit prices shall prevail. If the addition of the totals is incorrect, the total sum bid shall be corrected.</w:t>
      </w:r>
    </w:p>
    <w:p>
      <w:pPr>
        <w:pStyle w:val="Normal"/>
        <w:spacing w:lineRule="exact" w:line="198"/>
        <w:rPr>
          <w:rFonts w:ascii="Arial" w:hAnsi="Arial" w:eastAsia="Arial" w:cs="Arial"/>
          <w:sz w:val="22"/>
        </w:rPr>
      </w:pPr>
      <w:r>
        <w:rPr>
          <w:rFonts w:eastAsia="Arial" w:cs="Arial" w:ascii="Arial" w:hAnsi="Arial"/>
          <w:sz w:val="22"/>
        </w:rPr>
      </w:r>
    </w:p>
    <w:p>
      <w:pPr>
        <w:pStyle w:val="Normal"/>
        <w:numPr>
          <w:ilvl w:val="0"/>
          <w:numId w:val="3"/>
        </w:numPr>
        <w:tabs>
          <w:tab w:val="clear" w:pos="720"/>
          <w:tab w:val="left" w:pos="1440" w:leader="none"/>
        </w:tabs>
        <w:spacing w:lineRule="auto" w:line="244"/>
        <w:ind w:hanging="720" w:start="1440" w:end="0"/>
        <w:jc w:val="both"/>
        <w:rPr>
          <w:rFonts w:ascii="Arial" w:hAnsi="Arial" w:eastAsia="Arial" w:cs="Arial"/>
          <w:sz w:val="22"/>
        </w:rPr>
      </w:pPr>
      <w:r>
        <w:rPr>
          <w:rFonts w:eastAsia="Arial" w:cs="Arial" w:ascii="Arial" w:hAnsi="Arial"/>
          <w:sz w:val="22"/>
        </w:rPr>
        <w:t>If this proposal is accepted, it shall execute a contract with the County to provide all necessary labor, machinery, tools, equipment, apparatus and any other means of construction, to do all the work and to furnish all the materials specified in the contract in the manner and within the contract time, and that it shall accept in full payment therefore the sum of the unit price bid and/or lump sum bid prices as set forth in the attached Proposal Schedule for the actual quantities of work performed and materials furnished.</w:t>
      </w:r>
    </w:p>
    <w:p>
      <w:pPr>
        <w:pStyle w:val="Normal"/>
        <w:spacing w:lineRule="exact" w:line="216"/>
        <w:rPr>
          <w:rFonts w:ascii="Arial" w:hAnsi="Arial" w:eastAsia="Arial" w:cs="Arial"/>
          <w:sz w:val="22"/>
        </w:rPr>
      </w:pPr>
      <w:r>
        <w:rPr>
          <w:rFonts w:eastAsia="Arial" w:cs="Arial" w:ascii="Arial" w:hAnsi="Arial"/>
          <w:sz w:val="22"/>
        </w:rPr>
      </w:r>
    </w:p>
    <w:p>
      <w:pPr>
        <w:pStyle w:val="Normal"/>
        <w:numPr>
          <w:ilvl w:val="0"/>
          <w:numId w:val="3"/>
        </w:numPr>
        <w:tabs>
          <w:tab w:val="clear" w:pos="720"/>
          <w:tab w:val="left" w:pos="1440" w:leader="none"/>
        </w:tabs>
        <w:spacing w:lineRule="auto" w:line="244"/>
        <w:ind w:hanging="720" w:start="1440" w:end="0"/>
        <w:jc w:val="both"/>
        <w:rPr>
          <w:rFonts w:ascii="Arial" w:hAnsi="Arial" w:eastAsia="Arial" w:cs="Arial"/>
          <w:sz w:val="22"/>
        </w:rPr>
      </w:pPr>
      <w:r>
        <w:rPr>
          <w:rFonts w:eastAsia="Arial" w:cs="Arial" w:ascii="Arial" w:hAnsi="Arial"/>
          <w:sz w:val="22"/>
        </w:rPr>
        <w:t>To furnish satisfactory performance and payment bond or security for 100% of the contract price, in accordance with Section 103D-324, Hawaii Revised Statues, within 10 days after the award of the contract or within such time as the Director of Finance may allow after the undersigned has received the contract documents for execution, and is fully aware that non-compliance with the aforementioned terms will result in the forfeiture of the full amount of the bid guarantee required under Section 103D-323, Hawaii Revised Statues.</w:t>
      </w:r>
    </w:p>
    <w:p>
      <w:pPr>
        <w:pStyle w:val="Normal"/>
        <w:spacing w:lineRule="exact" w:line="216"/>
        <w:rPr>
          <w:rFonts w:ascii="Arial" w:hAnsi="Arial" w:eastAsia="Arial" w:cs="Arial"/>
          <w:sz w:val="22"/>
        </w:rPr>
      </w:pPr>
      <w:r>
        <w:rPr>
          <w:rFonts w:eastAsia="Arial" w:cs="Arial" w:ascii="Arial" w:hAnsi="Arial"/>
          <w:sz w:val="22"/>
        </w:rPr>
      </w:r>
    </w:p>
    <w:p>
      <w:pPr>
        <w:pStyle w:val="Normal"/>
        <w:numPr>
          <w:ilvl w:val="0"/>
          <w:numId w:val="3"/>
        </w:numPr>
        <w:tabs>
          <w:tab w:val="clear" w:pos="720"/>
          <w:tab w:val="left" w:pos="1440" w:leader="none"/>
        </w:tabs>
        <w:spacing w:lineRule="auto" w:line="256"/>
        <w:ind w:hanging="720" w:start="1440" w:end="0"/>
        <w:jc w:val="both"/>
        <w:rPr>
          <w:rFonts w:ascii="Arial" w:hAnsi="Arial" w:eastAsia="Arial" w:cs="Arial"/>
          <w:sz w:val="22"/>
        </w:rPr>
      </w:pPr>
      <w:r>
        <w:rPr>
          <w:rFonts w:eastAsia="Arial" w:cs="Arial" w:ascii="Arial" w:hAnsi="Arial"/>
          <w:sz w:val="22"/>
        </w:rPr>
        <w:t>The County reserves the right to reject any or all bids and to waive any defects when in the Director's opinion such rejections or waiver will be for the best interest of the public.</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120" w:leader="none"/>
        </w:tabs>
        <w:spacing w:lineRule="atLeast" w:line="0"/>
        <w:rPr/>
      </w:pPr>
      <w:r>
        <w:rPr>
          <w:rFonts w:eastAsia="Arial" w:cs="Arial" w:ascii="Arial" w:hAnsi="Arial"/>
        </w:rPr>
        <w:t>WAIKAMOI RESERVOIRS NO. 1 &amp; 2 REFURBISHMENT</w:t>
      </w:r>
      <w:r>
        <w:rPr>
          <w:rFonts w:eastAsia="Times New Roman" w:cs="Times New Roman" w:ascii="Times New Roman" w:hAnsi="Times New Roman"/>
        </w:rPr>
        <w:tab/>
      </w:r>
      <w:r>
        <w:rPr>
          <w:rFonts w:eastAsia="Arial" w:cs="Arial" w:ascii="Arial" w:hAnsi="Arial"/>
        </w:rPr>
        <w:t>Addendum #1 - Proposal</w:t>
      </w:r>
    </w:p>
    <w:p>
      <w:pPr>
        <w:pStyle w:val="Normal"/>
        <w:tabs>
          <w:tab w:val="clear" w:pos="720"/>
          <w:tab w:val="left" w:pos="8200" w:leader="none"/>
        </w:tabs>
        <w:spacing w:lineRule="atLeast" w:line="0"/>
        <w:rPr/>
      </w:pPr>
      <w:r>
        <w:rPr>
          <w:rFonts w:eastAsia="Arial" w:cs="Arial" w:ascii="Arial" w:hAnsi="Arial"/>
        </w:rPr>
        <w:t>DWS Job No. 13-05A</w:t>
      </w:r>
      <w:r>
        <w:rPr>
          <w:rFonts w:eastAsia="Times New Roman" w:cs="Times New Roman" w:ascii="Times New Roman" w:hAnsi="Times New Roman"/>
        </w:rPr>
        <w:tab/>
      </w:r>
      <w:r>
        <w:rPr>
          <w:rFonts w:eastAsia="Arial" w:cs="Arial" w:ascii="Arial" w:hAnsi="Arial"/>
        </w:rPr>
        <w:t>Page 2 of 14</w:t>
      </w:r>
    </w:p>
    <w:p>
      <w:pPr>
        <w:sectPr>
          <w:type w:val="continuous"/>
          <w:pgSz w:w="12240" w:h="15840"/>
          <w:pgMar w:left="1440" w:right="1440" w:gutter="0" w:header="0" w:top="1440" w:footer="0" w:bottom="82"/>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8" w:name="page6"/>
      <w:bookmarkStart w:id="9" w:name="page6"/>
      <w:bookmarkEnd w:id="9"/>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1440" w:leader="none"/>
        </w:tabs>
        <w:spacing w:lineRule="auto" w:line="249"/>
        <w:ind w:hanging="720" w:start="1440" w:end="0"/>
        <w:jc w:val="both"/>
        <w:rPr>
          <w:rFonts w:ascii="Arial" w:hAnsi="Arial" w:eastAsia="Arial" w:cs="Arial"/>
          <w:sz w:val="22"/>
        </w:rPr>
      </w:pPr>
      <w:r>
        <w:rPr>
          <w:rFonts w:eastAsia="Arial" w:cs="Arial" w:ascii="Arial" w:hAnsi="Arial"/>
          <w:sz w:val="22"/>
        </w:rPr>
        <w:t>Upon award of a contract, the bidder to whom the contract is awarded shall comply with Chapters 237 (general excise tax); 383 (employment security); 386 (workers compensation); 392 (temporary disability insurance); and 393 (pre-paid health care), Hawaii Revised Statues.</w:t>
      </w:r>
    </w:p>
    <w:p>
      <w:pPr>
        <w:pStyle w:val="Normal"/>
        <w:spacing w:lineRule="exact" w:line="20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1"/>
        <w:rPr>
          <w:rFonts w:ascii="Arial" w:hAnsi="Arial" w:eastAsia="Arial" w:cs="Arial"/>
          <w:sz w:val="22"/>
        </w:rPr>
      </w:pPr>
      <w:r>
        <w:rPr>
          <w:rFonts w:eastAsia="Arial" w:cs="Arial" w:ascii="Arial" w:hAnsi="Arial"/>
          <w:sz w:val="22"/>
        </w:rPr>
        <w:t>The undersigned bidder acknowledges receipt of and certifies that it has completely examined the following listed items:</w:t>
      </w:r>
    </w:p>
    <w:p>
      <w:pPr>
        <w:pStyle w:val="Normal"/>
        <w:spacing w:lineRule="exact" w:line="18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5"/>
        </w:numPr>
        <w:tabs>
          <w:tab w:val="clear" w:pos="720"/>
          <w:tab w:val="left" w:pos="1440" w:leader="none"/>
        </w:tabs>
        <w:spacing w:lineRule="atLeast" w:line="0"/>
        <w:ind w:hanging="720" w:start="1440" w:end="0"/>
        <w:rPr>
          <w:rFonts w:ascii="Arial" w:hAnsi="Arial" w:eastAsia="Arial" w:cs="Arial"/>
          <w:sz w:val="22"/>
        </w:rPr>
      </w:pPr>
      <w:r>
        <w:rPr>
          <w:rFonts w:eastAsia="Arial" w:cs="Arial" w:ascii="Arial" w:hAnsi="Arial"/>
          <w:i/>
          <w:sz w:val="22"/>
        </w:rPr>
        <w:t>Water System Standards, 2002</w:t>
      </w:r>
    </w:p>
    <w:p>
      <w:pPr>
        <w:pStyle w:val="Normal"/>
        <w:numPr>
          <w:ilvl w:val="0"/>
          <w:numId w:val="5"/>
        </w:numPr>
        <w:tabs>
          <w:tab w:val="clear" w:pos="720"/>
          <w:tab w:val="left" w:pos="1440" w:leader="none"/>
        </w:tabs>
        <w:spacing w:lineRule="atLeast" w:line="0"/>
        <w:ind w:hanging="720" w:start="1440" w:end="0"/>
        <w:rPr>
          <w:rFonts w:ascii="Arial" w:hAnsi="Arial" w:eastAsia="Arial" w:cs="Arial"/>
          <w:sz w:val="22"/>
        </w:rPr>
      </w:pPr>
      <w:r>
        <w:rPr>
          <w:rFonts w:eastAsia="Arial" w:cs="Arial" w:ascii="Arial" w:hAnsi="Arial"/>
          <w:i/>
          <w:sz w:val="22"/>
        </w:rPr>
        <w:t>Hawaii Standard Specifications for Road and Bridge Construction, 2005.</w:t>
      </w:r>
    </w:p>
    <w:p>
      <w:pPr>
        <w:pStyle w:val="Normal"/>
        <w:numPr>
          <w:ilvl w:val="0"/>
          <w:numId w:val="5"/>
        </w:numPr>
        <w:tabs>
          <w:tab w:val="clear" w:pos="720"/>
          <w:tab w:val="left" w:pos="1440" w:leader="none"/>
        </w:tabs>
        <w:spacing w:lineRule="atLeast" w:line="0"/>
        <w:ind w:hanging="720" w:start="1440" w:end="0"/>
        <w:rPr>
          <w:rFonts w:ascii="Arial" w:hAnsi="Arial" w:eastAsia="Arial" w:cs="Arial"/>
          <w:sz w:val="22"/>
        </w:rPr>
      </w:pPr>
      <w:r>
        <w:rPr>
          <w:rFonts w:eastAsia="Arial" w:cs="Arial" w:ascii="Arial" w:hAnsi="Arial"/>
          <w:sz w:val="22"/>
        </w:rPr>
        <w:t>Other standard specifications or details referenced in the project specifications.</w:t>
      </w:r>
    </w:p>
    <w:p>
      <w:pPr>
        <w:pStyle w:val="Normal"/>
        <w:numPr>
          <w:ilvl w:val="0"/>
          <w:numId w:val="5"/>
        </w:numPr>
        <w:tabs>
          <w:tab w:val="clear" w:pos="720"/>
          <w:tab w:val="left" w:pos="1440" w:leader="none"/>
        </w:tabs>
        <w:spacing w:lineRule="atLeast" w:line="0"/>
        <w:ind w:hanging="720" w:start="1440" w:end="0"/>
        <w:rPr>
          <w:rFonts w:ascii="Arial" w:hAnsi="Arial" w:eastAsia="Arial" w:cs="Arial"/>
          <w:sz w:val="22"/>
        </w:rPr>
      </w:pPr>
      <w:r>
        <w:rPr>
          <w:rFonts w:eastAsia="Arial" w:cs="Arial" w:ascii="Arial" w:hAnsi="Arial"/>
          <w:sz w:val="22"/>
        </w:rPr>
        <w:t>Notice to Bidders</w:t>
      </w:r>
    </w:p>
    <w:p>
      <w:pPr>
        <w:pStyle w:val="Normal"/>
        <w:numPr>
          <w:ilvl w:val="0"/>
          <w:numId w:val="5"/>
        </w:numPr>
        <w:tabs>
          <w:tab w:val="clear" w:pos="720"/>
          <w:tab w:val="left" w:pos="1440" w:leader="none"/>
        </w:tabs>
        <w:spacing w:lineRule="atLeast" w:line="0"/>
        <w:ind w:hanging="720" w:start="1440" w:end="0"/>
        <w:rPr>
          <w:rFonts w:ascii="Arial" w:hAnsi="Arial" w:eastAsia="Arial" w:cs="Arial"/>
          <w:sz w:val="22"/>
        </w:rPr>
      </w:pPr>
      <w:r>
        <w:rPr>
          <w:rFonts w:eastAsia="Arial" w:cs="Arial" w:ascii="Arial" w:hAnsi="Arial"/>
          <w:sz w:val="22"/>
        </w:rPr>
        <w:t>Instructions to Bidders</w:t>
      </w:r>
    </w:p>
    <w:p>
      <w:pPr>
        <w:pStyle w:val="Normal"/>
        <w:numPr>
          <w:ilvl w:val="0"/>
          <w:numId w:val="5"/>
        </w:numPr>
        <w:tabs>
          <w:tab w:val="clear" w:pos="720"/>
          <w:tab w:val="left" w:pos="1440" w:leader="none"/>
        </w:tabs>
        <w:spacing w:lineRule="atLeast" w:line="0"/>
        <w:ind w:hanging="720" w:start="1440" w:end="0"/>
        <w:rPr>
          <w:rFonts w:ascii="Arial" w:hAnsi="Arial" w:eastAsia="Arial" w:cs="Arial"/>
          <w:sz w:val="22"/>
        </w:rPr>
      </w:pPr>
      <w:r>
        <w:rPr>
          <w:rFonts w:eastAsia="Arial" w:cs="Arial" w:ascii="Arial" w:hAnsi="Arial"/>
          <w:sz w:val="22"/>
        </w:rPr>
        <w:t>Special Provisions and All Amendments</w:t>
      </w:r>
    </w:p>
    <w:p>
      <w:pPr>
        <w:pStyle w:val="Normal"/>
        <w:numPr>
          <w:ilvl w:val="0"/>
          <w:numId w:val="5"/>
        </w:numPr>
        <w:tabs>
          <w:tab w:val="clear" w:pos="720"/>
          <w:tab w:val="left" w:pos="1440" w:leader="none"/>
        </w:tabs>
        <w:spacing w:lineRule="atLeast" w:line="0"/>
        <w:ind w:hanging="720" w:start="1440" w:end="0"/>
        <w:rPr>
          <w:rFonts w:ascii="Arial" w:hAnsi="Arial" w:eastAsia="Arial" w:cs="Arial"/>
          <w:sz w:val="22"/>
        </w:rPr>
      </w:pPr>
      <w:r>
        <w:rPr>
          <w:rFonts w:eastAsia="Arial" w:cs="Arial" w:ascii="Arial" w:hAnsi="Arial"/>
          <w:sz w:val="22"/>
        </w:rPr>
        <w:t>Proposal</w:t>
      </w:r>
    </w:p>
    <w:p>
      <w:pPr>
        <w:pStyle w:val="Normal"/>
        <w:numPr>
          <w:ilvl w:val="0"/>
          <w:numId w:val="5"/>
        </w:numPr>
        <w:tabs>
          <w:tab w:val="clear" w:pos="720"/>
          <w:tab w:val="left" w:pos="1440" w:leader="none"/>
        </w:tabs>
        <w:spacing w:lineRule="atLeast" w:line="0"/>
        <w:ind w:hanging="720" w:start="1440" w:end="0"/>
        <w:rPr>
          <w:rFonts w:ascii="Arial" w:hAnsi="Arial" w:eastAsia="Arial" w:cs="Arial"/>
          <w:sz w:val="22"/>
        </w:rPr>
      </w:pPr>
      <w:r>
        <w:rPr>
          <w:rFonts w:eastAsia="Arial" w:cs="Arial" w:ascii="Arial" w:hAnsi="Arial"/>
          <w:sz w:val="22"/>
        </w:rPr>
        <w:t>Contract Form</w:t>
      </w:r>
    </w:p>
    <w:p>
      <w:pPr>
        <w:pStyle w:val="Normal"/>
        <w:numPr>
          <w:ilvl w:val="0"/>
          <w:numId w:val="5"/>
        </w:numPr>
        <w:tabs>
          <w:tab w:val="clear" w:pos="720"/>
          <w:tab w:val="left" w:pos="1440" w:leader="none"/>
        </w:tabs>
        <w:spacing w:lineRule="atLeast" w:line="0"/>
        <w:ind w:hanging="720" w:start="1440" w:end="0"/>
        <w:rPr>
          <w:rFonts w:ascii="Arial" w:hAnsi="Arial" w:eastAsia="Arial" w:cs="Arial"/>
          <w:sz w:val="22"/>
        </w:rPr>
      </w:pPr>
      <w:r>
        <w:rPr>
          <w:rFonts w:eastAsia="Arial" w:cs="Arial" w:ascii="Arial" w:hAnsi="Arial"/>
          <w:sz w:val="22"/>
        </w:rPr>
        <w:t>Performance and Payment Bond Forms</w:t>
      </w:r>
    </w:p>
    <w:p>
      <w:pPr>
        <w:pStyle w:val="Normal"/>
        <w:numPr>
          <w:ilvl w:val="0"/>
          <w:numId w:val="5"/>
        </w:numPr>
        <w:tabs>
          <w:tab w:val="clear" w:pos="720"/>
          <w:tab w:val="left" w:pos="1440" w:leader="none"/>
        </w:tabs>
        <w:spacing w:lineRule="atLeast" w:line="0"/>
        <w:ind w:hanging="720" w:start="1440" w:end="0"/>
        <w:rPr>
          <w:rFonts w:ascii="Arial" w:hAnsi="Arial" w:eastAsia="Arial" w:cs="Arial"/>
          <w:sz w:val="22"/>
        </w:rPr>
      </w:pPr>
      <w:r>
        <w:rPr>
          <w:rFonts w:eastAsia="Arial" w:cs="Arial" w:ascii="Arial" w:hAnsi="Arial"/>
          <w:sz w:val="22"/>
        </w:rPr>
        <w:t>Project Plans and Specifications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Accompanying this proposal is bid security in the amount of:</w:t>
      </w:r>
    </w:p>
    <w:p>
      <w:pPr>
        <w:pStyle w:val="Normal"/>
        <w:spacing w:lineRule="exact" w:line="10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___________________________________________________________________ DOLLARS</w:t>
      </w:r>
    </w:p>
    <w:p>
      <w:pPr>
        <w:pStyle w:val="Normal"/>
        <w:spacing w:lineRule="exact" w:line="10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$_____________________), in the form checked below and in accordance with Section 103D-</w:t>
      </w:r>
    </w:p>
    <w:p>
      <w:pPr>
        <w:pStyle w:val="Normal"/>
        <w:spacing w:lineRule="exact" w:line="10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323, Hawaii Revised Statues.</w:t>
      </w:r>
    </w:p>
    <w:p>
      <w:pPr>
        <w:sectPr>
          <w:type w:val="nextPage"/>
          <w:pgSz w:w="12240" w:h="15840"/>
          <w:pgMar w:left="1440" w:right="1440" w:gutter="0" w:header="0" w:top="1440" w:footer="0" w:bottom="82"/>
          <w:pgNumType w:fmt="decimal"/>
          <w:formProt w:val="false"/>
          <w:textDirection w:val="lrTb"/>
          <w:docGrid w:type="default" w:linePitch="360" w:charSpace="0"/>
        </w:sectPr>
      </w:pPr>
    </w:p>
    <w:p>
      <w:pPr>
        <w:pStyle w:val="Normal"/>
        <w:spacing w:lineRule="exact" w:line="2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36"/>
        </w:rPr>
      </w:pPr>
      <w:r>
        <w:rPr>
          <w:rFonts w:eastAsia="Times New Roman" w:cs="Times New Roman" w:ascii="Times New Roman" w:hAnsi="Times New Roman"/>
          <w:sz w:val="36"/>
        </w:rPr>
        <w:t>□</w:t>
      </w:r>
    </w:p>
    <w:p>
      <w:pPr>
        <w:pStyle w:val="Normal"/>
        <w:spacing w:lineRule="exact" w:line="253"/>
        <w:rPr>
          <w:rFonts w:ascii="Times New Roman" w:hAnsi="Times New Roman" w:eastAsia="Times New Roman" w:cs="Times New Roman"/>
          <w:sz w:val="36"/>
        </w:rPr>
      </w:pPr>
      <w:r>
        <w:rPr>
          <w:rFonts w:eastAsia="Times New Roman" w:cs="Times New Roman" w:ascii="Times New Roman" w:hAnsi="Times New Roman"/>
          <w:sz w:val="36"/>
        </w:rPr>
      </w:r>
    </w:p>
    <w:p>
      <w:pPr>
        <w:pStyle w:val="Normal"/>
        <w:spacing w:lineRule="atLeast" w:line="0"/>
        <w:ind w:start="720" w:end="0"/>
        <w:rPr>
          <w:rFonts w:ascii="Times New Roman" w:hAnsi="Times New Roman" w:eastAsia="Times New Roman" w:cs="Times New Roman"/>
          <w:sz w:val="36"/>
        </w:rPr>
      </w:pPr>
      <w:r>
        <w:rPr>
          <w:rFonts w:eastAsia="Times New Roman" w:cs="Times New Roman" w:ascii="Times New Roman" w:hAnsi="Times New Roman"/>
          <w:sz w:val="36"/>
        </w:rPr>
        <w:t>□</w:t>
      </w:r>
    </w:p>
    <w:p>
      <w:pPr>
        <w:pStyle w:val="Normal"/>
        <w:spacing w:lineRule="exact" w:line="253"/>
        <w:rPr>
          <w:rFonts w:ascii="Times New Roman" w:hAnsi="Times New Roman" w:eastAsia="Times New Roman" w:cs="Times New Roman"/>
          <w:sz w:val="36"/>
        </w:rPr>
      </w:pPr>
      <w:r>
        <w:rPr>
          <w:rFonts w:eastAsia="Times New Roman" w:cs="Times New Roman" w:ascii="Times New Roman" w:hAnsi="Times New Roman"/>
          <w:sz w:val="36"/>
        </w:rPr>
      </w:r>
    </w:p>
    <w:p>
      <w:pPr>
        <w:pStyle w:val="Normal"/>
        <w:spacing w:lineRule="atLeast" w:line="0"/>
        <w:ind w:start="720" w:end="0"/>
        <w:rPr>
          <w:rFonts w:ascii="Times New Roman" w:hAnsi="Times New Roman" w:eastAsia="Times New Roman" w:cs="Times New Roman"/>
          <w:sz w:val="36"/>
        </w:rPr>
      </w:pPr>
      <w:r>
        <w:rPr>
          <w:rFonts w:eastAsia="Times New Roman" w:cs="Times New Roman" w:ascii="Times New Roman" w:hAnsi="Times New Roman"/>
          <w:sz w:val="36"/>
        </w:rPr>
        <w:t>□</w:t>
      </w:r>
    </w:p>
    <w:p>
      <w:pPr>
        <w:pStyle w:val="Normal"/>
        <w:spacing w:lineRule="exact" w:line="253"/>
        <w:rPr>
          <w:rFonts w:ascii="Times New Roman" w:hAnsi="Times New Roman" w:eastAsia="Times New Roman" w:cs="Times New Roman"/>
          <w:sz w:val="36"/>
        </w:rPr>
      </w:pPr>
      <w:r>
        <w:rPr>
          <w:rFonts w:eastAsia="Times New Roman" w:cs="Times New Roman" w:ascii="Times New Roman" w:hAnsi="Times New Roman"/>
          <w:sz w:val="36"/>
        </w:rPr>
      </w:r>
    </w:p>
    <w:p>
      <w:pPr>
        <w:pStyle w:val="Normal"/>
        <w:spacing w:lineRule="atLeast" w:line="0"/>
        <w:ind w:start="720" w:end="0"/>
        <w:rPr>
          <w:rFonts w:ascii="Times New Roman" w:hAnsi="Times New Roman" w:eastAsia="Times New Roman" w:cs="Times New Roman"/>
          <w:sz w:val="36"/>
        </w:rPr>
      </w:pPr>
      <w:r>
        <w:rPr>
          <w:rFonts w:eastAsia="Times New Roman" w:cs="Times New Roman" w:ascii="Times New Roman" w:hAnsi="Times New Roman"/>
          <w:sz w:val="36"/>
        </w:rPr>
        <w:t>□</w:t>
      </w:r>
    </w:p>
    <w:p>
      <w:pPr>
        <w:pStyle w:val="Normal"/>
        <w:spacing w:lineRule="exact" w:line="253"/>
        <w:rPr>
          <w:rFonts w:ascii="Times New Roman" w:hAnsi="Times New Roman" w:eastAsia="Times New Roman" w:cs="Times New Roman"/>
          <w:sz w:val="36"/>
        </w:rPr>
      </w:pPr>
      <w:r>
        <w:rPr>
          <w:rFonts w:eastAsia="Times New Roman" w:cs="Times New Roman" w:ascii="Times New Roman" w:hAnsi="Times New Roman"/>
          <w:sz w:val="36"/>
        </w:rPr>
      </w:r>
    </w:p>
    <w:p>
      <w:pPr>
        <w:pStyle w:val="Normal"/>
        <w:spacing w:lineRule="atLeast" w:line="0"/>
        <w:ind w:start="720" w:end="0"/>
        <w:rPr>
          <w:rFonts w:ascii="Times New Roman" w:hAnsi="Times New Roman" w:eastAsia="Times New Roman" w:cs="Times New Roman"/>
          <w:sz w:val="36"/>
        </w:rPr>
      </w:pPr>
      <w:r>
        <w:rPr>
          <w:rFonts w:eastAsia="Times New Roman" w:cs="Times New Roman" w:ascii="Times New Roman" w:hAnsi="Times New Roman"/>
          <w:sz w:val="36"/>
        </w:rPr>
        <w:t>□</w:t>
      </w:r>
    </w:p>
    <w:p>
      <w:pPr>
        <w:pStyle w:val="Normal"/>
        <w:spacing w:lineRule="exact" w:line="382"/>
        <w:rPr>
          <w:rFonts w:ascii="Times New Roman" w:hAnsi="Times New Roman" w:eastAsia="Times New Roman" w:cs="Times New Roman"/>
          <w:sz w:val="36"/>
        </w:rPr>
      </w:pPr>
      <w:r>
        <w:br w:type="column"/>
      </w:r>
      <w:r>
        <w:rPr>
          <w:rFonts w:eastAsia="Times New Roman" w:cs="Times New Roman" w:ascii="Times New Roman" w:hAnsi="Times New Roman"/>
          <w:sz w:val="36"/>
        </w:rPr>
      </w:r>
    </w:p>
    <w:p>
      <w:pPr>
        <w:pStyle w:val="Normal"/>
        <w:tabs>
          <w:tab w:val="clear" w:pos="720"/>
          <w:tab w:val="left" w:pos="3580" w:leader="none"/>
          <w:tab w:val="left" w:pos="4300" w:leader="none"/>
        </w:tabs>
        <w:spacing w:lineRule="atLeast" w:line="0"/>
        <w:rPr/>
      </w:pPr>
      <w:r>
        <w:rPr>
          <w:rFonts w:eastAsia="Arial" w:cs="Arial" w:ascii="Arial" w:hAnsi="Arial"/>
          <w:sz w:val="22"/>
        </w:rPr>
        <w:t>Surety Bond*</w:t>
      </w:r>
      <w:r>
        <w:rPr>
          <w:rFonts w:eastAsia="Times New Roman" w:cs="Times New Roman" w:ascii="Times New Roman" w:hAnsi="Times New Roman"/>
        </w:rPr>
        <w:tab/>
      </w:r>
      <w:r>
        <w:rPr>
          <w:rFonts w:eastAsia="Arial" w:cs="Arial" w:ascii="Arial" w:hAnsi="Arial"/>
          <w:sz w:val="22"/>
        </w:rPr>
        <w:t>)</w:t>
      </w:r>
      <w:r>
        <w:rPr>
          <w:rFonts w:eastAsia="Times New Roman" w:cs="Times New Roman" w:ascii="Times New Roman" w:hAnsi="Times New Roman"/>
        </w:rPr>
        <w:tab/>
      </w:r>
      <w:r>
        <w:rPr>
          <w:rFonts w:eastAsia="Arial" w:cs="Arial" w:ascii="Arial" w:hAnsi="Arial"/>
          <w:sz w:val="22"/>
        </w:rPr>
        <w:t>* Use standard form</w:t>
      </w:r>
    </w:p>
    <w:p>
      <w:pPr>
        <w:pStyle w:val="Normal"/>
        <w:spacing w:lineRule="exact" w:line="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0" w:end="0"/>
        <w:rPr>
          <w:rFonts w:ascii="Arial" w:hAnsi="Arial" w:eastAsia="Arial" w:cs="Arial"/>
          <w:sz w:val="22"/>
        </w:rPr>
      </w:pPr>
      <w:r>
        <w:rPr>
          <w:rFonts w:eastAsia="Arial" w:cs="Arial" w:ascii="Arial" w:hAnsi="Arial"/>
          <w:sz w:val="22"/>
        </w:rPr>
        <w:t>)</w:t>
      </w:r>
    </w:p>
    <w:p>
      <w:pPr>
        <w:pStyle w:val="Normal"/>
        <w:spacing w:lineRule="exact" w:line="13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580" w:leader="none"/>
        </w:tabs>
        <w:spacing w:lineRule="atLeast" w:line="0"/>
        <w:rPr/>
      </w:pPr>
      <w:r>
        <w:rPr>
          <w:rFonts w:eastAsia="Arial" w:cs="Arial" w:ascii="Arial" w:hAnsi="Arial"/>
          <w:sz w:val="22"/>
        </w:rPr>
        <w:t>Cash</w:t>
      </w:r>
      <w:r>
        <w:rPr>
          <w:rFonts w:eastAsia="Times New Roman" w:cs="Times New Roman" w:ascii="Times New Roman" w:hAnsi="Times New Roman"/>
        </w:rPr>
        <w:tab/>
      </w:r>
      <w:r>
        <w:rPr>
          <w:rFonts w:eastAsia="Arial" w:cs="Arial" w:ascii="Arial" w:hAnsi="Arial"/>
          <w:sz w:val="22"/>
        </w:rPr>
        <w:t>)</w:t>
      </w:r>
    </w:p>
    <w:p>
      <w:pPr>
        <w:pStyle w:val="Normal"/>
        <w:spacing w:lineRule="exact" w:line="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0" w:end="0"/>
        <w:rPr>
          <w:rFonts w:ascii="Arial" w:hAnsi="Arial" w:eastAsia="Arial" w:cs="Arial"/>
          <w:sz w:val="22"/>
        </w:rPr>
      </w:pPr>
      <w:r>
        <w:rPr>
          <w:rFonts w:eastAsia="Arial" w:cs="Arial" w:ascii="Arial" w:hAnsi="Arial"/>
          <w:sz w:val="22"/>
        </w:rPr>
        <w:t>)</w:t>
      </w:r>
    </w:p>
    <w:p>
      <w:pPr>
        <w:pStyle w:val="Normal"/>
        <w:spacing w:lineRule="exact" w:line="13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580" w:leader="none"/>
        </w:tabs>
        <w:spacing w:lineRule="atLeast" w:line="0"/>
        <w:rPr/>
      </w:pPr>
      <w:r>
        <w:rPr>
          <w:rFonts w:eastAsia="Arial" w:cs="Arial" w:ascii="Arial" w:hAnsi="Arial"/>
          <w:sz w:val="22"/>
        </w:rPr>
        <w:t>Cashier's Check</w:t>
      </w:r>
      <w:r>
        <w:rPr>
          <w:rFonts w:eastAsia="Times New Roman" w:cs="Times New Roman" w:ascii="Times New Roman" w:hAnsi="Times New Roman"/>
        </w:rPr>
        <w:tab/>
      </w:r>
      <w:r>
        <w:rPr>
          <w:rFonts w:eastAsia="Arial" w:cs="Arial" w:ascii="Arial" w:hAnsi="Arial"/>
          <w:sz w:val="22"/>
        </w:rPr>
        <w:t>)</w:t>
      </w:r>
    </w:p>
    <w:p>
      <w:pPr>
        <w:pStyle w:val="Normal"/>
        <w:spacing w:lineRule="exact" w:line="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0" w:end="0"/>
        <w:rPr>
          <w:rFonts w:ascii="Arial" w:hAnsi="Arial" w:eastAsia="Arial" w:cs="Arial"/>
          <w:sz w:val="22"/>
        </w:rPr>
      </w:pPr>
      <w:r>
        <w:rPr>
          <w:rFonts w:eastAsia="Arial" w:cs="Arial" w:ascii="Arial" w:hAnsi="Arial"/>
          <w:sz w:val="22"/>
        </w:rPr>
        <w:t>)</w:t>
      </w:r>
    </w:p>
    <w:p>
      <w:pPr>
        <w:pStyle w:val="Normal"/>
        <w:spacing w:lineRule="exact" w:line="13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580" w:leader="none"/>
        </w:tabs>
        <w:spacing w:lineRule="atLeast" w:line="0"/>
        <w:rPr/>
      </w:pPr>
      <w:r>
        <w:rPr>
          <w:rFonts w:eastAsia="Arial" w:cs="Arial" w:ascii="Arial" w:hAnsi="Arial"/>
          <w:sz w:val="22"/>
        </w:rPr>
        <w:t>Certified Check</w:t>
      </w:r>
      <w:r>
        <w:rPr>
          <w:rFonts w:eastAsia="Times New Roman" w:cs="Times New Roman" w:ascii="Times New Roman" w:hAnsi="Times New Roman"/>
        </w:rPr>
        <w:tab/>
      </w:r>
      <w:r>
        <w:rPr>
          <w:rFonts w:eastAsia="Arial" w:cs="Arial" w:ascii="Arial" w:hAnsi="Arial"/>
          <w:sz w:val="22"/>
        </w:rPr>
        <w:t>)</w:t>
      </w:r>
    </w:p>
    <w:p>
      <w:pPr>
        <w:pStyle w:val="Normal"/>
        <w:spacing w:lineRule="exact" w:line="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0" w:end="0"/>
        <w:rPr>
          <w:rFonts w:ascii="Arial" w:hAnsi="Arial" w:eastAsia="Arial" w:cs="Arial"/>
          <w:sz w:val="22"/>
        </w:rPr>
      </w:pPr>
      <w:r>
        <w:rPr>
          <w:rFonts w:eastAsia="Arial" w:cs="Arial" w:ascii="Arial" w:hAnsi="Arial"/>
          <w:sz w:val="22"/>
        </w:rPr>
        <w:t>)</w:t>
      </w:r>
    </w:p>
    <w:p>
      <w:pPr>
        <w:pStyle w:val="Normal"/>
        <w:spacing w:lineRule="exact" w:line="13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_____________________________ )</w:t>
      </w:r>
    </w:p>
    <w:p>
      <w:pPr>
        <w:pStyle w:val="Normal"/>
        <w:spacing w:lineRule="exact" w:line="3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580" w:leader="none"/>
        </w:tabs>
        <w:spacing w:lineRule="atLeast" w:line="0"/>
        <w:rPr/>
      </w:pPr>
      <w:r>
        <w:rPr>
          <w:rFonts w:eastAsia="Arial" w:cs="Arial" w:ascii="Arial" w:hAnsi="Arial"/>
          <w:sz w:val="18"/>
        </w:rPr>
        <w:t>(Fill in other acceptable security)</w:t>
      </w:r>
      <w:r>
        <w:rPr>
          <w:rFonts w:eastAsia="Times New Roman" w:cs="Times New Roman" w:ascii="Times New Roman" w:hAnsi="Times New Roman"/>
        </w:rPr>
        <w:tab/>
      </w:r>
      <w:r>
        <w:rPr>
          <w:rFonts w:eastAsia="Arial" w:cs="Arial" w:ascii="Arial" w:hAnsi="Arial"/>
          <w:sz w:val="22"/>
        </w:rPr>
        <w:t>)</w:t>
      </w:r>
    </w:p>
    <w:p>
      <w:pPr>
        <w:sectPr>
          <w:type w:val="continuous"/>
          <w:pgSz w:w="12240" w:h="15840"/>
          <w:pgMar w:left="1440" w:right="1440" w:gutter="0" w:header="0" w:top="1440" w:footer="0" w:bottom="82"/>
          <w:cols w:num="2" w:equalWidth="false" w:sep="false">
            <w:col w:w="940" w:space="500"/>
            <w:col w:w="79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300"/>
        <w:rPr/>
      </w:pPr>
      <w:r>
        <w:rPr>
          <w:rFonts w:eastAsia="Arial" w:cs="Arial" w:ascii="Arial" w:hAnsi="Arial"/>
          <w:sz w:val="22"/>
        </w:rPr>
        <w:t xml:space="preserve">The undersigned acknowledges receipt of any addendum issued by the Department of Water Supply by recording in the space below the date of receipt. </w:t>
      </w:r>
      <w:r>
        <w:rPr>
          <w:rFonts w:eastAsia="Arial" w:cs="Arial" w:ascii="Arial" w:hAnsi="Arial"/>
          <w:b/>
          <w:sz w:val="22"/>
        </w:rPr>
        <w:t>Bidders are responsible for confirming the existence of any addenda up until the day of the bid opening by calling the Purchasing Division (808) 249-2403.</w:t>
      </w:r>
    </w:p>
    <w:p>
      <w:pPr>
        <w:pStyle w:val="Normal"/>
        <w:spacing w:lineRule="exact" w:line="19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5020" w:leader="none"/>
        </w:tabs>
        <w:spacing w:lineRule="atLeast" w:line="0"/>
        <w:ind w:start="720" w:end="0"/>
        <w:rPr/>
      </w:pPr>
      <w:r>
        <w:rPr>
          <w:rFonts w:eastAsia="Arial" w:cs="Arial" w:ascii="Arial" w:hAnsi="Arial"/>
          <w:sz w:val="22"/>
        </w:rPr>
        <w:t>Addendum No. 1: __________________</w:t>
        <w:tab/>
        <w:t>Addendum No. 2: __________________</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020" w:leader="none"/>
        </w:tabs>
        <w:spacing w:lineRule="atLeast" w:line="0"/>
        <w:ind w:start="720" w:end="0"/>
        <w:rPr/>
      </w:pPr>
      <w:r>
        <w:rPr>
          <w:rFonts w:eastAsia="Arial" w:cs="Arial" w:ascii="Arial" w:hAnsi="Arial"/>
          <w:sz w:val="22"/>
        </w:rPr>
        <w:t>Addendum No. 3: __________________</w:t>
        <w:tab/>
        <w:t>Addendum No. 4: __________________</w:t>
      </w:r>
    </w:p>
    <w:p>
      <w:pPr>
        <w:pStyle w:val="Normal"/>
        <w:spacing w:lineRule="exact" w:line="31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7120" w:leader="none"/>
        </w:tabs>
        <w:spacing w:lineRule="atLeast" w:line="0"/>
        <w:rPr/>
      </w:pPr>
      <w:r>
        <w:rPr>
          <w:rFonts w:eastAsia="Arial" w:cs="Arial" w:ascii="Arial" w:hAnsi="Arial"/>
        </w:rPr>
        <w:t>WAIKAMOI RESERVOIRS NO. 1 &amp; 2 REFURBISHMENT</w:t>
      </w:r>
      <w:r>
        <w:rPr>
          <w:rFonts w:eastAsia="Times New Roman" w:cs="Times New Roman" w:ascii="Times New Roman" w:hAnsi="Times New Roman"/>
        </w:rPr>
        <w:tab/>
      </w:r>
      <w:r>
        <w:rPr>
          <w:rFonts w:eastAsia="Arial" w:cs="Arial" w:ascii="Arial" w:hAnsi="Arial"/>
        </w:rPr>
        <w:t>Addendum #1 - Proposal</w:t>
      </w:r>
    </w:p>
    <w:p>
      <w:pPr>
        <w:pStyle w:val="Normal"/>
        <w:tabs>
          <w:tab w:val="clear" w:pos="720"/>
          <w:tab w:val="left" w:pos="8200" w:leader="none"/>
        </w:tabs>
        <w:spacing w:lineRule="atLeast" w:line="0"/>
        <w:rPr/>
      </w:pPr>
      <w:r>
        <w:rPr>
          <w:rFonts w:eastAsia="Arial" w:cs="Arial" w:ascii="Arial" w:hAnsi="Arial"/>
        </w:rPr>
        <w:t>DWS Job No. 13-05A</w:t>
      </w:r>
      <w:r>
        <w:rPr>
          <w:rFonts w:eastAsia="Times New Roman" w:cs="Times New Roman" w:ascii="Times New Roman" w:hAnsi="Times New Roman"/>
        </w:rPr>
        <w:tab/>
      </w:r>
      <w:r>
        <w:rPr>
          <w:rFonts w:eastAsia="Arial" w:cs="Arial" w:ascii="Arial" w:hAnsi="Arial"/>
        </w:rPr>
        <w:t>Page 3 of 14</w:t>
      </w:r>
    </w:p>
    <w:p>
      <w:pPr>
        <w:sectPr>
          <w:type w:val="continuous"/>
          <w:pgSz w:w="12240" w:h="15840"/>
          <w:pgMar w:left="1440" w:right="1440" w:gutter="0" w:header="0" w:top="1440" w:footer="0" w:bottom="82"/>
          <w:formProt w:val="false"/>
          <w:textDirection w:val="lrTb"/>
          <w:docGrid w:type="default" w:linePitch="360" w:charSpace="0"/>
        </w:sectPr>
      </w:pP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bookmarkStart w:id="10" w:name="page7"/>
      <w:bookmarkStart w:id="11" w:name="page7"/>
      <w:bookmarkEnd w:id="11"/>
    </w:p>
    <w:p>
      <w:pPr>
        <w:pStyle w:val="Normal"/>
        <w:spacing w:lineRule="atLeast" w:line="0"/>
        <w:jc w:val="center"/>
        <w:rPr>
          <w:rFonts w:ascii="Arial" w:hAnsi="Arial" w:eastAsia="Arial" w:cs="Arial"/>
          <w:b/>
          <w:sz w:val="22"/>
          <w:u w:val="single"/>
        </w:rPr>
      </w:pPr>
      <w:r>
        <w:rPr>
          <w:rFonts w:eastAsia="Arial" w:cs="Arial" w:ascii="Arial" w:hAnsi="Arial"/>
          <w:b/>
          <w:sz w:val="22"/>
          <w:u w:val="single"/>
        </w:rPr>
        <w:t>HAWAII PRODUCT PREFERENCE</w:t>
      </w:r>
    </w:p>
    <w:p>
      <w:pPr>
        <w:pStyle w:val="Normal"/>
        <w:spacing w:lineRule="exact" w:line="253"/>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uto" w:line="249"/>
        <w:jc w:val="both"/>
        <w:rPr/>
      </w:pPr>
      <w:r>
        <w:rPr>
          <w:rFonts w:eastAsia="Arial" w:cs="Arial" w:ascii="Arial" w:hAnsi="Arial"/>
          <w:sz w:val="22"/>
        </w:rPr>
        <w:t xml:space="preserve">The Hawaii product preference pursuant to Act 175, SLH 2009 may be applicable to this solicitation. The current Hawaii products list is available on the SPO website at </w:t>
      </w:r>
      <w:r>
        <w:rPr>
          <w:rFonts w:eastAsia="Arial" w:cs="Arial" w:ascii="Arial" w:hAnsi="Arial"/>
          <w:sz w:val="22"/>
          <w:u w:val="single"/>
        </w:rPr>
        <w:t>http://hawaii.gov/spo/hawaii -public-procurement-code-chapter-103d-hrs/preferences</w:t>
      </w:r>
      <w:r>
        <w:rPr>
          <w:rFonts w:eastAsia="Arial" w:cs="Arial" w:ascii="Arial" w:hAnsi="Arial"/>
          <w:sz w:val="22"/>
        </w:rPr>
        <w:t>. To access</w:t>
      </w:r>
      <w:r>
        <w:rPr>
          <w:rFonts w:eastAsia="Arial" w:cs="Arial" w:ascii="Arial" w:hAnsi="Arial"/>
          <w:sz w:val="22"/>
          <w:u w:val="single"/>
        </w:rPr>
        <w:t xml:space="preserve"> </w:t>
      </w:r>
      <w:r>
        <w:rPr>
          <w:rFonts w:eastAsia="Arial" w:cs="Arial" w:ascii="Arial" w:hAnsi="Arial"/>
          <w:sz w:val="22"/>
        </w:rPr>
        <w:t>the list, click on the “Hawaii Products” link.</w:t>
      </w:r>
    </w:p>
    <w:p>
      <w:pPr>
        <w:pStyle w:val="Normal"/>
        <w:spacing w:lineRule="exact" w:line="20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jc w:val="both"/>
        <w:rPr>
          <w:rFonts w:ascii="Arial" w:hAnsi="Arial" w:eastAsia="Arial" w:cs="Arial"/>
          <w:sz w:val="22"/>
        </w:rPr>
      </w:pPr>
      <w:r>
        <w:rPr>
          <w:rFonts w:eastAsia="Arial" w:cs="Arial" w:ascii="Arial" w:hAnsi="Arial"/>
          <w:sz w:val="22"/>
        </w:rPr>
        <w:t>Bidders offering a Hawaii Product (HP) shall identify the HP on the Hawaii Products Preference Schedules. Any person desiring a Hawaii product preference shall have the product(s) certified and qualified if not currently on the Hawaii products list, prior to the deadline for receipt of offer(s) specified in the procurement notice and solicitation. Persons wishing to certify and qualify a product not currently listed as a Hawaii Product shall submit a Certification for Hawaii Product Preference (form SPO-38) to:</w:t>
      </w:r>
    </w:p>
    <w:p>
      <w:pPr>
        <w:pStyle w:val="Normal"/>
        <w:spacing w:lineRule="exact" w:line="21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Arial" w:hAnsi="Arial" w:eastAsia="Arial" w:cs="Arial"/>
          <w:sz w:val="22"/>
        </w:rPr>
      </w:pPr>
      <w:r>
        <w:rPr>
          <w:rFonts w:eastAsia="Arial" w:cs="Arial" w:ascii="Arial" w:hAnsi="Arial"/>
          <w:sz w:val="22"/>
        </w:rPr>
        <w:t>County of Maui Purchasing Division</w:t>
      </w:r>
    </w:p>
    <w:p>
      <w:pPr>
        <w:pStyle w:val="Normal"/>
        <w:spacing w:lineRule="atLeast" w:line="0"/>
        <w:ind w:start="1440" w:end="0"/>
        <w:rPr>
          <w:rFonts w:ascii="Arial" w:hAnsi="Arial" w:eastAsia="Arial" w:cs="Arial"/>
          <w:sz w:val="22"/>
        </w:rPr>
      </w:pPr>
      <w:r>
        <w:rPr>
          <w:rFonts w:eastAsia="Arial" w:cs="Arial" w:ascii="Arial" w:hAnsi="Arial"/>
          <w:sz w:val="22"/>
        </w:rPr>
        <w:t>2145 Wells Street, Suite 104</w:t>
      </w:r>
    </w:p>
    <w:p>
      <w:pPr>
        <w:pStyle w:val="Normal"/>
        <w:tabs>
          <w:tab w:val="clear" w:pos="720"/>
          <w:tab w:val="left" w:pos="2720" w:leader="none"/>
        </w:tabs>
        <w:spacing w:lineRule="atLeast" w:line="0"/>
        <w:ind w:start="1440" w:end="0"/>
        <w:rPr/>
      </w:pPr>
      <w:r>
        <w:rPr>
          <w:rFonts w:eastAsia="Arial" w:cs="Arial" w:ascii="Arial" w:hAnsi="Arial"/>
          <w:sz w:val="22"/>
        </w:rPr>
        <w:t>Wailuku, HI</w:t>
        <w:tab/>
        <w:t>96793</w:t>
      </w:r>
    </w:p>
    <w:p>
      <w:pPr>
        <w:pStyle w:val="Normal"/>
        <w:spacing w:lineRule="atLeast" w:line="0"/>
        <w:ind w:start="1440" w:end="0"/>
        <w:rPr>
          <w:rFonts w:ascii="Arial" w:hAnsi="Arial" w:eastAsia="Arial" w:cs="Arial"/>
          <w:sz w:val="22"/>
        </w:rPr>
      </w:pPr>
      <w:r>
        <w:rPr>
          <w:rFonts w:eastAsia="Arial" w:cs="Arial" w:ascii="Arial" w:hAnsi="Arial"/>
          <w:sz w:val="22"/>
        </w:rPr>
        <w:t>Attn: Purchasing Administrator</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jc w:val="both"/>
        <w:rPr/>
      </w:pPr>
      <w:r>
        <w:rPr>
          <w:rFonts w:eastAsia="Arial" w:cs="Arial" w:ascii="Arial" w:hAnsi="Arial"/>
          <w:sz w:val="22"/>
        </w:rPr>
        <w:t xml:space="preserve">For each product being requested, one form shall be completed and submitted (i.e. 3 products should have 3 separate forms completed). The form is available on the State Procurement Office (SPO) webpage at </w:t>
      </w:r>
      <w:r>
        <w:rPr>
          <w:rFonts w:eastAsia="Arial" w:cs="Arial" w:ascii="Arial" w:hAnsi="Arial"/>
          <w:sz w:val="22"/>
          <w:u w:val="single"/>
        </w:rPr>
        <w:t>http://www4.hawaii.gov/StateForms/ShowForm/cfm?ID=SP</w:t>
      </w:r>
      <w:r>
        <w:rPr>
          <w:rFonts w:eastAsia="Arial" w:cs="Arial" w:ascii="Arial" w:hAnsi="Arial"/>
          <w:sz w:val="22"/>
        </w:rPr>
        <w:t>. To access the form, click on the “SPO-38" link to download the form. The responsibility for certification and qualification shall rest upon the person requesting the preference.</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3"/>
        <w:jc w:val="both"/>
        <w:rPr>
          <w:rFonts w:ascii="Arial" w:hAnsi="Arial" w:eastAsia="Arial" w:cs="Arial"/>
          <w:sz w:val="22"/>
        </w:rPr>
      </w:pPr>
      <w:r>
        <w:rPr>
          <w:rFonts w:eastAsia="Arial" w:cs="Arial" w:ascii="Arial" w:hAnsi="Arial"/>
          <w:sz w:val="22"/>
        </w:rPr>
        <w:t>The deadline for submitting a completed SPO-38 is 10 days before bid opening. Late submittals for this solicitation will not be reviewed by the Country.</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jc w:val="both"/>
        <w:rPr>
          <w:rFonts w:ascii="Arial" w:hAnsi="Arial" w:eastAsia="Arial" w:cs="Arial"/>
          <w:sz w:val="22"/>
        </w:rPr>
      </w:pPr>
      <w:r>
        <w:rPr>
          <w:rFonts w:eastAsia="Arial" w:cs="Arial" w:ascii="Arial" w:hAnsi="Arial"/>
          <w:sz w:val="22"/>
        </w:rPr>
        <w:t>When a solicitation contains both HP and non-HP, then for the purpose of selecting the lowest bid or purchase price only, the price offered for a HP item shall be decreased by subtracting 10% for the class I or 15% for the class II HP items offered, respectively. The lowest total offer, taking the preference into consideration, shall be awarded the contract unless the offer provides for additional award criteria. The contract amount of any contract awarded, however, shall be the amount of the price offered, exclusive of the preferences.</w:t>
      </w:r>
    </w:p>
    <w:p>
      <w:pPr>
        <w:pStyle w:val="Normal"/>
        <w:spacing w:lineRule="exact" w:line="20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jc w:val="both"/>
        <w:rPr/>
      </w:pPr>
      <w:r>
        <w:rPr>
          <w:rFonts w:eastAsia="Arial" w:cs="Arial" w:ascii="Arial" w:hAnsi="Arial"/>
          <w:sz w:val="22"/>
        </w:rPr>
        <w:t>Change in Availability of Hawaii product. In the event of any change that materially alters the offeror’s ability to supply Hawaii products, the offeror shall immediately notify the procurement officer in writing and the parties shall enter into discussions for the purposes of revising the contract or terminating the contract for convenience.</w:t>
      </w:r>
    </w:p>
    <w:p>
      <w:pPr>
        <w:pStyle w:val="Normal"/>
        <w:spacing w:lineRule="exact" w:line="20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3"/>
        <w:jc w:val="both"/>
        <w:rPr>
          <w:rFonts w:ascii="Arial" w:hAnsi="Arial" w:eastAsia="Arial" w:cs="Arial"/>
          <w:sz w:val="22"/>
        </w:rPr>
      </w:pPr>
      <w:r>
        <w:rPr>
          <w:rFonts w:eastAsia="Arial" w:cs="Arial" w:ascii="Arial" w:hAnsi="Arial"/>
          <w:sz w:val="22"/>
        </w:rPr>
        <w:t>Bidders are encouraged to review Section 103D-1002, HRS, as amended by Act 175, Session Laws of Hawaii 2009.</w:t>
      </w:r>
    </w:p>
    <w:p>
      <w:pPr>
        <w:pStyle w:val="Normal"/>
        <w:spacing w:lineRule="exact" w:line="18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3"/>
        <w:jc w:val="both"/>
        <w:rPr>
          <w:rFonts w:ascii="Arial" w:hAnsi="Arial" w:eastAsia="Arial" w:cs="Arial"/>
          <w:sz w:val="22"/>
        </w:rPr>
      </w:pPr>
      <w:r>
        <w:rPr>
          <w:rFonts w:eastAsia="Arial" w:cs="Arial" w:ascii="Arial" w:hAnsi="Arial"/>
          <w:sz w:val="22"/>
        </w:rPr>
        <w:t>The Hawaii Product Preference shall not apply whenever its application will disqualify any governmental agency from receiving Federal funds or aid.</w:t>
      </w:r>
    </w:p>
    <w:p>
      <w:pPr>
        <w:sectPr>
          <w:type w:val="nextPage"/>
          <w:pgSz w:w="12240" w:h="15840"/>
          <w:pgMar w:left="1440" w:right="1440" w:gutter="0" w:header="0" w:top="1440" w:footer="0" w:bottom="1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end="1320"/>
        <w:rPr>
          <w:rFonts w:ascii="Arial" w:hAnsi="Arial" w:eastAsia="Arial" w:cs="Arial"/>
        </w:rPr>
      </w:pPr>
      <w:r>
        <w:rPr>
          <w:rFonts w:eastAsia="Arial" w:cs="Arial" w:ascii="Arial" w:hAnsi="Arial"/>
        </w:rPr>
        <w:t>WAIKAMOI RESERVOIRS NO. 1 &amp; 2 REFURBISHMENT DWS Job No. 13-05A</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end"/>
        <w:rPr>
          <w:rFonts w:ascii="Arial" w:hAnsi="Arial" w:eastAsia="Arial" w:cs="Arial"/>
        </w:rPr>
      </w:pPr>
      <w:r>
        <w:rPr>
          <w:rFonts w:eastAsia="Arial" w:cs="Arial" w:ascii="Arial" w:hAnsi="Arial"/>
        </w:rPr>
        <w:t>Addendum #1 - Proposal Page 4 of 14</w:t>
      </w:r>
    </w:p>
    <w:p>
      <w:pPr>
        <w:sectPr>
          <w:type w:val="continuous"/>
          <w:pgSz w:w="12240" w:h="15840"/>
          <w:pgMar w:left="1440" w:right="1440" w:gutter="0" w:header="0" w:top="1440" w:footer="0" w:bottom="14"/>
          <w:cols w:num="2" w:equalWidth="false" w:sep="false">
            <w:col w:w="6420" w:space="720"/>
            <w:col w:w="2220"/>
          </w:cols>
          <w:formProt w:val="false"/>
          <w:textDirection w:val="lrTb"/>
          <w:docGrid w:type="default" w:linePitch="360" w:charSpace="0"/>
        </w:sectPr>
      </w:pPr>
    </w:p>
    <w:p>
      <w:pPr>
        <w:pStyle w:val="Normal"/>
        <w:spacing w:lineRule="atLeast" w:line="0"/>
        <w:jc w:val="center"/>
        <w:rPr>
          <w:rFonts w:ascii="Arial" w:hAnsi="Arial" w:eastAsia="Arial" w:cs="Arial"/>
          <w:b/>
          <w:sz w:val="22"/>
        </w:rPr>
      </w:pPr>
      <w:bookmarkStart w:id="12" w:name="page8"/>
      <w:bookmarkEnd w:id="12"/>
      <w:r>
        <w:rPr>
          <w:rFonts w:eastAsia="Arial" w:cs="Arial" w:ascii="Arial" w:hAnsi="Arial"/>
          <w:b/>
          <w:sz w:val="22"/>
        </w:rPr>
        <w:t>HAWAII PRODUCTS PREFERENCE SCHEDULE</w:t>
      </w:r>
    </w:p>
    <w:p>
      <w:pPr>
        <w:pStyle w:val="Normal"/>
        <w:spacing w:lineRule="exact" w:line="250"/>
        <w:rPr>
          <w:rFonts w:ascii="Times New Roman" w:hAnsi="Times New Roman" w:eastAsia="Times New Roman" w:cs="Times New Roman"/>
          <w:b/>
          <w:sz w:val="22"/>
        </w:rPr>
      </w:pPr>
      <w:r>
        <w:rPr>
          <w:rFonts w:eastAsia="Times New Roman" w:cs="Times New Roman" w:ascii="Times New Roman" w:hAnsi="Times New Roman"/>
          <w:b/>
          <w:sz w:val="22"/>
        </w:rPr>
      </w:r>
    </w:p>
    <w:tbl>
      <w:tblPr>
        <w:tblW w:w="9380" w:type="dxa"/>
        <w:jc w:val="start"/>
        <w:tblInd w:w="0" w:type="dxa"/>
        <w:tblLayout w:type="fixed"/>
        <w:tblCellMar>
          <w:top w:w="0" w:type="dxa"/>
          <w:start w:w="0" w:type="dxa"/>
          <w:bottom w:w="0" w:type="dxa"/>
          <w:end w:w="0" w:type="dxa"/>
        </w:tblCellMar>
      </w:tblPr>
      <w:tblGrid>
        <w:gridCol w:w="2360"/>
        <w:gridCol w:w="720"/>
        <w:gridCol w:w="2340"/>
        <w:gridCol w:w="2160"/>
        <w:gridCol w:w="220"/>
        <w:gridCol w:w="1440"/>
        <w:gridCol w:w="140"/>
      </w:tblGrid>
      <w:tr>
        <w:trPr>
          <w:trHeight w:val="330" w:hRule="atLeast"/>
        </w:trPr>
        <w:tc>
          <w:tcPr>
            <w:tcW w:w="2360" w:type="dxa"/>
            <w:tcBorders>
              <w:top w:val="single" w:sz="8" w:space="0" w:color="000000"/>
              <w:start w:val="single" w:sz="8" w:space="0" w:color="000000"/>
              <w:end w:val="single" w:sz="8" w:space="0" w:color="000000"/>
            </w:tcBorders>
          </w:tcPr>
          <w:p>
            <w:pPr>
              <w:pStyle w:val="Normal"/>
              <w:spacing w:lineRule="atLeast" w:line="0"/>
              <w:ind w:start="120" w:end="0"/>
              <w:rPr>
                <w:rFonts w:ascii="Arial" w:hAnsi="Arial" w:eastAsia="Arial" w:cs="Arial"/>
                <w:sz w:val="18"/>
              </w:rPr>
            </w:pPr>
            <w:r>
              <w:rPr>
                <w:rFonts w:eastAsia="Arial" w:cs="Arial" w:ascii="Arial" w:hAnsi="Arial"/>
                <w:sz w:val="18"/>
              </w:rPr>
              <w:t>Product Description</w:t>
            </w:r>
          </w:p>
        </w:tc>
        <w:tc>
          <w:tcPr>
            <w:tcW w:w="720" w:type="dxa"/>
            <w:tcBorders>
              <w:top w:val="single" w:sz="8" w:space="0" w:color="000000"/>
              <w:end w:val="single" w:sz="8" w:space="0" w:color="000000"/>
            </w:tcBorders>
          </w:tcPr>
          <w:p>
            <w:pPr>
              <w:pStyle w:val="Normal"/>
              <w:spacing w:lineRule="atLeast" w:line="0"/>
              <w:ind w:start="100" w:end="0"/>
              <w:rPr>
                <w:rFonts w:ascii="Arial" w:hAnsi="Arial" w:eastAsia="Arial" w:cs="Arial"/>
                <w:sz w:val="18"/>
              </w:rPr>
            </w:pPr>
            <w:r>
              <w:rPr>
                <w:rFonts w:eastAsia="Arial" w:cs="Arial" w:ascii="Arial" w:hAnsi="Arial"/>
                <w:sz w:val="18"/>
              </w:rPr>
              <w:t>Class</w:t>
            </w:r>
          </w:p>
        </w:tc>
        <w:tc>
          <w:tcPr>
            <w:tcW w:w="2340" w:type="dxa"/>
            <w:tcBorders>
              <w:top w:val="single" w:sz="8" w:space="0" w:color="000000"/>
              <w:end w:val="single" w:sz="8" w:space="0" w:color="000000"/>
            </w:tcBorders>
          </w:tcPr>
          <w:p>
            <w:pPr>
              <w:pStyle w:val="Normal"/>
              <w:spacing w:lineRule="atLeast" w:line="0"/>
              <w:ind w:start="100" w:end="0"/>
              <w:rPr>
                <w:rFonts w:ascii="Arial" w:hAnsi="Arial" w:eastAsia="Arial" w:cs="Arial"/>
                <w:sz w:val="18"/>
              </w:rPr>
            </w:pPr>
            <w:r>
              <w:rPr>
                <w:rFonts w:eastAsia="Arial" w:cs="Arial" w:ascii="Arial" w:hAnsi="Arial"/>
                <w:sz w:val="18"/>
              </w:rPr>
              <w:t>Manufacturer</w:t>
            </w:r>
          </w:p>
        </w:tc>
        <w:tc>
          <w:tcPr>
            <w:tcW w:w="2160" w:type="dxa"/>
            <w:tcBorders>
              <w:top w:val="single" w:sz="8" w:space="0" w:color="000000"/>
              <w:end w:val="single" w:sz="8" w:space="0" w:color="000000"/>
            </w:tcBorders>
          </w:tcPr>
          <w:p>
            <w:pPr>
              <w:pStyle w:val="Normal"/>
              <w:spacing w:lineRule="atLeast" w:line="0"/>
              <w:ind w:start="100" w:end="0"/>
              <w:rPr>
                <w:rFonts w:ascii="Arial" w:hAnsi="Arial" w:eastAsia="Arial" w:cs="Arial"/>
                <w:sz w:val="18"/>
              </w:rPr>
            </w:pPr>
            <w:r>
              <w:rPr>
                <w:rFonts w:eastAsia="Arial" w:cs="Arial" w:ascii="Arial" w:hAnsi="Arial"/>
                <w:sz w:val="18"/>
              </w:rPr>
              <w:t>Cost FOB Jobsite,</w:t>
            </w:r>
          </w:p>
        </w:tc>
        <w:tc>
          <w:tcPr>
            <w:tcW w:w="1660" w:type="dxa"/>
            <w:gridSpan w:val="2"/>
            <w:tcBorders>
              <w:top w:val="single" w:sz="8" w:space="0" w:color="000000"/>
            </w:tcBorders>
          </w:tcPr>
          <w:p>
            <w:pPr>
              <w:pStyle w:val="Normal"/>
              <w:spacing w:lineRule="atLeast" w:line="0"/>
              <w:ind w:start="100" w:end="0"/>
              <w:rPr>
                <w:rFonts w:ascii="Arial" w:hAnsi="Arial" w:eastAsia="Arial" w:cs="Arial"/>
                <w:w w:val="99"/>
                <w:sz w:val="18"/>
              </w:rPr>
            </w:pPr>
            <w:r>
              <w:rPr>
                <w:rFonts w:eastAsia="Arial" w:cs="Arial" w:ascii="Arial" w:hAnsi="Arial"/>
                <w:w w:val="99"/>
                <w:sz w:val="18"/>
              </w:rPr>
              <w:t>Preference Amount</w:t>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208" w:hRule="atLeast"/>
        </w:trPr>
        <w:tc>
          <w:tcPr>
            <w:tcW w:w="23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60" w:type="dxa"/>
            <w:tcBorders>
              <w:end w:val="single" w:sz="8" w:space="0" w:color="000000"/>
            </w:tcBorders>
          </w:tcPr>
          <w:p>
            <w:pPr>
              <w:pStyle w:val="Normal"/>
              <w:spacing w:lineRule="atLeast" w:line="0"/>
              <w:ind w:start="100" w:end="0"/>
              <w:rPr>
                <w:rFonts w:ascii="Arial" w:hAnsi="Arial" w:eastAsia="Arial" w:cs="Arial"/>
                <w:sz w:val="18"/>
              </w:rPr>
            </w:pPr>
            <w:r>
              <w:rPr>
                <w:rFonts w:eastAsia="Arial" w:cs="Arial" w:ascii="Arial" w:hAnsi="Arial"/>
                <w:sz w:val="18"/>
              </w:rPr>
              <w:t>Unloading, Including</w:t>
            </w:r>
          </w:p>
        </w:tc>
        <w:tc>
          <w:tcPr>
            <w:tcW w:w="1660" w:type="dxa"/>
            <w:gridSpan w:val="2"/>
            <w:tcBorders/>
          </w:tcPr>
          <w:p>
            <w:pPr>
              <w:pStyle w:val="Normal"/>
              <w:spacing w:lineRule="atLeast" w:line="0"/>
              <w:ind w:start="100" w:end="0"/>
              <w:rPr>
                <w:rFonts w:ascii="Arial" w:hAnsi="Arial" w:eastAsia="Arial" w:cs="Arial"/>
                <w:sz w:val="18"/>
              </w:rPr>
            </w:pPr>
            <w:r>
              <w:rPr>
                <w:rFonts w:eastAsia="Arial" w:cs="Arial" w:ascii="Arial" w:hAnsi="Arial"/>
                <w:sz w:val="18"/>
              </w:rPr>
              <w:t>(10% for Class I or</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6" w:hRule="atLeast"/>
        </w:trPr>
        <w:tc>
          <w:tcPr>
            <w:tcW w:w="23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160" w:type="dxa"/>
            <w:tcBorders>
              <w:end w:val="single" w:sz="8" w:space="0" w:color="000000"/>
            </w:tcBorders>
          </w:tcPr>
          <w:p>
            <w:pPr>
              <w:pStyle w:val="Normal"/>
              <w:spacing w:lineRule="atLeast" w:line="0"/>
              <w:ind w:start="100" w:end="0"/>
              <w:rPr>
                <w:rFonts w:ascii="Arial" w:hAnsi="Arial" w:eastAsia="Arial" w:cs="Arial"/>
                <w:sz w:val="18"/>
              </w:rPr>
            </w:pPr>
            <w:r>
              <w:rPr>
                <w:rFonts w:eastAsia="Arial" w:cs="Arial" w:ascii="Arial" w:hAnsi="Arial"/>
                <w:sz w:val="18"/>
              </w:rPr>
              <w:t>Applicable General</w:t>
            </w:r>
          </w:p>
        </w:tc>
        <w:tc>
          <w:tcPr>
            <w:tcW w:w="1660" w:type="dxa"/>
            <w:gridSpan w:val="2"/>
            <w:tcBorders/>
          </w:tcPr>
          <w:p>
            <w:pPr>
              <w:pStyle w:val="Normal"/>
              <w:spacing w:lineRule="atLeast" w:line="0"/>
              <w:ind w:start="100" w:end="0"/>
              <w:rPr>
                <w:rFonts w:ascii="Arial" w:hAnsi="Arial" w:eastAsia="Arial" w:cs="Arial"/>
                <w:sz w:val="18"/>
              </w:rPr>
            </w:pPr>
            <w:r>
              <w:rPr>
                <w:rFonts w:eastAsia="Arial" w:cs="Arial" w:ascii="Arial" w:hAnsi="Arial"/>
                <w:sz w:val="18"/>
              </w:rPr>
              <w:t>15% for Class II)</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8" w:hRule="atLeast"/>
        </w:trPr>
        <w:tc>
          <w:tcPr>
            <w:tcW w:w="23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160" w:type="dxa"/>
            <w:tcBorders>
              <w:end w:val="single" w:sz="8" w:space="0" w:color="000000"/>
            </w:tcBorders>
          </w:tcPr>
          <w:p>
            <w:pPr>
              <w:pStyle w:val="Normal"/>
              <w:spacing w:lineRule="atLeast" w:line="0"/>
              <w:ind w:start="100" w:end="0"/>
              <w:rPr>
                <w:rFonts w:ascii="Arial" w:hAnsi="Arial" w:eastAsia="Arial" w:cs="Arial"/>
                <w:sz w:val="18"/>
              </w:rPr>
            </w:pPr>
            <w:r>
              <w:rPr>
                <w:rFonts w:eastAsia="Arial" w:cs="Arial" w:ascii="Arial" w:hAnsi="Arial"/>
                <w:sz w:val="18"/>
              </w:rPr>
              <w:t>Excise and Use Taxes</w:t>
            </w:r>
          </w:p>
        </w:tc>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0" w:hRule="atLeast"/>
        </w:trPr>
        <w:tc>
          <w:tcPr>
            <w:tcW w:w="2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23" w:hRule="atLeast"/>
        </w:trPr>
        <w:tc>
          <w:tcPr>
            <w:tcW w:w="23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w:t>
            </w:r>
          </w:p>
        </w:tc>
        <w:tc>
          <w:tcPr>
            <w:tcW w:w="220" w:type="dxa"/>
            <w:tcBorders/>
          </w:tcPr>
          <w:p>
            <w:pPr>
              <w:pStyle w:val="Normal"/>
              <w:spacing w:lineRule="atLeast" w:line="0"/>
              <w:ind w:start="100" w:end="0"/>
              <w:rPr>
                <w:rFonts w:ascii="Arial" w:hAnsi="Arial" w:eastAsia="Arial" w:cs="Arial"/>
                <w:w w:val="89"/>
              </w:rPr>
            </w:pPr>
            <w:r>
              <w:rPr>
                <w:rFonts w:eastAsia="Arial" w:cs="Arial" w:ascii="Arial" w:hAnsi="Arial"/>
                <w:w w:val="89"/>
              </w:rPr>
              <w:t>$</w:t>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2" w:hRule="atLeast"/>
        </w:trPr>
        <w:tc>
          <w:tcPr>
            <w:tcW w:w="2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23" w:hRule="atLeast"/>
        </w:trPr>
        <w:tc>
          <w:tcPr>
            <w:tcW w:w="23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w:t>
            </w:r>
          </w:p>
        </w:tc>
        <w:tc>
          <w:tcPr>
            <w:tcW w:w="220" w:type="dxa"/>
            <w:tcBorders/>
          </w:tcPr>
          <w:p>
            <w:pPr>
              <w:pStyle w:val="Normal"/>
              <w:spacing w:lineRule="atLeast" w:line="0"/>
              <w:ind w:start="100" w:end="0"/>
              <w:rPr>
                <w:rFonts w:ascii="Arial" w:hAnsi="Arial" w:eastAsia="Arial" w:cs="Arial"/>
                <w:w w:val="89"/>
              </w:rPr>
            </w:pPr>
            <w:r>
              <w:rPr>
                <w:rFonts w:eastAsia="Arial" w:cs="Arial" w:ascii="Arial" w:hAnsi="Arial"/>
                <w:w w:val="89"/>
              </w:rPr>
              <w:t>$</w:t>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2" w:hRule="atLeast"/>
        </w:trPr>
        <w:tc>
          <w:tcPr>
            <w:tcW w:w="2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23" w:hRule="atLeast"/>
        </w:trPr>
        <w:tc>
          <w:tcPr>
            <w:tcW w:w="23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w:t>
            </w:r>
          </w:p>
        </w:tc>
        <w:tc>
          <w:tcPr>
            <w:tcW w:w="220" w:type="dxa"/>
            <w:tcBorders/>
          </w:tcPr>
          <w:p>
            <w:pPr>
              <w:pStyle w:val="Normal"/>
              <w:spacing w:lineRule="atLeast" w:line="0"/>
              <w:ind w:start="100" w:end="0"/>
              <w:rPr>
                <w:rFonts w:ascii="Arial" w:hAnsi="Arial" w:eastAsia="Arial" w:cs="Arial"/>
                <w:w w:val="89"/>
              </w:rPr>
            </w:pPr>
            <w:r>
              <w:rPr>
                <w:rFonts w:eastAsia="Arial" w:cs="Arial" w:ascii="Arial" w:hAnsi="Arial"/>
                <w:w w:val="89"/>
              </w:rPr>
              <w:t>$</w:t>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3" w:hRule="atLeast"/>
        </w:trPr>
        <w:tc>
          <w:tcPr>
            <w:tcW w:w="2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23" w:hRule="atLeast"/>
        </w:trPr>
        <w:tc>
          <w:tcPr>
            <w:tcW w:w="23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w:t>
            </w:r>
          </w:p>
        </w:tc>
        <w:tc>
          <w:tcPr>
            <w:tcW w:w="220" w:type="dxa"/>
            <w:tcBorders/>
          </w:tcPr>
          <w:p>
            <w:pPr>
              <w:pStyle w:val="Normal"/>
              <w:spacing w:lineRule="atLeast" w:line="0"/>
              <w:ind w:start="100" w:end="0"/>
              <w:rPr>
                <w:rFonts w:ascii="Arial" w:hAnsi="Arial" w:eastAsia="Arial" w:cs="Arial"/>
                <w:w w:val="89"/>
              </w:rPr>
            </w:pPr>
            <w:r>
              <w:rPr>
                <w:rFonts w:eastAsia="Arial" w:cs="Arial" w:ascii="Arial" w:hAnsi="Arial"/>
                <w:w w:val="89"/>
              </w:rPr>
              <w:t>$</w:t>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2" w:hRule="atLeast"/>
        </w:trPr>
        <w:tc>
          <w:tcPr>
            <w:tcW w:w="2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23" w:hRule="atLeast"/>
        </w:trPr>
        <w:tc>
          <w:tcPr>
            <w:tcW w:w="23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w:t>
            </w:r>
          </w:p>
        </w:tc>
        <w:tc>
          <w:tcPr>
            <w:tcW w:w="220" w:type="dxa"/>
            <w:tcBorders/>
          </w:tcPr>
          <w:p>
            <w:pPr>
              <w:pStyle w:val="Normal"/>
              <w:spacing w:lineRule="atLeast" w:line="0"/>
              <w:ind w:start="100" w:end="0"/>
              <w:rPr>
                <w:rFonts w:ascii="Arial" w:hAnsi="Arial" w:eastAsia="Arial" w:cs="Arial"/>
                <w:w w:val="89"/>
              </w:rPr>
            </w:pPr>
            <w:r>
              <w:rPr>
                <w:rFonts w:eastAsia="Arial" w:cs="Arial" w:ascii="Arial" w:hAnsi="Arial"/>
                <w:w w:val="89"/>
              </w:rPr>
              <w:t>$</w:t>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2" w:hRule="atLeast"/>
        </w:trPr>
        <w:tc>
          <w:tcPr>
            <w:tcW w:w="2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23" w:hRule="atLeast"/>
        </w:trPr>
        <w:tc>
          <w:tcPr>
            <w:tcW w:w="23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w:t>
            </w:r>
          </w:p>
        </w:tc>
        <w:tc>
          <w:tcPr>
            <w:tcW w:w="220" w:type="dxa"/>
            <w:tcBorders/>
          </w:tcPr>
          <w:p>
            <w:pPr>
              <w:pStyle w:val="Normal"/>
              <w:spacing w:lineRule="atLeast" w:line="0"/>
              <w:ind w:start="100" w:end="0"/>
              <w:rPr>
                <w:rFonts w:ascii="Arial" w:hAnsi="Arial" w:eastAsia="Arial" w:cs="Arial"/>
                <w:w w:val="89"/>
              </w:rPr>
            </w:pPr>
            <w:r>
              <w:rPr>
                <w:rFonts w:eastAsia="Arial" w:cs="Arial" w:ascii="Arial" w:hAnsi="Arial"/>
                <w:w w:val="89"/>
              </w:rPr>
              <w:t>$</w:t>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2" w:hRule="atLeast"/>
        </w:trPr>
        <w:tc>
          <w:tcPr>
            <w:tcW w:w="2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23" w:hRule="atLeast"/>
        </w:trPr>
        <w:tc>
          <w:tcPr>
            <w:tcW w:w="23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w:t>
            </w:r>
          </w:p>
        </w:tc>
        <w:tc>
          <w:tcPr>
            <w:tcW w:w="220" w:type="dxa"/>
            <w:tcBorders/>
          </w:tcPr>
          <w:p>
            <w:pPr>
              <w:pStyle w:val="Normal"/>
              <w:spacing w:lineRule="atLeast" w:line="0"/>
              <w:ind w:start="100" w:end="0"/>
              <w:rPr>
                <w:rFonts w:ascii="Arial" w:hAnsi="Arial" w:eastAsia="Arial" w:cs="Arial"/>
                <w:w w:val="89"/>
              </w:rPr>
            </w:pPr>
            <w:r>
              <w:rPr>
                <w:rFonts w:eastAsia="Arial" w:cs="Arial" w:ascii="Arial" w:hAnsi="Arial"/>
                <w:w w:val="89"/>
              </w:rPr>
              <w:t>$</w:t>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2" w:hRule="atLeast"/>
        </w:trPr>
        <w:tc>
          <w:tcPr>
            <w:tcW w:w="23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23" w:hRule="atLeast"/>
        </w:trPr>
        <w:tc>
          <w:tcPr>
            <w:tcW w:w="23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00" w:type="dxa"/>
            <w:gridSpan w:val="2"/>
            <w:tcBorders>
              <w:end w:val="single" w:sz="8" w:space="0" w:color="000000"/>
            </w:tcBorders>
          </w:tcPr>
          <w:p>
            <w:pPr>
              <w:pStyle w:val="Normal"/>
              <w:spacing w:lineRule="atLeast" w:line="0"/>
              <w:ind w:start="380" w:end="0"/>
              <w:rPr>
                <w:rFonts w:ascii="Arial" w:hAnsi="Arial" w:eastAsia="Arial" w:cs="Arial"/>
                <w:b/>
              </w:rPr>
            </w:pPr>
            <w:r>
              <w:rPr>
                <w:rFonts w:eastAsia="Arial" w:cs="Arial" w:ascii="Arial" w:hAnsi="Arial"/>
                <w:b/>
              </w:rPr>
              <w:t>TOTAL SUM OF PREFERENCE AMOUNTS</w:t>
            </w:r>
          </w:p>
        </w:tc>
        <w:tc>
          <w:tcPr>
            <w:tcW w:w="220" w:type="dxa"/>
            <w:tcBorders/>
          </w:tcPr>
          <w:p>
            <w:pPr>
              <w:pStyle w:val="Normal"/>
              <w:spacing w:lineRule="atLeast" w:line="0"/>
              <w:ind w:start="100" w:end="0"/>
              <w:rPr>
                <w:rFonts w:ascii="Arial" w:hAnsi="Arial" w:eastAsia="Arial" w:cs="Arial"/>
                <w:w w:val="89"/>
              </w:rPr>
            </w:pPr>
            <w:r>
              <w:rPr>
                <w:rFonts w:eastAsia="Arial" w:cs="Arial" w:ascii="Arial" w:hAnsi="Arial"/>
                <w:w w:val="89"/>
              </w:rPr>
              <w:t>$</w:t>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2" w:hRule="atLeast"/>
        </w:trPr>
        <w:tc>
          <w:tcPr>
            <w:tcW w:w="23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20"/>
        <w:rPr>
          <w:rFonts w:ascii="Times New Roman" w:hAnsi="Times New Roman" w:eastAsia="Times New Roman" w:cs="Times New Roman"/>
          <w:sz w:val="5"/>
        </w:rPr>
      </w:pPr>
      <w:r>
        <w:rPr>
          <w:rFonts w:eastAsia="Times New Roman" w:cs="Times New Roman" w:ascii="Times New Roman" w:hAnsi="Times New Roman"/>
          <w:sz w:val="5"/>
        </w:rPr>
        <w:drawing>
          <wp:anchor behindDoc="1" distT="0" distB="0" distL="114935" distR="114935" simplePos="0" locked="0" layoutInCell="1" allowOverlap="1" relativeHeight="3">
            <wp:simplePos x="0" y="0"/>
            <wp:positionH relativeFrom="column">
              <wp:posOffset>3576320</wp:posOffset>
            </wp:positionH>
            <wp:positionV relativeFrom="paragraph">
              <wp:posOffset>-1950720</wp:posOffset>
            </wp:positionV>
            <wp:extent cx="1092835" cy="889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17" t="-1887" r="-17" b="-1887"/>
                    <a:stretch>
                      <a:fillRect/>
                    </a:stretch>
                  </pic:blipFill>
                  <pic:spPr bwMode="auto">
                    <a:xfrm>
                      <a:off x="0" y="0"/>
                      <a:ext cx="1092835" cy="8890"/>
                    </a:xfrm>
                    <a:prstGeom prst="rect">
                      <a:avLst/>
                    </a:prstGeom>
                  </pic:spPr>
                </pic:pic>
              </a:graphicData>
            </a:graphic>
          </wp:anchor>
        </w:drawing>
        <w:drawing>
          <wp:anchor behindDoc="1" distT="0" distB="0" distL="114935" distR="114935" simplePos="0" locked="0" layoutInCell="1" allowOverlap="1" relativeHeight="4">
            <wp:simplePos x="0" y="0"/>
            <wp:positionH relativeFrom="column">
              <wp:posOffset>3576320</wp:posOffset>
            </wp:positionH>
            <wp:positionV relativeFrom="paragraph">
              <wp:posOffset>-1680845</wp:posOffset>
            </wp:positionV>
            <wp:extent cx="1128395" cy="889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16" t="-1887" r="-16" b="-1887"/>
                    <a:stretch>
                      <a:fillRect/>
                    </a:stretch>
                  </pic:blipFill>
                  <pic:spPr bwMode="auto">
                    <a:xfrm>
                      <a:off x="0" y="0"/>
                      <a:ext cx="1128395" cy="8890"/>
                    </a:xfrm>
                    <a:prstGeom prst="rect">
                      <a:avLst/>
                    </a:prstGeom>
                  </pic:spPr>
                </pic:pic>
              </a:graphicData>
            </a:graphic>
          </wp:anchor>
        </w:drawing>
        <w:drawing>
          <wp:anchor behindDoc="1" distT="0" distB="0" distL="114935" distR="114935" simplePos="0" locked="0" layoutInCell="1" allowOverlap="1" relativeHeight="5">
            <wp:simplePos x="0" y="0"/>
            <wp:positionH relativeFrom="column">
              <wp:posOffset>3576320</wp:posOffset>
            </wp:positionH>
            <wp:positionV relativeFrom="paragraph">
              <wp:posOffset>-1411605</wp:posOffset>
            </wp:positionV>
            <wp:extent cx="1128395" cy="889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16" t="-1887" r="-16" b="-1887"/>
                    <a:stretch>
                      <a:fillRect/>
                    </a:stretch>
                  </pic:blipFill>
                  <pic:spPr bwMode="auto">
                    <a:xfrm>
                      <a:off x="0" y="0"/>
                      <a:ext cx="1128395" cy="8890"/>
                    </a:xfrm>
                    <a:prstGeom prst="rect">
                      <a:avLst/>
                    </a:prstGeom>
                  </pic:spPr>
                </pic:pic>
              </a:graphicData>
            </a:graphic>
          </wp:anchor>
        </w:drawing>
        <w:drawing>
          <wp:anchor behindDoc="1" distT="0" distB="0" distL="114935" distR="114935" simplePos="0" locked="0" layoutInCell="1" allowOverlap="1" relativeHeight="6">
            <wp:simplePos x="0" y="0"/>
            <wp:positionH relativeFrom="column">
              <wp:posOffset>3576320</wp:posOffset>
            </wp:positionH>
            <wp:positionV relativeFrom="paragraph">
              <wp:posOffset>-1141095</wp:posOffset>
            </wp:positionV>
            <wp:extent cx="1128395" cy="889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16" t="-1887" r="-16" b="-1887"/>
                    <a:stretch>
                      <a:fillRect/>
                    </a:stretch>
                  </pic:blipFill>
                  <pic:spPr bwMode="auto">
                    <a:xfrm>
                      <a:off x="0" y="0"/>
                      <a:ext cx="1128395" cy="8890"/>
                    </a:xfrm>
                    <a:prstGeom prst="rect">
                      <a:avLst/>
                    </a:prstGeom>
                  </pic:spPr>
                </pic:pic>
              </a:graphicData>
            </a:graphic>
          </wp:anchor>
        </w:drawing>
        <w:drawing>
          <wp:anchor behindDoc="1" distT="0" distB="0" distL="114935" distR="114935" simplePos="0" locked="0" layoutInCell="1" allowOverlap="1" relativeHeight="7">
            <wp:simplePos x="0" y="0"/>
            <wp:positionH relativeFrom="column">
              <wp:posOffset>3576320</wp:posOffset>
            </wp:positionH>
            <wp:positionV relativeFrom="paragraph">
              <wp:posOffset>-871220</wp:posOffset>
            </wp:positionV>
            <wp:extent cx="1092835" cy="889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17" t="-1887" r="-17" b="-1887"/>
                    <a:stretch>
                      <a:fillRect/>
                    </a:stretch>
                  </pic:blipFill>
                  <pic:spPr bwMode="auto">
                    <a:xfrm>
                      <a:off x="0" y="0"/>
                      <a:ext cx="1092835" cy="8890"/>
                    </a:xfrm>
                    <a:prstGeom prst="rect">
                      <a:avLst/>
                    </a:prstGeom>
                  </pic:spPr>
                </pic:pic>
              </a:graphicData>
            </a:graphic>
          </wp:anchor>
        </w:drawing>
        <w:drawing>
          <wp:anchor behindDoc="1" distT="0" distB="0" distL="114935" distR="114935" simplePos="0" locked="0" layoutInCell="1" allowOverlap="1" relativeHeight="8">
            <wp:simplePos x="0" y="0"/>
            <wp:positionH relativeFrom="column">
              <wp:posOffset>3576320</wp:posOffset>
            </wp:positionH>
            <wp:positionV relativeFrom="paragraph">
              <wp:posOffset>-601345</wp:posOffset>
            </wp:positionV>
            <wp:extent cx="1128395" cy="889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16" t="-1887" r="-16" b="-1887"/>
                    <a:stretch>
                      <a:fillRect/>
                    </a:stretch>
                  </pic:blipFill>
                  <pic:spPr bwMode="auto">
                    <a:xfrm>
                      <a:off x="0" y="0"/>
                      <a:ext cx="1128395" cy="8890"/>
                    </a:xfrm>
                    <a:prstGeom prst="rect">
                      <a:avLst/>
                    </a:prstGeom>
                  </pic:spPr>
                </pic:pic>
              </a:graphicData>
            </a:graphic>
          </wp:anchor>
        </w:drawing>
        <w:drawing>
          <wp:anchor behindDoc="1" distT="0" distB="0" distL="114935" distR="114935" simplePos="0" locked="0" layoutInCell="1" allowOverlap="1" relativeHeight="9">
            <wp:simplePos x="0" y="0"/>
            <wp:positionH relativeFrom="column">
              <wp:posOffset>3576320</wp:posOffset>
            </wp:positionH>
            <wp:positionV relativeFrom="paragraph">
              <wp:posOffset>-331470</wp:posOffset>
            </wp:positionV>
            <wp:extent cx="1128395" cy="8890"/>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16" t="-1887" r="-16" b="-1887"/>
                    <a:stretch>
                      <a:fillRect/>
                    </a:stretch>
                  </pic:blipFill>
                  <pic:spPr bwMode="auto">
                    <a:xfrm>
                      <a:off x="0" y="0"/>
                      <a:ext cx="1128395" cy="8890"/>
                    </a:xfrm>
                    <a:prstGeom prst="rect">
                      <a:avLst/>
                    </a:prstGeom>
                  </pic:spPr>
                </pic:pic>
              </a:graphicData>
            </a:graphic>
          </wp:anchor>
        </w:drawing>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i/>
          <w:i/>
          <w:sz w:val="22"/>
          <w:u w:val="single"/>
        </w:rPr>
      </w:pPr>
      <w:r>
        <w:rPr>
          <w:rFonts w:eastAsia="Arial" w:cs="Arial" w:ascii="Arial" w:hAnsi="Arial"/>
          <w:i/>
          <w:sz w:val="22"/>
          <w:u w:val="single"/>
        </w:rPr>
        <w:t>Attach additional sheets as necessary.</w:t>
      </w:r>
    </w:p>
    <w:p>
      <w:pPr>
        <w:pStyle w:val="Normal"/>
        <w:spacing w:lineRule="exact" w:line="252"/>
        <w:rPr>
          <w:rFonts w:ascii="Times New Roman" w:hAnsi="Times New Roman" w:eastAsia="Times New Roman" w:cs="Times New Roman"/>
          <w:i/>
          <w:i/>
          <w:sz w:val="22"/>
          <w:u w:val="single"/>
        </w:rPr>
      </w:pPr>
      <w:r>
        <w:rPr>
          <w:rFonts w:eastAsia="Times New Roman" w:cs="Times New Roman" w:ascii="Times New Roman" w:hAnsi="Times New Roman"/>
          <w:i/>
          <w:sz w:val="22"/>
          <w:u w:val="single"/>
        </w:rPr>
      </w:r>
    </w:p>
    <w:p>
      <w:pPr>
        <w:pStyle w:val="Normal"/>
        <w:spacing w:lineRule="atLeast" w:line="0"/>
        <w:rPr>
          <w:rFonts w:ascii="Arial" w:hAnsi="Arial" w:eastAsia="Arial" w:cs="Arial"/>
          <w:sz w:val="22"/>
        </w:rPr>
      </w:pPr>
      <w:r>
        <w:rPr>
          <w:rFonts w:eastAsia="Arial" w:cs="Arial" w:ascii="Arial" w:hAnsi="Arial"/>
          <w:sz w:val="22"/>
        </w:rPr>
        <w:t>Notes:</w:t>
      </w:r>
    </w:p>
    <w:p>
      <w:pPr>
        <w:pStyle w:val="Normal"/>
        <w:numPr>
          <w:ilvl w:val="0"/>
          <w:numId w:val="6"/>
        </w:numPr>
        <w:tabs>
          <w:tab w:val="left" w:pos="720" w:leader="none"/>
        </w:tabs>
        <w:spacing w:lineRule="auto" w:line="244"/>
        <w:ind w:hanging="720" w:start="720" w:end="0"/>
        <w:jc w:val="both"/>
        <w:rPr>
          <w:rFonts w:ascii="Arial" w:hAnsi="Arial" w:eastAsia="Arial" w:cs="Arial"/>
          <w:sz w:val="22"/>
        </w:rPr>
      </w:pPr>
      <w:r>
        <w:rPr>
          <w:rFonts w:eastAsia="Arial" w:cs="Arial" w:ascii="Arial" w:hAnsi="Arial"/>
          <w:sz w:val="22"/>
        </w:rPr>
        <w:t>Bidders shall fill out the above schedule for each Hawaii product for which a preference is being requested. Hawaii products must be listed in the Hawaii products list at the State of Hawaii SPO website or an approved Certification for Hawaii Product Preference (form SPO-38) shall be attached to the bid proposal for items not listed on the SPO website. Pending certifications or unlisted certifications from the State or other Counties shall not be acceptable unless prior approval from the County of Maui Purchasing Division is obtained.</w:t>
      </w:r>
    </w:p>
    <w:p>
      <w:pPr>
        <w:pStyle w:val="Normal"/>
        <w:spacing w:lineRule="exact" w:line="215"/>
        <w:rPr>
          <w:rFonts w:ascii="Arial" w:hAnsi="Arial" w:eastAsia="Arial" w:cs="Arial"/>
          <w:sz w:val="22"/>
        </w:rPr>
      </w:pPr>
      <w:r>
        <w:rPr>
          <w:rFonts w:eastAsia="Arial" w:cs="Arial" w:ascii="Arial" w:hAnsi="Arial"/>
          <w:sz w:val="22"/>
        </w:rPr>
      </w:r>
    </w:p>
    <w:p>
      <w:pPr>
        <w:pStyle w:val="Normal"/>
        <w:numPr>
          <w:ilvl w:val="0"/>
          <w:numId w:val="6"/>
        </w:numPr>
        <w:tabs>
          <w:tab w:val="left" w:pos="720" w:leader="none"/>
        </w:tabs>
        <w:spacing w:lineRule="auto" w:line="256"/>
        <w:ind w:hanging="720" w:start="720" w:end="0"/>
        <w:jc w:val="both"/>
        <w:rPr>
          <w:rFonts w:ascii="Arial" w:hAnsi="Arial" w:eastAsia="Arial" w:cs="Arial"/>
          <w:sz w:val="22"/>
        </w:rPr>
      </w:pPr>
      <w:r>
        <w:rPr>
          <w:rFonts w:eastAsia="Arial" w:cs="Arial" w:ascii="Arial" w:hAnsi="Arial"/>
          <w:sz w:val="22"/>
        </w:rPr>
        <w:t>All Hawaii products listed are subject to verification. Any product that cannot be validated due to vague, ambiguous, illegible or unverifiable language; or incorrect manufacturer name, is subject to denial. The Purchasing Administrator’s decision is final.</w:t>
      </w:r>
    </w:p>
    <w:p>
      <w:pPr>
        <w:pStyle w:val="Normal"/>
        <w:spacing w:lineRule="exact" w:line="200"/>
        <w:rPr>
          <w:rFonts w:ascii="Arial" w:hAnsi="Arial" w:eastAsia="Arial" w:cs="Arial"/>
          <w:sz w:val="22"/>
        </w:rPr>
      </w:pPr>
      <w:r>
        <w:rPr>
          <w:rFonts w:eastAsia="Arial" w:cs="Arial" w:ascii="Arial" w:hAnsi="Arial"/>
          <w:sz w:val="22"/>
        </w:rPr>
      </w:r>
    </w:p>
    <w:p>
      <w:pPr>
        <w:pStyle w:val="Normal"/>
        <w:numPr>
          <w:ilvl w:val="0"/>
          <w:numId w:val="6"/>
        </w:numPr>
        <w:tabs>
          <w:tab w:val="left" w:pos="720" w:leader="none"/>
        </w:tabs>
        <w:spacing w:lineRule="auto" w:line="247"/>
        <w:ind w:hanging="720" w:start="720" w:end="0"/>
        <w:jc w:val="both"/>
        <w:rPr>
          <w:rFonts w:ascii="Arial" w:hAnsi="Arial" w:eastAsia="Arial" w:cs="Arial"/>
          <w:sz w:val="22"/>
        </w:rPr>
      </w:pPr>
      <w:r>
        <w:rPr>
          <w:rFonts w:eastAsia="Arial" w:cs="Arial" w:ascii="Arial" w:hAnsi="Arial"/>
          <w:sz w:val="22"/>
        </w:rPr>
        <w:t>Bidders shall attach written quotes from manufacturers to the bid proposal for each Hawaii product for which a preference is being requested. Quotes shall be dated and shall have the manufacturer’s name and contact information, product description, quantities, unit price and total price. Any Hawaii product preference without an accompanying written quote from the manufacturer will be denied.</w:t>
      </w:r>
    </w:p>
    <w:p>
      <w:pPr>
        <w:pStyle w:val="Normal"/>
        <w:spacing w:lineRule="exact" w:line="209"/>
        <w:rPr>
          <w:rFonts w:ascii="Arial" w:hAnsi="Arial" w:eastAsia="Arial" w:cs="Arial"/>
          <w:sz w:val="22"/>
        </w:rPr>
      </w:pPr>
      <w:r>
        <w:rPr>
          <w:rFonts w:eastAsia="Arial" w:cs="Arial" w:ascii="Arial" w:hAnsi="Arial"/>
          <w:sz w:val="22"/>
        </w:rPr>
      </w:r>
    </w:p>
    <w:p>
      <w:pPr>
        <w:pStyle w:val="Normal"/>
        <w:numPr>
          <w:ilvl w:val="0"/>
          <w:numId w:val="6"/>
        </w:numPr>
        <w:tabs>
          <w:tab w:val="left" w:pos="720" w:leader="none"/>
        </w:tabs>
        <w:spacing w:lineRule="auto" w:line="247"/>
        <w:ind w:hanging="720" w:start="720" w:end="0"/>
        <w:jc w:val="both"/>
        <w:rPr>
          <w:rFonts w:ascii="Arial" w:hAnsi="Arial" w:eastAsia="Arial" w:cs="Arial"/>
          <w:sz w:val="22"/>
        </w:rPr>
      </w:pPr>
      <w:r>
        <w:rPr>
          <w:rFonts w:eastAsia="Arial" w:cs="Arial" w:ascii="Arial" w:hAnsi="Arial"/>
          <w:sz w:val="22"/>
        </w:rPr>
        <w:t>Bidders shall provide justification for any additional loading, unloading and transportation costs, and taxes. These costs may be in the form of estimates; however, if the additional costs are deemed unreasonable by the Purchasing Administrator, such costs shall be denied and the Preference Amount adjusted accordingly. The Purchasing Administrator’s decision is final.</w:t>
      </w:r>
    </w:p>
    <w:p>
      <w:pPr>
        <w:sectPr>
          <w:type w:val="nextPage"/>
          <w:pgSz w:w="12240" w:h="15840"/>
          <w:pgMar w:left="1440" w:right="1440" w:gutter="0" w:header="0" w:top="1423" w:footer="0" w:bottom="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end="1320"/>
        <w:rPr>
          <w:rFonts w:ascii="Arial" w:hAnsi="Arial" w:eastAsia="Arial" w:cs="Arial"/>
        </w:rPr>
      </w:pPr>
      <w:r>
        <w:rPr>
          <w:rFonts w:eastAsia="Arial" w:cs="Arial" w:ascii="Arial" w:hAnsi="Arial"/>
        </w:rPr>
        <w:t>WAIKAMOI RESERVOIRS NO. 1 &amp; 2 REFURBISHMENT DWS Job No. 13-05A</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end"/>
        <w:rPr>
          <w:rFonts w:ascii="Arial" w:hAnsi="Arial" w:eastAsia="Arial" w:cs="Arial"/>
        </w:rPr>
      </w:pPr>
      <w:r>
        <w:rPr>
          <w:rFonts w:eastAsia="Arial" w:cs="Arial" w:ascii="Arial" w:hAnsi="Arial"/>
        </w:rPr>
        <w:t>Addendum #1 - Proposal Page 5 of 14</w:t>
      </w:r>
    </w:p>
    <w:p>
      <w:pPr>
        <w:sectPr>
          <w:type w:val="continuous"/>
          <w:pgSz w:w="12240" w:h="15840"/>
          <w:pgMar w:left="1440" w:right="1440" w:gutter="0" w:header="0" w:top="1423" w:footer="0" w:bottom="6"/>
          <w:cols w:num="2" w:equalWidth="false" w:sep="false">
            <w:col w:w="6420" w:space="720"/>
            <w:col w:w="2220"/>
          </w:cols>
          <w:formProt w:val="false"/>
          <w:textDirection w:val="lrTb"/>
          <w:docGrid w:type="default" w:linePitch="360" w:charSpace="0"/>
        </w:sectPr>
      </w:pPr>
    </w:p>
    <w:p>
      <w:pPr>
        <w:pStyle w:val="Normal"/>
        <w:spacing w:lineRule="atLeast" w:line="0"/>
        <w:jc w:val="center"/>
        <w:rPr>
          <w:rFonts w:ascii="Arial" w:hAnsi="Arial" w:eastAsia="Arial" w:cs="Arial"/>
          <w:b/>
          <w:sz w:val="22"/>
          <w:u w:val="single"/>
        </w:rPr>
      </w:pPr>
      <w:bookmarkStart w:id="13" w:name="page9"/>
      <w:bookmarkEnd w:id="13"/>
      <w:r>
        <w:rPr>
          <w:rFonts w:eastAsia="Arial" w:cs="Arial" w:ascii="Arial" w:hAnsi="Arial"/>
          <w:b/>
          <w:sz w:val="22"/>
          <w:u w:val="single"/>
        </w:rPr>
        <w:t>HEALTH AND SAFETY PROGRAMS</w:t>
      </w:r>
    </w:p>
    <w:p>
      <w:pPr>
        <w:pStyle w:val="Normal"/>
        <w:spacing w:lineRule="exact" w:line="254"/>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uto" w:line="244"/>
        <w:ind w:end="40"/>
        <w:rPr/>
      </w:pPr>
      <w:r>
        <w:rPr>
          <w:rFonts w:eastAsia="Arial" w:cs="Arial" w:ascii="Arial" w:hAnsi="Arial"/>
          <w:sz w:val="22"/>
        </w:rPr>
        <w:t>Bidders must include a signed certification with their bids that a written safety and health plan for the job will be available and implemented by the “Notice to Proceed” date of the project. Certificate form is attached to the Proposal. The health plan shall include a description of how the contractor intends to traverse the length of the existing flume without walking on the existing structure; how materials and equipment will be transported and delivered along the length of the new flume; and how injured workers will be transported for medical treatment.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Arial" w:cs="Arial" w:ascii="Arial" w:hAnsi="Arial"/>
          <w:b/>
          <w:sz w:val="22"/>
          <w:u w:val="single"/>
        </w:rPr>
        <w:t>ACT 17, SLH 2009 – APPRENTICESHIP PROGRAM (JOBS OVER $250,000.00)</w:t>
      </w:r>
    </w:p>
    <w:p>
      <w:pPr>
        <w:pStyle w:val="Normal"/>
        <w:spacing w:lineRule="exact" w:line="121"/>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uto" w:line="244"/>
        <w:ind w:end="60"/>
        <w:rPr/>
      </w:pPr>
      <w:r>
        <w:rPr>
          <w:rFonts w:eastAsia="Arial" w:cs="Arial" w:ascii="Arial" w:hAnsi="Arial"/>
          <w:sz w:val="22"/>
        </w:rPr>
        <w:t xml:space="preserve">Bidders with apprenticeship programs that are registered with the State of Hawai’i Department of Labor and Industrial Relations (DLIR) may apply for a preference of FIVE PERCENT (5%) for projects in which the County of Maui Department of Water Supply </w:t>
      </w:r>
      <w:r>
        <w:rPr>
          <w:rFonts w:eastAsia="Arial" w:cs="Arial" w:ascii="Arial" w:hAnsi="Arial"/>
          <w:b/>
          <w:sz w:val="22"/>
          <w:u w:val="single"/>
        </w:rPr>
        <w:t>estimates that the project cost will be $250,000.00 or more</w:t>
      </w:r>
      <w:r>
        <w:rPr>
          <w:rFonts w:eastAsia="Arial" w:cs="Arial" w:ascii="Arial" w:hAnsi="Arial"/>
          <w:sz w:val="22"/>
        </w:rPr>
        <w:t>. Details and procedures shall be in accordance with the</w:t>
      </w:r>
      <w:r>
        <w:rPr>
          <w:rFonts w:eastAsia="Arial" w:cs="Arial" w:ascii="Arial" w:hAnsi="Arial"/>
          <w:b/>
          <w:sz w:val="22"/>
          <w:u w:val="single"/>
        </w:rPr>
        <w:t xml:space="preserve"> </w:t>
      </w:r>
      <w:r>
        <w:rPr>
          <w:rFonts w:eastAsia="Arial" w:cs="Arial" w:ascii="Arial" w:hAnsi="Arial"/>
          <w:sz w:val="22"/>
        </w:rPr>
        <w:t>State of Hawai’i Comptroller’s Memorandum No. 2010-29, which can be found at the following link:</w:t>
      </w:r>
    </w:p>
    <w:p>
      <w:pPr>
        <w:pStyle w:val="Normal"/>
        <w:spacing w:lineRule="exact" w:line="21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500" w:end="0"/>
        <w:rPr>
          <w:rFonts w:ascii="Arial" w:hAnsi="Arial" w:eastAsia="Arial" w:cs="Arial"/>
          <w:color w:val="0000FF"/>
          <w:sz w:val="22"/>
          <w:u w:val="single"/>
        </w:rPr>
      </w:pPr>
      <w:r>
        <w:rPr>
          <w:rFonts w:eastAsia="Arial" w:cs="Arial" w:ascii="Arial" w:hAnsi="Arial"/>
          <w:color w:val="0000FF"/>
          <w:sz w:val="22"/>
          <w:u w:val="single"/>
        </w:rPr>
        <w:t>http://hawaii.gov/dags/cm/memo/CM2010-29.pdf</w:t>
      </w:r>
    </w:p>
    <w:p>
      <w:pPr>
        <w:pStyle w:val="Normal"/>
        <w:spacing w:lineRule="exact" w:line="252"/>
        <w:rPr>
          <w:rFonts w:ascii="Times New Roman" w:hAnsi="Times New Roman" w:eastAsia="Times New Roman" w:cs="Times New Roman"/>
          <w:color w:val="0000FF"/>
          <w:sz w:val="22"/>
          <w:u w:val="single"/>
        </w:rPr>
      </w:pPr>
      <w:r>
        <w:rPr>
          <w:rFonts w:eastAsia="Times New Roman" w:cs="Times New Roman" w:ascii="Times New Roman" w:hAnsi="Times New Roman"/>
          <w:color w:val="0000FF"/>
          <w:sz w:val="22"/>
          <w:u w:val="single"/>
        </w:rPr>
      </w:r>
    </w:p>
    <w:p>
      <w:pPr>
        <w:pStyle w:val="Normal"/>
        <w:spacing w:lineRule="auto" w:line="256"/>
        <w:ind w:end="180"/>
        <w:rPr/>
      </w:pPr>
      <w:r>
        <w:rPr>
          <w:rFonts w:eastAsia="Arial" w:cs="Arial" w:ascii="Arial" w:hAnsi="Arial"/>
          <w:sz w:val="22"/>
        </w:rPr>
        <w:t xml:space="preserve">Bidders applying for preference under ACT 17, SLH 2009 Apprenticeship Program shall attach a completed Certification Form 1: </w:t>
      </w:r>
      <w:r>
        <w:rPr>
          <w:rFonts w:eastAsia="Arial" w:cs="Arial" w:ascii="Arial" w:hAnsi="Arial"/>
          <w:i/>
          <w:sz w:val="22"/>
          <w:u w:val="single"/>
        </w:rPr>
        <w:t>CERTIFICATION OF BIDDER’S PARTICIPATION IN APPROVED APPRENTICESHIP PROGRAM UNDER ACT 17</w:t>
      </w:r>
      <w:r>
        <w:rPr>
          <w:rFonts w:eastAsia="Arial" w:cs="Arial" w:ascii="Arial" w:hAnsi="Arial"/>
          <w:i/>
          <w:sz w:val="22"/>
        </w:rPr>
        <w:t>,</w:t>
      </w:r>
      <w:r>
        <w:rPr>
          <w:rFonts w:eastAsia="Arial" w:cs="Arial" w:ascii="Arial" w:hAnsi="Arial"/>
          <w:sz w:val="22"/>
        </w:rPr>
        <w:t xml:space="preserve"> prepared with the State DLIR.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8"/>
        <w:jc w:val="center"/>
        <w:rPr>
          <w:rFonts w:ascii="Arial" w:hAnsi="Arial" w:eastAsia="Arial" w:cs="Arial"/>
          <w:b/>
          <w:sz w:val="22"/>
          <w:u w:val="single"/>
        </w:rPr>
      </w:pPr>
      <w:r>
        <w:rPr>
          <w:rFonts w:eastAsia="Arial" w:cs="Arial" w:ascii="Arial" w:hAnsi="Arial"/>
          <w:b/>
          <w:sz w:val="22"/>
          <w:u w:val="single"/>
        </w:rPr>
        <w:t>ACT 68, EMPLOYMENT OF STATE RESIDENTS ON CONSTRUCTION PROCUREMENT CONTRACTS</w:t>
      </w:r>
    </w:p>
    <w:p>
      <w:pPr>
        <w:pStyle w:val="Normal"/>
        <w:spacing w:lineRule="exact" w:line="153"/>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uto" w:line="242"/>
        <w:jc w:val="both"/>
        <w:rPr/>
      </w:pPr>
      <w:r>
        <w:rPr>
          <w:rFonts w:eastAsia="Arial" w:cs="Arial" w:ascii="Arial" w:hAnsi="Arial"/>
          <w:sz w:val="22"/>
        </w:rPr>
        <w:t>Bidders are advised of the applicability of Act 68, SB 2840, Employment of State Residents on Construction Procurement Contracts, (2010) (“Act 68”). Act 68 requires the awarded contractor to ensure that Hawaii Residents (as defined in the Act) compose not less that eighty percent of the workforce employed to perform the contract. This requirement shall also apply to subcontracts of $50,000 or more in connection with any construction contract procured under HRS Chapter 103D, but does not apply to procurements made pursuant to HRS §103D -304 (professional services), HRS § 103D-305 (small purchases), or if there is a conflict with any federal law. See Instruction to Bidders and Certification E-1 of these specifications for further information and requirements.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2"/>
          <w:u w:val="single"/>
        </w:rPr>
      </w:pPr>
      <w:r>
        <w:rPr>
          <w:rFonts w:eastAsia="Arial" w:cs="Arial" w:ascii="Arial" w:hAnsi="Arial"/>
          <w:b/>
          <w:sz w:val="22"/>
          <w:u w:val="single"/>
        </w:rPr>
        <w:t>COUNTY OF MAUI GENERAL TERMS AND CONDITIONS</w:t>
      </w:r>
    </w:p>
    <w:p>
      <w:pPr>
        <w:pStyle w:val="Normal"/>
        <w:spacing w:lineRule="exact" w:line="253"/>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uto" w:line="256"/>
        <w:jc w:val="both"/>
        <w:rPr>
          <w:rFonts w:ascii="Arial" w:hAnsi="Arial" w:eastAsia="Arial" w:cs="Arial"/>
          <w:sz w:val="22"/>
        </w:rPr>
      </w:pPr>
      <w:r>
        <w:rPr>
          <w:rFonts w:eastAsia="Arial" w:cs="Arial" w:ascii="Arial" w:hAnsi="Arial"/>
          <w:sz w:val="22"/>
        </w:rPr>
        <w:t>The County of Maui General Terms and Conditions Construction Contracts shall be made a part of these bid documents. A copy is included in these bid documents; however, bidders shall use the latest available revision, which can be found at the following link:</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440" w:end="0"/>
        <w:rPr>
          <w:rFonts w:ascii="Arial" w:hAnsi="Arial" w:eastAsia="Arial" w:cs="Arial"/>
          <w:sz w:val="22"/>
        </w:rPr>
      </w:pPr>
      <w:r>
        <w:rPr>
          <w:rFonts w:eastAsia="Arial" w:cs="Arial" w:ascii="Arial" w:hAnsi="Arial"/>
          <w:sz w:val="22"/>
        </w:rPr>
        <w:t>http://www.co.maui.hi.us/documents/Finance/construction102309.PDF</w:t>
      </w:r>
    </w:p>
    <w:p>
      <w:pPr>
        <w:sectPr>
          <w:type w:val="nextPage"/>
          <w:pgSz w:w="12240" w:h="15840"/>
          <w:pgMar w:left="1440" w:right="1440" w:gutter="0" w:header="0" w:top="1423" w:footer="0" w:bottom="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end="1320"/>
        <w:rPr>
          <w:rFonts w:ascii="Arial" w:hAnsi="Arial" w:eastAsia="Arial" w:cs="Arial"/>
        </w:rPr>
      </w:pPr>
      <w:r>
        <w:rPr>
          <w:rFonts w:eastAsia="Arial" w:cs="Arial" w:ascii="Arial" w:hAnsi="Arial"/>
        </w:rPr>
        <w:t>WAIKAMOI RESERVOIRS NO. 1 &amp; 2 REFURBISHMENT DWS Job No. 13-05A</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end"/>
        <w:rPr>
          <w:rFonts w:ascii="Arial" w:hAnsi="Arial" w:eastAsia="Arial" w:cs="Arial"/>
        </w:rPr>
      </w:pPr>
      <w:r>
        <w:rPr>
          <w:rFonts w:eastAsia="Arial" w:cs="Arial" w:ascii="Arial" w:hAnsi="Arial"/>
        </w:rPr>
        <w:t>Addendum #1 - Proposal Page 6 of 14</w:t>
      </w:r>
    </w:p>
    <w:p>
      <w:pPr>
        <w:sectPr>
          <w:type w:val="continuous"/>
          <w:pgSz w:w="12240" w:h="15840"/>
          <w:pgMar w:left="1440" w:right="1440" w:gutter="0" w:header="0" w:top="1423" w:footer="0" w:bottom="6"/>
          <w:cols w:num="2" w:equalWidth="false" w:sep="false">
            <w:col w:w="6420" w:space="720"/>
            <w:col w:w="2220"/>
          </w:cols>
          <w:formProt w:val="false"/>
          <w:textDirection w:val="lrTb"/>
          <w:docGrid w:type="default" w:linePitch="360" w:charSpace="0"/>
        </w:sectPr>
      </w:pPr>
    </w:p>
    <w:p>
      <w:pPr>
        <w:pStyle w:val="Normal"/>
        <w:spacing w:lineRule="atLeast" w:line="0"/>
        <w:jc w:val="center"/>
        <w:rPr>
          <w:rFonts w:ascii="Arial" w:hAnsi="Arial" w:eastAsia="Arial" w:cs="Arial"/>
          <w:b/>
          <w:sz w:val="22"/>
          <w:u w:val="single"/>
        </w:rPr>
      </w:pPr>
      <w:bookmarkStart w:id="14" w:name="page10"/>
      <w:bookmarkEnd w:id="14"/>
      <w:r>
        <w:rPr>
          <w:rFonts w:eastAsia="Arial" w:cs="Arial" w:ascii="Arial" w:hAnsi="Arial"/>
          <w:b/>
          <w:sz w:val="22"/>
          <w:u w:val="single"/>
        </w:rPr>
        <w:t>SUBCONTRACTOR AND JOINT CONTRACTOR LISTING</w:t>
      </w:r>
    </w:p>
    <w:p>
      <w:pPr>
        <w:pStyle w:val="Normal"/>
        <w:spacing w:lineRule="exact" w:line="254"/>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uto" w:line="249"/>
        <w:jc w:val="both"/>
        <w:rPr>
          <w:rFonts w:ascii="Arial" w:hAnsi="Arial" w:eastAsia="Arial" w:cs="Arial"/>
          <w:sz w:val="22"/>
        </w:rPr>
      </w:pPr>
      <w:r>
        <w:rPr>
          <w:rFonts w:eastAsia="Arial" w:cs="Arial" w:ascii="Arial" w:hAnsi="Arial"/>
          <w:sz w:val="22"/>
        </w:rPr>
        <w:t>In accordance with Section 103D-302, Hawaii Revised Statutes, the undersigned as bidder has listed below the name of each person or firm, who will be engaged by the bidder on the project as joint contractor or subcontractor and the nature of work to be done by each. It is understood that failure to comply with these requirements may be cause for rejection of the bid submitted.</w:t>
      </w:r>
    </w:p>
    <w:p>
      <w:pPr>
        <w:pStyle w:val="Normal"/>
        <w:spacing w:lineRule="exact" w:line="20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jc w:val="both"/>
        <w:rPr/>
      </w:pPr>
      <w:r>
        <w:rPr>
          <w:rFonts w:eastAsia="Arial" w:cs="Arial" w:ascii="Arial" w:hAnsi="Arial"/>
          <w:sz w:val="22"/>
        </w:rPr>
        <w:t>If no joint contractor or subcontractor is to be engaged, the bidder must complete the form by writing “NONE”. If left blank, the Department will interpret the blank as no joint contractor or subcontractor will be used.</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jc w:val="both"/>
        <w:rPr/>
      </w:pPr>
      <w:r>
        <w:rPr>
          <w:rFonts w:eastAsia="Arial" w:cs="Arial" w:ascii="Arial" w:hAnsi="Arial"/>
          <w:sz w:val="22"/>
        </w:rPr>
        <w:t xml:space="preserve">Each bidder shall fill in contractor’s and subcontractors’ license numbers. Bidders must list not only their name and all subcontractor’s names, but also a valid license number for each contractor and subcontractor as indicated on the DCCA contractor’s licensing website at </w:t>
      </w:r>
      <w:r>
        <w:rPr>
          <w:rFonts w:eastAsia="Arial" w:cs="Arial" w:ascii="Arial" w:hAnsi="Arial"/>
          <w:color w:val="0000FF"/>
          <w:sz w:val="22"/>
          <w:u w:val="single"/>
        </w:rPr>
        <w:t>http://pvl.ehawaii.gov/pvlsearch/app</w:t>
      </w:r>
      <w:r>
        <w:rPr>
          <w:rFonts w:eastAsia="Arial" w:cs="Arial" w:ascii="Arial" w:hAnsi="Arial"/>
          <w:color w:val="000000"/>
          <w:sz w:val="22"/>
        </w:rPr>
        <w:t>. It is the bidder’s responsibility to only work with</w:t>
      </w:r>
      <w:r>
        <w:rPr>
          <w:rFonts w:eastAsia="Arial" w:cs="Arial" w:ascii="Arial" w:hAnsi="Arial"/>
          <w:color w:val="0000FF"/>
          <w:sz w:val="22"/>
          <w:u w:val="single"/>
        </w:rPr>
        <w:t xml:space="preserve"> </w:t>
      </w:r>
      <w:r>
        <w:rPr>
          <w:rFonts w:eastAsia="Arial" w:cs="Arial" w:ascii="Arial" w:hAnsi="Arial"/>
          <w:color w:val="000000"/>
          <w:sz w:val="22"/>
        </w:rPr>
        <w:t>contractors and subcontractors that are in good standing with the State of Hawaii DCCA contractor’s licensing office and are represented as such on the DCCA website. If contractor’s license cannot be verified as being in good standing on the DCCA website at the time of bid opening, then the County has discretion to reject the contractor’s bid on this basis.</w:t>
      </w:r>
    </w:p>
    <w:p>
      <w:pPr>
        <w:pStyle w:val="Normal"/>
        <w:spacing w:lineRule="exact" w:line="211"/>
        <w:rPr>
          <w:rFonts w:ascii="Times New Roman" w:hAnsi="Times New Roman" w:eastAsia="Times New Roman" w:cs="Times New Roman"/>
          <w:color w:val="000000"/>
          <w:sz w:val="22"/>
        </w:rPr>
      </w:pPr>
      <w:r>
        <w:rPr>
          <w:rFonts w:eastAsia="Times New Roman" w:cs="Times New Roman" w:ascii="Times New Roman" w:hAnsi="Times New Roman"/>
          <w:color w:val="000000"/>
          <w:sz w:val="22"/>
        </w:rPr>
      </w:r>
    </w:p>
    <w:p>
      <w:pPr>
        <w:pStyle w:val="Normal"/>
        <w:spacing w:lineRule="auto" w:line="249"/>
        <w:jc w:val="both"/>
        <w:rPr/>
      </w:pPr>
      <w:r>
        <w:rPr>
          <w:rFonts w:eastAsia="Arial" w:cs="Arial" w:ascii="Arial" w:hAnsi="Arial"/>
          <w:sz w:val="22"/>
        </w:rPr>
        <w:t>The County will verify the license of the contractor and all of the listed subcontractors on the State Website at</w:t>
      </w:r>
      <w:r>
        <w:rPr>
          <w:rFonts w:eastAsia="Arial" w:cs="Arial" w:ascii="Arial" w:hAnsi="Arial"/>
          <w:color w:val="0000FF"/>
          <w:sz w:val="22"/>
        </w:rPr>
        <w:t xml:space="preserve"> </w:t>
      </w:r>
      <w:r>
        <w:rPr>
          <w:rFonts w:eastAsia="Arial" w:cs="Arial" w:ascii="Arial" w:hAnsi="Arial"/>
          <w:color w:val="0000FF"/>
          <w:sz w:val="22"/>
          <w:u w:val="single"/>
        </w:rPr>
        <w:t>http://pvl.ehawaii.gov/pvlsearch/app</w:t>
      </w:r>
      <w:r>
        <w:rPr>
          <w:rFonts w:eastAsia="Arial" w:cs="Arial" w:ascii="Arial" w:hAnsi="Arial"/>
          <w:sz w:val="22"/>
        </w:rPr>
        <w:t xml:space="preserve"> , of the lowest bidder after bid opening. The County will also print out the license status for the contractors and each subcontractor listed and keep them in the bid file.</w:t>
      </w:r>
    </w:p>
    <w:p>
      <w:pPr>
        <w:pStyle w:val="Normal"/>
        <w:spacing w:lineRule="exact" w:line="18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jc w:val="both"/>
        <w:rPr/>
      </w:pPr>
      <w:r>
        <w:rPr>
          <w:rFonts w:eastAsia="Arial" w:cs="Arial" w:ascii="Arial" w:hAnsi="Arial"/>
          <w:sz w:val="22"/>
        </w:rPr>
        <w:t>The County will also verify the license of the 2</w:t>
      </w:r>
      <w:r>
        <w:rPr>
          <w:rFonts w:eastAsia="Arial" w:cs="Arial" w:ascii="Arial" w:hAnsi="Arial"/>
          <w:sz w:val="28"/>
          <w:vertAlign w:val="superscript"/>
        </w:rPr>
        <w:t>nd</w:t>
      </w:r>
      <w:r>
        <w:rPr>
          <w:rFonts w:eastAsia="Arial" w:cs="Arial" w:ascii="Arial" w:hAnsi="Arial"/>
          <w:sz w:val="22"/>
        </w:rPr>
        <w:t xml:space="preserve"> and 3</w:t>
      </w:r>
      <w:r>
        <w:rPr>
          <w:rFonts w:eastAsia="Arial" w:cs="Arial" w:ascii="Arial" w:hAnsi="Arial"/>
          <w:sz w:val="28"/>
          <w:vertAlign w:val="superscript"/>
        </w:rPr>
        <w:t>rd</w:t>
      </w:r>
      <w:r>
        <w:rPr>
          <w:rFonts w:eastAsia="Arial" w:cs="Arial" w:ascii="Arial" w:hAnsi="Arial"/>
          <w:sz w:val="22"/>
        </w:rPr>
        <w:t xml:space="preserve"> contractor and their subcontractors in case the low bidder does not end up with the contract. If, for whatever reason, the County does not end up contracting with one of the three lowest bidders, the County will check the licenses of the other bidders, on a later date, and that verification date will be at the sole discretion of the County.</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jc w:val="both"/>
        <w:rPr/>
      </w:pPr>
      <w:r>
        <w:rPr>
          <w:rFonts w:eastAsia="Arial" w:cs="Arial" w:ascii="Arial" w:hAnsi="Arial"/>
          <w:sz w:val="22"/>
        </w:rPr>
        <w:t>If a subcontractor is listed, and the license number is listed but not listed accurately, or numbers are transposed, or the subcontractor name listed does not match DCCA listing, or the name and license number cannot be verified through the State Website, etc., the County will have the sole discretion to accept or reject that contractor’s bid based on the ability to quickly locate that license number on the State Website using the license holder information provided below.</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jc w:val="both"/>
        <w:rPr/>
      </w:pPr>
      <w:r>
        <w:rPr>
          <w:rFonts w:eastAsia="Arial" w:cs="Arial" w:ascii="Arial" w:hAnsi="Arial"/>
          <w:sz w:val="22"/>
        </w:rPr>
        <w:t>If the State contractor’s licensing website is unavailable after the bid opening, or if the County internet service is down, etc., the County has the sole discretion to verify licenses as soon as possible at a later date, but prior to the award of contract.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2"/>
          <w:u w:val="single"/>
        </w:rPr>
      </w:pPr>
      <w:r>
        <w:rPr>
          <w:rFonts w:eastAsia="Arial" w:cs="Arial" w:ascii="Arial" w:hAnsi="Arial"/>
          <w:b/>
          <w:sz w:val="22"/>
          <w:u w:val="single"/>
        </w:rPr>
        <w:t>RAW WATER SUPPLY / SCHEDULING</w:t>
      </w:r>
    </w:p>
    <w:p>
      <w:pPr>
        <w:pStyle w:val="Normal"/>
        <w:spacing w:lineRule="exact" w:line="254"/>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uto" w:line="249"/>
        <w:jc w:val="both"/>
        <w:rPr>
          <w:rFonts w:ascii="Arial" w:hAnsi="Arial" w:eastAsia="Arial" w:cs="Arial"/>
          <w:sz w:val="22"/>
        </w:rPr>
      </w:pPr>
      <w:r>
        <w:rPr>
          <w:rFonts w:eastAsia="Arial" w:cs="Arial" w:ascii="Arial" w:hAnsi="Arial"/>
          <w:sz w:val="22"/>
        </w:rPr>
        <w:t>The Contractor shall be aware at all times that these reservoirs provide raw water storage during substantial rain storms over the course of the year. Temporary diversion of inflow piping will need to be coordinated with DWS CIP Engineering Division. The Contractor shall coordinate with DWS CIP Engineering Division on available water for reservoir cleaning.</w:t>
      </w:r>
    </w:p>
    <w:p>
      <w:pPr>
        <w:sectPr>
          <w:type w:val="nextPage"/>
          <w:pgSz w:w="12240" w:h="15840"/>
          <w:pgMar w:left="1440" w:right="1440" w:gutter="0" w:header="0" w:top="1423" w:footer="0" w:bottom="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end="1320"/>
        <w:rPr>
          <w:rFonts w:ascii="Arial" w:hAnsi="Arial" w:eastAsia="Arial" w:cs="Arial"/>
        </w:rPr>
      </w:pPr>
      <w:r>
        <w:rPr>
          <w:rFonts w:eastAsia="Arial" w:cs="Arial" w:ascii="Arial" w:hAnsi="Arial"/>
        </w:rPr>
        <w:t>WAIKAMOI RESERVOIRS NO. 1 &amp; 2 REFURBISHMENT DWS Job No. 13-05A</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end"/>
        <w:rPr>
          <w:rFonts w:ascii="Arial" w:hAnsi="Arial" w:eastAsia="Arial" w:cs="Arial"/>
        </w:rPr>
      </w:pPr>
      <w:r>
        <w:rPr>
          <w:rFonts w:eastAsia="Arial" w:cs="Arial" w:ascii="Arial" w:hAnsi="Arial"/>
        </w:rPr>
        <w:t>Addendum #1 - Proposal Page 7 of 14</w:t>
      </w:r>
    </w:p>
    <w:p>
      <w:pPr>
        <w:sectPr>
          <w:type w:val="continuous"/>
          <w:pgSz w:w="12240" w:h="15840"/>
          <w:pgMar w:left="1440" w:right="1440" w:gutter="0" w:header="0" w:top="1423" w:footer="0" w:bottom="6"/>
          <w:cols w:num="2" w:equalWidth="false" w:sep="false">
            <w:col w:w="6420" w:space="720"/>
            <w:col w:w="2220"/>
          </w:cols>
          <w:formProt w:val="false"/>
          <w:textDirection w:val="lrTb"/>
          <w:docGrid w:type="default" w:linePitch="360" w:charSpace="0"/>
        </w:sectPr>
      </w:pPr>
    </w:p>
    <w:p>
      <w:pPr>
        <w:pStyle w:val="Normal"/>
        <w:spacing w:lineRule="atLeast" w:line="0"/>
        <w:ind w:start="120" w:end="0"/>
        <w:rPr>
          <w:rFonts w:ascii="Arial" w:hAnsi="Arial" w:eastAsia="Arial" w:cs="Arial"/>
          <w:b/>
          <w:sz w:val="22"/>
        </w:rPr>
      </w:pPr>
      <w:bookmarkStart w:id="15" w:name="page11"/>
      <w:bookmarkEnd w:id="15"/>
      <w:r>
        <w:rPr>
          <w:rFonts w:eastAsia="Arial" w:cs="Arial" w:ascii="Arial" w:hAnsi="Arial"/>
          <w:b/>
          <w:sz w:val="22"/>
        </w:rPr>
        <w:t>CONTRACTOR:</w:t>
      </w:r>
    </w:p>
    <w:p>
      <w:pPr>
        <w:pStyle w:val="Normal"/>
        <w:spacing w:lineRule="exact" w:line="151"/>
        <w:rPr>
          <w:rFonts w:ascii="Times New Roman" w:hAnsi="Times New Roman" w:eastAsia="Times New Roman" w:cs="Times New Roman"/>
          <w:b/>
          <w:sz w:val="22"/>
        </w:rPr>
      </w:pPr>
      <w:r>
        <w:rPr>
          <w:rFonts w:eastAsia="Times New Roman" w:cs="Times New Roman" w:ascii="Times New Roman" w:hAnsi="Times New Roman"/>
          <w:b/>
          <w:sz w:val="22"/>
        </w:rPr>
      </w:r>
    </w:p>
    <w:tbl>
      <w:tblPr>
        <w:tblW w:w="6860" w:type="dxa"/>
        <w:jc w:val="start"/>
        <w:tblInd w:w="2340" w:type="dxa"/>
        <w:tblLayout w:type="fixed"/>
        <w:tblCellMar>
          <w:top w:w="0" w:type="dxa"/>
          <w:start w:w="0" w:type="dxa"/>
          <w:bottom w:w="0" w:type="dxa"/>
          <w:end w:w="0" w:type="dxa"/>
        </w:tblCellMar>
      </w:tblPr>
      <w:tblGrid>
        <w:gridCol w:w="640"/>
        <w:gridCol w:w="2300"/>
        <w:gridCol w:w="1040"/>
        <w:gridCol w:w="340"/>
        <w:gridCol w:w="440"/>
        <w:gridCol w:w="720"/>
        <w:gridCol w:w="280"/>
        <w:gridCol w:w="440"/>
        <w:gridCol w:w="380"/>
        <w:gridCol w:w="280"/>
      </w:tblGrid>
      <w:tr>
        <w:trPr>
          <w:trHeight w:val="253" w:hRule="atLeast"/>
        </w:trPr>
        <w:tc>
          <w:tcPr>
            <w:tcW w:w="6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80" w:type="dxa"/>
            <w:gridSpan w:val="2"/>
            <w:tcBorders/>
          </w:tcPr>
          <w:p>
            <w:pPr>
              <w:pStyle w:val="Normal"/>
              <w:spacing w:lineRule="atLeast" w:line="0"/>
              <w:ind w:end="320"/>
              <w:jc w:val="center"/>
              <w:rPr>
                <w:rFonts w:ascii="Arial" w:hAnsi="Arial" w:eastAsia="Arial" w:cs="Arial"/>
                <w:w w:val="99"/>
                <w:sz w:val="22"/>
              </w:rPr>
            </w:pPr>
            <w:r>
              <w:rPr>
                <w:rFonts w:eastAsia="Arial" w:cs="Arial" w:ascii="Arial" w:hAnsi="Arial"/>
                <w:w w:val="99"/>
                <w:sz w:val="22"/>
              </w:rPr>
              <w:t>NATURE</w:t>
            </w:r>
          </w:p>
        </w:tc>
        <w:tc>
          <w:tcPr>
            <w:tcW w:w="1440" w:type="dxa"/>
            <w:gridSpan w:val="3"/>
            <w:tcBorders/>
          </w:tcPr>
          <w:p>
            <w:pPr>
              <w:pStyle w:val="Normal"/>
              <w:spacing w:lineRule="atLeast" w:line="0"/>
              <w:ind w:start="70" w:end="0"/>
              <w:jc w:val="center"/>
              <w:rPr>
                <w:rFonts w:ascii="Arial" w:hAnsi="Arial" w:eastAsia="Arial" w:cs="Arial"/>
                <w:w w:val="99"/>
                <w:sz w:val="22"/>
              </w:rPr>
            </w:pPr>
            <w:r>
              <w:rPr>
                <w:rFonts w:eastAsia="Arial" w:cs="Arial" w:ascii="Arial" w:hAnsi="Arial"/>
                <w:w w:val="99"/>
                <w:sz w:val="22"/>
              </w:rPr>
              <w:t>LICENSE</w:t>
            </w:r>
          </w:p>
        </w:tc>
        <w:tc>
          <w:tcPr>
            <w:tcW w:w="1100" w:type="dxa"/>
            <w:gridSpan w:val="3"/>
            <w:tcBorders/>
          </w:tcPr>
          <w:p>
            <w:pPr>
              <w:pStyle w:val="Normal"/>
              <w:spacing w:lineRule="atLeast" w:line="0"/>
              <w:ind w:start="50" w:end="0"/>
              <w:jc w:val="center"/>
              <w:rPr>
                <w:rFonts w:ascii="Arial" w:hAnsi="Arial" w:eastAsia="Arial" w:cs="Arial"/>
                <w:w w:val="99"/>
                <w:sz w:val="22"/>
              </w:rPr>
            </w:pPr>
            <w:r>
              <w:rPr>
                <w:rFonts w:eastAsia="Arial" w:cs="Arial" w:ascii="Arial" w:hAnsi="Arial"/>
                <w:w w:val="99"/>
                <w:sz w:val="22"/>
              </w:rPr>
              <w:t>LICENSE</w:t>
            </w:r>
          </w:p>
        </w:tc>
      </w:tr>
      <w:tr>
        <w:trPr>
          <w:trHeight w:val="242" w:hRule="atLeast"/>
        </w:trPr>
        <w:tc>
          <w:tcPr>
            <w:tcW w:w="640" w:type="dxa"/>
            <w:tcBorders/>
          </w:tcPr>
          <w:p>
            <w:pPr>
              <w:pStyle w:val="Normal"/>
              <w:spacing w:lineRule="exact" w:line="242"/>
              <w:rPr>
                <w:rFonts w:ascii="Arial" w:hAnsi="Arial" w:eastAsia="Arial" w:cs="Arial"/>
                <w:w w:val="97"/>
                <w:sz w:val="22"/>
              </w:rPr>
            </w:pPr>
            <w:r>
              <w:rPr>
                <w:rFonts w:eastAsia="Arial" w:cs="Arial" w:ascii="Arial" w:hAnsi="Arial"/>
                <w:w w:val="97"/>
                <w:sz w:val="22"/>
              </w:rPr>
              <w:t>NAME</w:t>
            </w:r>
          </w:p>
        </w:tc>
        <w:tc>
          <w:tcPr>
            <w:tcW w:w="2300" w:type="dxa"/>
            <w:tcBorders/>
          </w:tcPr>
          <w:p>
            <w:pPr>
              <w:pStyle w:val="Normal"/>
              <w:snapToGrid w:val="false"/>
              <w:spacing w:lineRule="atLeast" w:line="0"/>
              <w:rPr>
                <w:rFonts w:ascii="Times New Roman" w:hAnsi="Times New Roman" w:eastAsia="Times New Roman" w:cs="Times New Roman"/>
                <w:w w:val="97"/>
                <w:sz w:val="21"/>
              </w:rPr>
            </w:pPr>
            <w:r>
              <w:rPr>
                <w:rFonts w:eastAsia="Times New Roman" w:cs="Times New Roman" w:ascii="Times New Roman" w:hAnsi="Times New Roman"/>
                <w:w w:val="97"/>
                <w:sz w:val="21"/>
              </w:rPr>
            </w:r>
          </w:p>
        </w:tc>
        <w:tc>
          <w:tcPr>
            <w:tcW w:w="1380" w:type="dxa"/>
            <w:gridSpan w:val="2"/>
            <w:tcBorders/>
          </w:tcPr>
          <w:p>
            <w:pPr>
              <w:pStyle w:val="Normal"/>
              <w:spacing w:lineRule="exact" w:line="242"/>
              <w:ind w:end="340"/>
              <w:jc w:val="center"/>
              <w:rPr>
                <w:rFonts w:ascii="Arial" w:hAnsi="Arial" w:eastAsia="Arial" w:cs="Arial"/>
                <w:w w:val="98"/>
                <w:sz w:val="22"/>
              </w:rPr>
            </w:pPr>
            <w:r>
              <w:rPr>
                <w:rFonts w:eastAsia="Arial" w:cs="Arial" w:ascii="Arial" w:hAnsi="Arial"/>
                <w:w w:val="98"/>
                <w:sz w:val="22"/>
              </w:rPr>
              <w:t>OF WORK</w:t>
            </w:r>
          </w:p>
        </w:tc>
        <w:tc>
          <w:tcPr>
            <w:tcW w:w="440" w:type="dxa"/>
            <w:tcBorders/>
          </w:tcPr>
          <w:p>
            <w:pPr>
              <w:pStyle w:val="Normal"/>
              <w:snapToGrid w:val="false"/>
              <w:spacing w:lineRule="atLeast" w:line="0"/>
              <w:rPr>
                <w:rFonts w:ascii="Times New Roman" w:hAnsi="Times New Roman" w:eastAsia="Times New Roman" w:cs="Times New Roman"/>
                <w:w w:val="98"/>
                <w:sz w:val="21"/>
              </w:rPr>
            </w:pPr>
            <w:r>
              <w:rPr>
                <w:rFonts w:eastAsia="Times New Roman" w:cs="Times New Roman" w:ascii="Times New Roman" w:hAnsi="Times New Roman"/>
                <w:w w:val="98"/>
                <w:sz w:val="21"/>
              </w:rPr>
            </w:r>
          </w:p>
        </w:tc>
        <w:tc>
          <w:tcPr>
            <w:tcW w:w="1000" w:type="dxa"/>
            <w:gridSpan w:val="2"/>
            <w:tcBorders/>
          </w:tcPr>
          <w:p>
            <w:pPr>
              <w:pStyle w:val="Normal"/>
              <w:spacing w:lineRule="exact" w:line="242"/>
              <w:ind w:end="280"/>
              <w:jc w:val="center"/>
              <w:rPr>
                <w:rFonts w:ascii="Arial" w:hAnsi="Arial" w:eastAsia="Arial" w:cs="Arial"/>
                <w:w w:val="99"/>
                <w:sz w:val="22"/>
              </w:rPr>
            </w:pPr>
            <w:r>
              <w:rPr>
                <w:rFonts w:eastAsia="Arial" w:cs="Arial" w:ascii="Arial" w:hAnsi="Arial"/>
                <w:w w:val="99"/>
                <w:sz w:val="22"/>
              </w:rPr>
              <w:t>CLASS</w:t>
            </w:r>
          </w:p>
        </w:tc>
        <w:tc>
          <w:tcPr>
            <w:tcW w:w="440" w:type="dxa"/>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c>
          <w:tcPr>
            <w:tcW w:w="660" w:type="dxa"/>
            <w:gridSpan w:val="2"/>
            <w:tcBorders/>
          </w:tcPr>
          <w:p>
            <w:pPr>
              <w:pStyle w:val="Normal"/>
              <w:spacing w:lineRule="exact" w:line="242"/>
              <w:ind w:end="280"/>
              <w:jc w:val="center"/>
              <w:rPr>
                <w:rFonts w:ascii="Arial" w:hAnsi="Arial" w:eastAsia="Arial" w:cs="Arial"/>
                <w:w w:val="97"/>
                <w:sz w:val="22"/>
              </w:rPr>
            </w:pPr>
            <w:r>
              <w:rPr>
                <w:rFonts w:eastAsia="Arial" w:cs="Arial" w:ascii="Arial" w:hAnsi="Arial"/>
                <w:w w:val="97"/>
                <w:sz w:val="22"/>
              </w:rPr>
              <w:t>NO.</w:t>
            </w:r>
          </w:p>
        </w:tc>
      </w:tr>
      <w:tr>
        <w:trPr>
          <w:trHeight w:val="23" w:hRule="atLeast"/>
        </w:trPr>
        <w:tc>
          <w:tcPr>
            <w:tcW w:w="640" w:type="dxa"/>
            <w:tcBorders/>
          </w:tcPr>
          <w:p>
            <w:pPr>
              <w:pStyle w:val="Normal"/>
              <w:snapToGrid w:val="false"/>
              <w:spacing w:lineRule="exact" w:line="20"/>
              <w:rPr>
                <w:rFonts w:ascii="Times New Roman" w:hAnsi="Times New Roman" w:eastAsia="Times New Roman" w:cs="Times New Roman"/>
                <w:w w:val="97"/>
                <w:sz w:val="1"/>
              </w:rPr>
            </w:pPr>
            <w:r>
              <w:rPr>
                <w:rFonts w:eastAsia="Times New Roman" w:cs="Times New Roman" w:ascii="Times New Roman" w:hAnsi="Times New Roman"/>
                <w:w w:val="97"/>
                <w:sz w:val="1"/>
              </w:rPr>
            </w:r>
          </w:p>
        </w:tc>
        <w:tc>
          <w:tcPr>
            <w:tcW w:w="2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680" w:leader="none"/>
        </w:tabs>
        <w:spacing w:lineRule="atLeast" w:line="0"/>
        <w:ind w:hanging="560" w:start="680" w:end="0"/>
        <w:rPr>
          <w:rFonts w:ascii="Arial" w:hAnsi="Arial" w:eastAsia="Arial" w:cs="Arial"/>
          <w:sz w:val="22"/>
        </w:rPr>
      </w:pPr>
      <w:r>
        <w:rPr>
          <w:rFonts w:eastAsia="Arial" w:cs="Arial" w:ascii="Arial" w:hAnsi="Arial"/>
          <w:sz w:val="22"/>
        </w:rPr>
        <w:t>________________________________   ______________   ________   ________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tbl>
      <w:tblPr>
        <w:tblW w:w="9080" w:type="dxa"/>
        <w:jc w:val="start"/>
        <w:tblInd w:w="120" w:type="dxa"/>
        <w:tblLayout w:type="fixed"/>
        <w:tblCellMar>
          <w:top w:w="0" w:type="dxa"/>
          <w:start w:w="0" w:type="dxa"/>
          <w:bottom w:w="0" w:type="dxa"/>
          <w:end w:w="0" w:type="dxa"/>
        </w:tblCellMar>
      </w:tblPr>
      <w:tblGrid>
        <w:gridCol w:w="380"/>
        <w:gridCol w:w="1840"/>
        <w:gridCol w:w="640"/>
        <w:gridCol w:w="1760"/>
        <w:gridCol w:w="540"/>
        <w:gridCol w:w="1040"/>
        <w:gridCol w:w="460"/>
        <w:gridCol w:w="320"/>
        <w:gridCol w:w="720"/>
        <w:gridCol w:w="260"/>
        <w:gridCol w:w="460"/>
        <w:gridCol w:w="380"/>
        <w:gridCol w:w="280"/>
      </w:tblGrid>
      <w:tr>
        <w:trPr>
          <w:trHeight w:val="304" w:hRule="atLeast"/>
        </w:trPr>
        <w:tc>
          <w:tcPr>
            <w:tcW w:w="4620" w:type="dxa"/>
            <w:gridSpan w:val="4"/>
            <w:tcBorders/>
          </w:tcPr>
          <w:p>
            <w:pPr>
              <w:pStyle w:val="Normal"/>
              <w:spacing w:lineRule="atLeast" w:line="0"/>
              <w:rPr>
                <w:rFonts w:ascii="Arial" w:hAnsi="Arial" w:eastAsia="Arial" w:cs="Arial"/>
                <w:b/>
                <w:sz w:val="22"/>
              </w:rPr>
            </w:pPr>
            <w:r>
              <w:rPr>
                <w:rFonts w:eastAsia="Arial" w:cs="Arial" w:ascii="Arial" w:hAnsi="Arial"/>
                <w:b/>
                <w:sz w:val="22"/>
              </w:rPr>
              <w:t>SUBCONTRACTOR:</w:t>
            </w:r>
          </w:p>
        </w:tc>
        <w:tc>
          <w:tcPr>
            <w:tcW w:w="5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2" w:hRule="atLeast"/>
        </w:trPr>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gridSpan w:val="2"/>
            <w:tcBorders/>
          </w:tcPr>
          <w:p>
            <w:pPr>
              <w:pStyle w:val="Normal"/>
              <w:spacing w:lineRule="atLeast" w:line="0"/>
              <w:ind w:end="520"/>
              <w:jc w:val="end"/>
              <w:rPr>
                <w:rFonts w:ascii="Arial" w:hAnsi="Arial" w:eastAsia="Arial" w:cs="Arial"/>
                <w:sz w:val="22"/>
              </w:rPr>
            </w:pPr>
            <w:r>
              <w:rPr>
                <w:rFonts w:eastAsia="Arial" w:cs="Arial" w:ascii="Arial" w:hAnsi="Arial"/>
                <w:sz w:val="22"/>
              </w:rPr>
              <w:t>NATURE</w:t>
            </w:r>
          </w:p>
        </w:tc>
        <w:tc>
          <w:tcPr>
            <w:tcW w:w="1300" w:type="dxa"/>
            <w:gridSpan w:val="3"/>
            <w:tcBorders/>
          </w:tcPr>
          <w:p>
            <w:pPr>
              <w:pStyle w:val="Normal"/>
              <w:spacing w:lineRule="atLeast" w:line="0"/>
              <w:jc w:val="center"/>
              <w:rPr>
                <w:rFonts w:ascii="Arial" w:hAnsi="Arial" w:eastAsia="Arial" w:cs="Arial"/>
                <w:w w:val="99"/>
                <w:sz w:val="22"/>
              </w:rPr>
            </w:pPr>
            <w:r>
              <w:rPr>
                <w:rFonts w:eastAsia="Arial" w:cs="Arial" w:ascii="Arial" w:hAnsi="Arial"/>
                <w:w w:val="99"/>
                <w:sz w:val="22"/>
              </w:rPr>
              <w:t>LICENSE</w:t>
            </w:r>
          </w:p>
        </w:tc>
        <w:tc>
          <w:tcPr>
            <w:tcW w:w="1120" w:type="dxa"/>
            <w:gridSpan w:val="3"/>
            <w:tcBorders/>
          </w:tcPr>
          <w:p>
            <w:pPr>
              <w:pStyle w:val="Normal"/>
              <w:spacing w:lineRule="atLeast" w:line="0"/>
              <w:ind w:start="70" w:end="0"/>
              <w:jc w:val="center"/>
              <w:rPr>
                <w:rFonts w:ascii="Arial" w:hAnsi="Arial" w:eastAsia="Arial" w:cs="Arial"/>
                <w:w w:val="99"/>
                <w:sz w:val="22"/>
              </w:rPr>
            </w:pPr>
            <w:r>
              <w:rPr>
                <w:rFonts w:eastAsia="Arial" w:cs="Arial" w:ascii="Arial" w:hAnsi="Arial"/>
                <w:w w:val="99"/>
                <w:sz w:val="22"/>
              </w:rPr>
              <w:t>LICENSE</w:t>
            </w:r>
          </w:p>
        </w:tc>
      </w:tr>
      <w:tr>
        <w:trPr>
          <w:trHeight w:val="242" w:hRule="atLeast"/>
        </w:trPr>
        <w:tc>
          <w:tcPr>
            <w:tcW w:w="380" w:type="dxa"/>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c>
          <w:tcPr>
            <w:tcW w:w="18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00" w:type="dxa"/>
            <w:gridSpan w:val="2"/>
            <w:tcBorders/>
          </w:tcPr>
          <w:p>
            <w:pPr>
              <w:pStyle w:val="Normal"/>
              <w:spacing w:lineRule="exact" w:line="242"/>
              <w:ind w:end="1760"/>
              <w:jc w:val="center"/>
              <w:rPr>
                <w:rFonts w:ascii="Arial" w:hAnsi="Arial" w:eastAsia="Arial" w:cs="Arial"/>
                <w:sz w:val="22"/>
              </w:rPr>
            </w:pPr>
            <w:r>
              <w:rPr>
                <w:rFonts w:eastAsia="Arial" w:cs="Arial" w:ascii="Arial" w:hAnsi="Arial"/>
                <w:sz w:val="22"/>
              </w:rPr>
              <w:t>NAME</w:t>
            </w:r>
          </w:p>
        </w:tc>
        <w:tc>
          <w:tcPr>
            <w:tcW w:w="5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00" w:type="dxa"/>
            <w:gridSpan w:val="2"/>
            <w:tcBorders/>
          </w:tcPr>
          <w:p>
            <w:pPr>
              <w:pStyle w:val="Normal"/>
              <w:spacing w:lineRule="exact" w:line="242"/>
              <w:ind w:end="460"/>
              <w:jc w:val="end"/>
              <w:rPr>
                <w:rFonts w:ascii="Arial" w:hAnsi="Arial" w:eastAsia="Arial" w:cs="Arial"/>
                <w:w w:val="96"/>
                <w:sz w:val="22"/>
              </w:rPr>
            </w:pPr>
            <w:r>
              <w:rPr>
                <w:rFonts w:eastAsia="Arial" w:cs="Arial" w:ascii="Arial" w:hAnsi="Arial"/>
                <w:w w:val="96"/>
                <w:sz w:val="22"/>
              </w:rPr>
              <w:t>OF WORK</w:t>
            </w:r>
          </w:p>
        </w:tc>
        <w:tc>
          <w:tcPr>
            <w:tcW w:w="320" w:type="dxa"/>
            <w:tcBorders/>
          </w:tcPr>
          <w:p>
            <w:pPr>
              <w:pStyle w:val="Normal"/>
              <w:snapToGrid w:val="false"/>
              <w:spacing w:lineRule="atLeast" w:line="0"/>
              <w:rPr>
                <w:rFonts w:ascii="Times New Roman" w:hAnsi="Times New Roman" w:eastAsia="Times New Roman" w:cs="Times New Roman"/>
                <w:w w:val="96"/>
                <w:sz w:val="21"/>
              </w:rPr>
            </w:pPr>
            <w:r>
              <w:rPr>
                <w:rFonts w:eastAsia="Times New Roman" w:cs="Times New Roman" w:ascii="Times New Roman" w:hAnsi="Times New Roman"/>
                <w:w w:val="96"/>
                <w:sz w:val="21"/>
              </w:rPr>
            </w:r>
          </w:p>
        </w:tc>
        <w:tc>
          <w:tcPr>
            <w:tcW w:w="980" w:type="dxa"/>
            <w:gridSpan w:val="2"/>
            <w:tcBorders/>
          </w:tcPr>
          <w:p>
            <w:pPr>
              <w:pStyle w:val="Normal"/>
              <w:spacing w:lineRule="exact" w:line="242"/>
              <w:ind w:end="260"/>
              <w:jc w:val="center"/>
              <w:rPr>
                <w:rFonts w:ascii="Arial" w:hAnsi="Arial" w:eastAsia="Arial" w:cs="Arial"/>
                <w:w w:val="99"/>
                <w:sz w:val="22"/>
              </w:rPr>
            </w:pPr>
            <w:r>
              <w:rPr>
                <w:rFonts w:eastAsia="Arial" w:cs="Arial" w:ascii="Arial" w:hAnsi="Arial"/>
                <w:w w:val="99"/>
                <w:sz w:val="22"/>
              </w:rPr>
              <w:t>CLASS</w:t>
            </w:r>
          </w:p>
        </w:tc>
        <w:tc>
          <w:tcPr>
            <w:tcW w:w="460" w:type="dxa"/>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c>
          <w:tcPr>
            <w:tcW w:w="660" w:type="dxa"/>
            <w:gridSpan w:val="2"/>
            <w:tcBorders/>
          </w:tcPr>
          <w:p>
            <w:pPr>
              <w:pStyle w:val="Normal"/>
              <w:spacing w:lineRule="exact" w:line="242"/>
              <w:ind w:end="280"/>
              <w:jc w:val="center"/>
              <w:rPr>
                <w:rFonts w:ascii="Arial" w:hAnsi="Arial" w:eastAsia="Arial" w:cs="Arial"/>
                <w:w w:val="97"/>
                <w:sz w:val="22"/>
              </w:rPr>
            </w:pPr>
            <w:r>
              <w:rPr>
                <w:rFonts w:eastAsia="Arial" w:cs="Arial" w:ascii="Arial" w:hAnsi="Arial"/>
                <w:w w:val="97"/>
                <w:sz w:val="22"/>
              </w:rPr>
              <w:t>NO.</w:t>
            </w:r>
          </w:p>
        </w:tc>
      </w:tr>
      <w:tr>
        <w:trPr>
          <w:trHeight w:val="23" w:hRule="atLeast"/>
        </w:trPr>
        <w:tc>
          <w:tcPr>
            <w:tcW w:w="380" w:type="dxa"/>
            <w:tcBorders/>
          </w:tcPr>
          <w:p>
            <w:pPr>
              <w:pStyle w:val="Normal"/>
              <w:snapToGrid w:val="false"/>
              <w:spacing w:lineRule="exact" w:line="20"/>
              <w:rPr>
                <w:rFonts w:ascii="Times New Roman" w:hAnsi="Times New Roman" w:eastAsia="Times New Roman" w:cs="Times New Roman"/>
                <w:w w:val="97"/>
                <w:sz w:val="1"/>
              </w:rPr>
            </w:pPr>
            <w:r>
              <w:rPr>
                <w:rFonts w:eastAsia="Times New Roman" w:cs="Times New Roman" w:ascii="Times New Roman" w:hAnsi="Times New Roman"/>
                <w:w w:val="97"/>
                <w:sz w:val="1"/>
              </w:rPr>
            </w:r>
          </w:p>
        </w:tc>
        <w:tc>
          <w:tcPr>
            <w:tcW w:w="18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7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568" w:hRule="atLeast"/>
        </w:trPr>
        <w:tc>
          <w:tcPr>
            <w:tcW w:w="380" w:type="dxa"/>
            <w:tcBorders/>
          </w:tcPr>
          <w:p>
            <w:pPr>
              <w:pStyle w:val="Normal"/>
              <w:spacing w:lineRule="atLeast" w:line="0"/>
              <w:rPr>
                <w:rFonts w:ascii="Arial" w:hAnsi="Arial" w:eastAsia="Arial" w:cs="Arial"/>
                <w:sz w:val="22"/>
              </w:rPr>
            </w:pPr>
            <w:r>
              <w:rPr>
                <w:rFonts w:eastAsia="Arial" w:cs="Arial" w:ascii="Arial" w:hAnsi="Arial"/>
                <w:sz w:val="22"/>
              </w:rPr>
              <w:t>1.</w:t>
            </w:r>
          </w:p>
        </w:tc>
        <w:tc>
          <w:tcPr>
            <w:tcW w:w="4240" w:type="dxa"/>
            <w:gridSpan w:val="3"/>
            <w:tcBorders/>
          </w:tcPr>
          <w:p>
            <w:pPr>
              <w:pStyle w:val="Normal"/>
              <w:spacing w:lineRule="atLeast" w:line="0"/>
              <w:jc w:val="center"/>
              <w:rPr>
                <w:rFonts w:ascii="Arial" w:hAnsi="Arial" w:eastAsia="Arial" w:cs="Arial"/>
                <w:sz w:val="22"/>
              </w:rPr>
            </w:pPr>
            <w:r>
              <w:rPr>
                <w:rFonts w:eastAsia="Arial" w:cs="Arial" w:ascii="Arial" w:hAnsi="Arial"/>
                <w:sz w:val="22"/>
              </w:rPr>
              <w:t>________________________________</w:t>
            </w:r>
          </w:p>
        </w:tc>
        <w:tc>
          <w:tcPr>
            <w:tcW w:w="2040" w:type="dxa"/>
            <w:gridSpan w:val="3"/>
            <w:tcBorders/>
          </w:tcPr>
          <w:p>
            <w:pPr>
              <w:pStyle w:val="Normal"/>
              <w:spacing w:lineRule="atLeast" w:line="0"/>
              <w:ind w:end="180"/>
              <w:jc w:val="end"/>
              <w:rPr>
                <w:rFonts w:ascii="Arial" w:hAnsi="Arial" w:eastAsia="Arial" w:cs="Arial"/>
                <w:sz w:val="22"/>
              </w:rPr>
            </w:pPr>
            <w:r>
              <w:rPr>
                <w:rFonts w:eastAsia="Arial" w:cs="Arial" w:ascii="Arial" w:hAnsi="Arial"/>
                <w:sz w:val="22"/>
              </w:rPr>
              <w:t>______________</w:t>
            </w:r>
          </w:p>
        </w:tc>
        <w:tc>
          <w:tcPr>
            <w:tcW w:w="1300" w:type="dxa"/>
            <w:gridSpan w:val="3"/>
            <w:tcBorders/>
          </w:tcPr>
          <w:p>
            <w:pPr>
              <w:pStyle w:val="Normal"/>
              <w:spacing w:lineRule="atLeast" w:line="0"/>
              <w:jc w:val="center"/>
              <w:rPr>
                <w:rFonts w:ascii="Arial" w:hAnsi="Arial" w:eastAsia="Arial" w:cs="Arial"/>
                <w:sz w:val="22"/>
              </w:rPr>
            </w:pPr>
            <w:r>
              <w:rPr>
                <w:rFonts w:eastAsia="Arial" w:cs="Arial" w:ascii="Arial" w:hAnsi="Arial"/>
                <w:sz w:val="22"/>
              </w:rPr>
              <w:t>________</w:t>
            </w:r>
          </w:p>
        </w:tc>
        <w:tc>
          <w:tcPr>
            <w:tcW w:w="1120" w:type="dxa"/>
            <w:gridSpan w:val="3"/>
            <w:tcBorders/>
          </w:tcPr>
          <w:p>
            <w:pPr>
              <w:pStyle w:val="Normal"/>
              <w:spacing w:lineRule="atLeast" w:line="0"/>
              <w:ind w:start="30" w:end="0"/>
              <w:jc w:val="center"/>
              <w:rPr>
                <w:rFonts w:ascii="Arial" w:hAnsi="Arial" w:eastAsia="Arial" w:cs="Arial"/>
                <w:sz w:val="22"/>
              </w:rPr>
            </w:pPr>
            <w:r>
              <w:rPr>
                <w:rFonts w:eastAsia="Arial" w:cs="Arial" w:ascii="Arial" w:hAnsi="Arial"/>
                <w:sz w:val="22"/>
              </w:rPr>
              <w:t>________</w:t>
            </w:r>
          </w:p>
        </w:tc>
      </w:tr>
      <w:tr>
        <w:trPr>
          <w:trHeight w:val="403" w:hRule="atLeast"/>
        </w:trPr>
        <w:tc>
          <w:tcPr>
            <w:tcW w:w="380" w:type="dxa"/>
            <w:tcBorders/>
          </w:tcPr>
          <w:p>
            <w:pPr>
              <w:pStyle w:val="Normal"/>
              <w:spacing w:lineRule="atLeast" w:line="0"/>
              <w:rPr>
                <w:rFonts w:ascii="Arial" w:hAnsi="Arial" w:eastAsia="Arial" w:cs="Arial"/>
                <w:sz w:val="22"/>
              </w:rPr>
            </w:pPr>
            <w:r>
              <w:rPr>
                <w:rFonts w:eastAsia="Arial" w:cs="Arial" w:ascii="Arial" w:hAnsi="Arial"/>
                <w:sz w:val="22"/>
              </w:rPr>
              <w:t>2.</w:t>
            </w:r>
          </w:p>
        </w:tc>
        <w:tc>
          <w:tcPr>
            <w:tcW w:w="4240" w:type="dxa"/>
            <w:gridSpan w:val="3"/>
            <w:tcBorders/>
          </w:tcPr>
          <w:p>
            <w:pPr>
              <w:pStyle w:val="Normal"/>
              <w:spacing w:lineRule="atLeast" w:line="0"/>
              <w:jc w:val="center"/>
              <w:rPr>
                <w:rFonts w:ascii="Arial" w:hAnsi="Arial" w:eastAsia="Arial" w:cs="Arial"/>
                <w:sz w:val="22"/>
              </w:rPr>
            </w:pPr>
            <w:r>
              <w:rPr>
                <w:rFonts w:eastAsia="Arial" w:cs="Arial" w:ascii="Arial" w:hAnsi="Arial"/>
                <w:sz w:val="22"/>
              </w:rPr>
              <w:t>________________________________</w:t>
            </w:r>
          </w:p>
        </w:tc>
        <w:tc>
          <w:tcPr>
            <w:tcW w:w="2040" w:type="dxa"/>
            <w:gridSpan w:val="3"/>
            <w:tcBorders/>
          </w:tcPr>
          <w:p>
            <w:pPr>
              <w:pStyle w:val="Normal"/>
              <w:spacing w:lineRule="atLeast" w:line="0"/>
              <w:ind w:end="180"/>
              <w:jc w:val="end"/>
              <w:rPr>
                <w:rFonts w:ascii="Arial" w:hAnsi="Arial" w:eastAsia="Arial" w:cs="Arial"/>
                <w:sz w:val="22"/>
              </w:rPr>
            </w:pPr>
            <w:r>
              <w:rPr>
                <w:rFonts w:eastAsia="Arial" w:cs="Arial" w:ascii="Arial" w:hAnsi="Arial"/>
                <w:sz w:val="22"/>
              </w:rPr>
              <w:t>______________</w:t>
            </w:r>
          </w:p>
        </w:tc>
        <w:tc>
          <w:tcPr>
            <w:tcW w:w="1300" w:type="dxa"/>
            <w:gridSpan w:val="3"/>
            <w:tcBorders/>
          </w:tcPr>
          <w:p>
            <w:pPr>
              <w:pStyle w:val="Normal"/>
              <w:spacing w:lineRule="atLeast" w:line="0"/>
              <w:jc w:val="center"/>
              <w:rPr>
                <w:rFonts w:ascii="Arial" w:hAnsi="Arial" w:eastAsia="Arial" w:cs="Arial"/>
                <w:sz w:val="22"/>
              </w:rPr>
            </w:pPr>
            <w:r>
              <w:rPr>
                <w:rFonts w:eastAsia="Arial" w:cs="Arial" w:ascii="Arial" w:hAnsi="Arial"/>
                <w:sz w:val="22"/>
              </w:rPr>
              <w:t>________</w:t>
            </w:r>
          </w:p>
        </w:tc>
        <w:tc>
          <w:tcPr>
            <w:tcW w:w="1120" w:type="dxa"/>
            <w:gridSpan w:val="3"/>
            <w:tcBorders/>
          </w:tcPr>
          <w:p>
            <w:pPr>
              <w:pStyle w:val="Normal"/>
              <w:spacing w:lineRule="atLeast" w:line="0"/>
              <w:ind w:start="30" w:end="0"/>
              <w:jc w:val="center"/>
              <w:rPr>
                <w:rFonts w:ascii="Arial" w:hAnsi="Arial" w:eastAsia="Arial" w:cs="Arial"/>
                <w:sz w:val="22"/>
              </w:rPr>
            </w:pPr>
            <w:r>
              <w:rPr>
                <w:rFonts w:eastAsia="Arial" w:cs="Arial" w:ascii="Arial" w:hAnsi="Arial"/>
                <w:sz w:val="22"/>
              </w:rPr>
              <w:t>________</w:t>
            </w:r>
          </w:p>
        </w:tc>
      </w:tr>
      <w:tr>
        <w:trPr>
          <w:trHeight w:val="403" w:hRule="atLeast"/>
        </w:trPr>
        <w:tc>
          <w:tcPr>
            <w:tcW w:w="380" w:type="dxa"/>
            <w:tcBorders/>
          </w:tcPr>
          <w:p>
            <w:pPr>
              <w:pStyle w:val="Normal"/>
              <w:spacing w:lineRule="atLeast" w:line="0"/>
              <w:rPr>
                <w:rFonts w:ascii="Arial" w:hAnsi="Arial" w:eastAsia="Arial" w:cs="Arial"/>
                <w:sz w:val="22"/>
              </w:rPr>
            </w:pPr>
            <w:r>
              <w:rPr>
                <w:rFonts w:eastAsia="Arial" w:cs="Arial" w:ascii="Arial" w:hAnsi="Arial"/>
                <w:sz w:val="22"/>
              </w:rPr>
              <w:t>3.</w:t>
            </w:r>
          </w:p>
        </w:tc>
        <w:tc>
          <w:tcPr>
            <w:tcW w:w="4240" w:type="dxa"/>
            <w:gridSpan w:val="3"/>
            <w:tcBorders/>
          </w:tcPr>
          <w:p>
            <w:pPr>
              <w:pStyle w:val="Normal"/>
              <w:spacing w:lineRule="atLeast" w:line="0"/>
              <w:jc w:val="center"/>
              <w:rPr>
                <w:rFonts w:ascii="Arial" w:hAnsi="Arial" w:eastAsia="Arial" w:cs="Arial"/>
                <w:sz w:val="22"/>
              </w:rPr>
            </w:pPr>
            <w:r>
              <w:rPr>
                <w:rFonts w:eastAsia="Arial" w:cs="Arial" w:ascii="Arial" w:hAnsi="Arial"/>
                <w:sz w:val="22"/>
              </w:rPr>
              <w:t>________________________________</w:t>
            </w:r>
          </w:p>
        </w:tc>
        <w:tc>
          <w:tcPr>
            <w:tcW w:w="2040" w:type="dxa"/>
            <w:gridSpan w:val="3"/>
            <w:tcBorders/>
          </w:tcPr>
          <w:p>
            <w:pPr>
              <w:pStyle w:val="Normal"/>
              <w:spacing w:lineRule="atLeast" w:line="0"/>
              <w:ind w:end="180"/>
              <w:jc w:val="end"/>
              <w:rPr>
                <w:rFonts w:ascii="Arial" w:hAnsi="Arial" w:eastAsia="Arial" w:cs="Arial"/>
                <w:sz w:val="22"/>
              </w:rPr>
            </w:pPr>
            <w:r>
              <w:rPr>
                <w:rFonts w:eastAsia="Arial" w:cs="Arial" w:ascii="Arial" w:hAnsi="Arial"/>
                <w:sz w:val="22"/>
              </w:rPr>
              <w:t>______________</w:t>
            </w:r>
          </w:p>
        </w:tc>
        <w:tc>
          <w:tcPr>
            <w:tcW w:w="1300" w:type="dxa"/>
            <w:gridSpan w:val="3"/>
            <w:tcBorders/>
          </w:tcPr>
          <w:p>
            <w:pPr>
              <w:pStyle w:val="Normal"/>
              <w:spacing w:lineRule="atLeast" w:line="0"/>
              <w:jc w:val="center"/>
              <w:rPr>
                <w:rFonts w:ascii="Arial" w:hAnsi="Arial" w:eastAsia="Arial" w:cs="Arial"/>
                <w:sz w:val="22"/>
              </w:rPr>
            </w:pPr>
            <w:r>
              <w:rPr>
                <w:rFonts w:eastAsia="Arial" w:cs="Arial" w:ascii="Arial" w:hAnsi="Arial"/>
                <w:sz w:val="22"/>
              </w:rPr>
              <w:t>________</w:t>
            </w:r>
          </w:p>
        </w:tc>
        <w:tc>
          <w:tcPr>
            <w:tcW w:w="1120" w:type="dxa"/>
            <w:gridSpan w:val="3"/>
            <w:tcBorders/>
          </w:tcPr>
          <w:p>
            <w:pPr>
              <w:pStyle w:val="Normal"/>
              <w:spacing w:lineRule="atLeast" w:line="0"/>
              <w:ind w:start="30" w:end="0"/>
              <w:jc w:val="center"/>
              <w:rPr>
                <w:rFonts w:ascii="Arial" w:hAnsi="Arial" w:eastAsia="Arial" w:cs="Arial"/>
                <w:sz w:val="22"/>
              </w:rPr>
            </w:pPr>
            <w:r>
              <w:rPr>
                <w:rFonts w:eastAsia="Arial" w:cs="Arial" w:ascii="Arial" w:hAnsi="Arial"/>
                <w:sz w:val="22"/>
              </w:rPr>
              <w:t>________</w:t>
            </w:r>
          </w:p>
        </w:tc>
      </w:tr>
      <w:tr>
        <w:trPr>
          <w:trHeight w:val="403" w:hRule="atLeast"/>
        </w:trPr>
        <w:tc>
          <w:tcPr>
            <w:tcW w:w="380" w:type="dxa"/>
            <w:tcBorders/>
          </w:tcPr>
          <w:p>
            <w:pPr>
              <w:pStyle w:val="Normal"/>
              <w:spacing w:lineRule="atLeast" w:line="0"/>
              <w:rPr>
                <w:rFonts w:ascii="Arial" w:hAnsi="Arial" w:eastAsia="Arial" w:cs="Arial"/>
                <w:sz w:val="22"/>
              </w:rPr>
            </w:pPr>
            <w:r>
              <w:rPr>
                <w:rFonts w:eastAsia="Arial" w:cs="Arial" w:ascii="Arial" w:hAnsi="Arial"/>
                <w:sz w:val="22"/>
              </w:rPr>
              <w:t>4.</w:t>
            </w:r>
          </w:p>
        </w:tc>
        <w:tc>
          <w:tcPr>
            <w:tcW w:w="4240" w:type="dxa"/>
            <w:gridSpan w:val="3"/>
            <w:tcBorders/>
          </w:tcPr>
          <w:p>
            <w:pPr>
              <w:pStyle w:val="Normal"/>
              <w:spacing w:lineRule="atLeast" w:line="0"/>
              <w:jc w:val="center"/>
              <w:rPr>
                <w:rFonts w:ascii="Arial" w:hAnsi="Arial" w:eastAsia="Arial" w:cs="Arial"/>
                <w:sz w:val="22"/>
              </w:rPr>
            </w:pPr>
            <w:r>
              <w:rPr>
                <w:rFonts w:eastAsia="Arial" w:cs="Arial" w:ascii="Arial" w:hAnsi="Arial"/>
                <w:sz w:val="22"/>
              </w:rPr>
              <w:t>________________________________</w:t>
            </w:r>
          </w:p>
        </w:tc>
        <w:tc>
          <w:tcPr>
            <w:tcW w:w="2040" w:type="dxa"/>
            <w:gridSpan w:val="3"/>
            <w:tcBorders/>
          </w:tcPr>
          <w:p>
            <w:pPr>
              <w:pStyle w:val="Normal"/>
              <w:spacing w:lineRule="atLeast" w:line="0"/>
              <w:ind w:end="180"/>
              <w:jc w:val="end"/>
              <w:rPr>
                <w:rFonts w:ascii="Arial" w:hAnsi="Arial" w:eastAsia="Arial" w:cs="Arial"/>
                <w:sz w:val="22"/>
              </w:rPr>
            </w:pPr>
            <w:r>
              <w:rPr>
                <w:rFonts w:eastAsia="Arial" w:cs="Arial" w:ascii="Arial" w:hAnsi="Arial"/>
                <w:sz w:val="22"/>
              </w:rPr>
              <w:t>______________</w:t>
            </w:r>
          </w:p>
        </w:tc>
        <w:tc>
          <w:tcPr>
            <w:tcW w:w="1300" w:type="dxa"/>
            <w:gridSpan w:val="3"/>
            <w:tcBorders/>
          </w:tcPr>
          <w:p>
            <w:pPr>
              <w:pStyle w:val="Normal"/>
              <w:spacing w:lineRule="atLeast" w:line="0"/>
              <w:jc w:val="center"/>
              <w:rPr>
                <w:rFonts w:ascii="Arial" w:hAnsi="Arial" w:eastAsia="Arial" w:cs="Arial"/>
                <w:sz w:val="22"/>
              </w:rPr>
            </w:pPr>
            <w:r>
              <w:rPr>
                <w:rFonts w:eastAsia="Arial" w:cs="Arial" w:ascii="Arial" w:hAnsi="Arial"/>
                <w:sz w:val="22"/>
              </w:rPr>
              <w:t>________</w:t>
            </w:r>
          </w:p>
        </w:tc>
        <w:tc>
          <w:tcPr>
            <w:tcW w:w="1120" w:type="dxa"/>
            <w:gridSpan w:val="3"/>
            <w:tcBorders/>
          </w:tcPr>
          <w:p>
            <w:pPr>
              <w:pStyle w:val="Normal"/>
              <w:spacing w:lineRule="atLeast" w:line="0"/>
              <w:ind w:start="30" w:end="0"/>
              <w:jc w:val="center"/>
              <w:rPr>
                <w:rFonts w:ascii="Arial" w:hAnsi="Arial" w:eastAsia="Arial" w:cs="Arial"/>
                <w:sz w:val="22"/>
              </w:rPr>
            </w:pPr>
            <w:r>
              <w:rPr>
                <w:rFonts w:eastAsia="Arial" w:cs="Arial" w:ascii="Arial" w:hAnsi="Arial"/>
                <w:sz w:val="22"/>
              </w:rPr>
              <w:t>________</w:t>
            </w:r>
          </w:p>
        </w:tc>
      </w:tr>
      <w:tr>
        <w:trPr>
          <w:trHeight w:val="403" w:hRule="atLeast"/>
        </w:trPr>
        <w:tc>
          <w:tcPr>
            <w:tcW w:w="380" w:type="dxa"/>
            <w:tcBorders/>
          </w:tcPr>
          <w:p>
            <w:pPr>
              <w:pStyle w:val="Normal"/>
              <w:spacing w:lineRule="atLeast" w:line="0"/>
              <w:rPr>
                <w:rFonts w:ascii="Arial" w:hAnsi="Arial" w:eastAsia="Arial" w:cs="Arial"/>
                <w:sz w:val="22"/>
              </w:rPr>
            </w:pPr>
            <w:r>
              <w:rPr>
                <w:rFonts w:eastAsia="Arial" w:cs="Arial" w:ascii="Arial" w:hAnsi="Arial"/>
                <w:sz w:val="22"/>
              </w:rPr>
              <w:t>5.</w:t>
            </w:r>
          </w:p>
        </w:tc>
        <w:tc>
          <w:tcPr>
            <w:tcW w:w="4240" w:type="dxa"/>
            <w:gridSpan w:val="3"/>
            <w:tcBorders/>
          </w:tcPr>
          <w:p>
            <w:pPr>
              <w:pStyle w:val="Normal"/>
              <w:spacing w:lineRule="atLeast" w:line="0"/>
              <w:jc w:val="center"/>
              <w:rPr>
                <w:rFonts w:ascii="Arial" w:hAnsi="Arial" w:eastAsia="Arial" w:cs="Arial"/>
                <w:sz w:val="22"/>
              </w:rPr>
            </w:pPr>
            <w:r>
              <w:rPr>
                <w:rFonts w:eastAsia="Arial" w:cs="Arial" w:ascii="Arial" w:hAnsi="Arial"/>
                <w:sz w:val="22"/>
              </w:rPr>
              <w:t>________________________________</w:t>
            </w:r>
          </w:p>
        </w:tc>
        <w:tc>
          <w:tcPr>
            <w:tcW w:w="2040" w:type="dxa"/>
            <w:gridSpan w:val="3"/>
            <w:tcBorders/>
          </w:tcPr>
          <w:p>
            <w:pPr>
              <w:pStyle w:val="Normal"/>
              <w:spacing w:lineRule="atLeast" w:line="0"/>
              <w:ind w:end="180"/>
              <w:jc w:val="end"/>
              <w:rPr>
                <w:rFonts w:ascii="Arial" w:hAnsi="Arial" w:eastAsia="Arial" w:cs="Arial"/>
                <w:sz w:val="22"/>
              </w:rPr>
            </w:pPr>
            <w:r>
              <w:rPr>
                <w:rFonts w:eastAsia="Arial" w:cs="Arial" w:ascii="Arial" w:hAnsi="Arial"/>
                <w:sz w:val="22"/>
              </w:rPr>
              <w:t>______________</w:t>
            </w:r>
          </w:p>
        </w:tc>
        <w:tc>
          <w:tcPr>
            <w:tcW w:w="1300" w:type="dxa"/>
            <w:gridSpan w:val="3"/>
            <w:tcBorders/>
          </w:tcPr>
          <w:p>
            <w:pPr>
              <w:pStyle w:val="Normal"/>
              <w:spacing w:lineRule="atLeast" w:line="0"/>
              <w:jc w:val="center"/>
              <w:rPr>
                <w:rFonts w:ascii="Arial" w:hAnsi="Arial" w:eastAsia="Arial" w:cs="Arial"/>
                <w:sz w:val="22"/>
              </w:rPr>
            </w:pPr>
            <w:r>
              <w:rPr>
                <w:rFonts w:eastAsia="Arial" w:cs="Arial" w:ascii="Arial" w:hAnsi="Arial"/>
                <w:sz w:val="22"/>
              </w:rPr>
              <w:t>________</w:t>
            </w:r>
          </w:p>
        </w:tc>
        <w:tc>
          <w:tcPr>
            <w:tcW w:w="1120" w:type="dxa"/>
            <w:gridSpan w:val="3"/>
            <w:tcBorders/>
          </w:tcPr>
          <w:p>
            <w:pPr>
              <w:pStyle w:val="Normal"/>
              <w:spacing w:lineRule="atLeast" w:line="0"/>
              <w:ind w:start="30" w:end="0"/>
              <w:jc w:val="center"/>
              <w:rPr>
                <w:rFonts w:ascii="Arial" w:hAnsi="Arial" w:eastAsia="Arial" w:cs="Arial"/>
                <w:sz w:val="22"/>
              </w:rPr>
            </w:pPr>
            <w:r>
              <w:rPr>
                <w:rFonts w:eastAsia="Arial" w:cs="Arial" w:ascii="Arial" w:hAnsi="Arial"/>
                <w:sz w:val="22"/>
              </w:rPr>
              <w:t>________</w:t>
            </w:r>
          </w:p>
        </w:tc>
      </w:tr>
      <w:tr>
        <w:trPr>
          <w:trHeight w:val="402" w:hRule="atLeast"/>
        </w:trPr>
        <w:tc>
          <w:tcPr>
            <w:tcW w:w="380" w:type="dxa"/>
            <w:tcBorders/>
          </w:tcPr>
          <w:p>
            <w:pPr>
              <w:pStyle w:val="Normal"/>
              <w:spacing w:lineRule="atLeast" w:line="0"/>
              <w:rPr>
                <w:rFonts w:ascii="Arial" w:hAnsi="Arial" w:eastAsia="Arial" w:cs="Arial"/>
                <w:sz w:val="22"/>
              </w:rPr>
            </w:pPr>
            <w:r>
              <w:rPr>
                <w:rFonts w:eastAsia="Arial" w:cs="Arial" w:ascii="Arial" w:hAnsi="Arial"/>
                <w:sz w:val="22"/>
              </w:rPr>
              <w:t>6.</w:t>
            </w:r>
          </w:p>
        </w:tc>
        <w:tc>
          <w:tcPr>
            <w:tcW w:w="4240" w:type="dxa"/>
            <w:gridSpan w:val="3"/>
            <w:tcBorders/>
          </w:tcPr>
          <w:p>
            <w:pPr>
              <w:pStyle w:val="Normal"/>
              <w:spacing w:lineRule="atLeast" w:line="0"/>
              <w:jc w:val="center"/>
              <w:rPr>
                <w:rFonts w:ascii="Arial" w:hAnsi="Arial" w:eastAsia="Arial" w:cs="Arial"/>
                <w:sz w:val="22"/>
              </w:rPr>
            </w:pPr>
            <w:r>
              <w:rPr>
                <w:rFonts w:eastAsia="Arial" w:cs="Arial" w:ascii="Arial" w:hAnsi="Arial"/>
                <w:sz w:val="22"/>
              </w:rPr>
              <w:t>________________________________</w:t>
            </w:r>
          </w:p>
        </w:tc>
        <w:tc>
          <w:tcPr>
            <w:tcW w:w="2040" w:type="dxa"/>
            <w:gridSpan w:val="3"/>
            <w:tcBorders/>
          </w:tcPr>
          <w:p>
            <w:pPr>
              <w:pStyle w:val="Normal"/>
              <w:spacing w:lineRule="atLeast" w:line="0"/>
              <w:ind w:end="180"/>
              <w:jc w:val="end"/>
              <w:rPr>
                <w:rFonts w:ascii="Arial" w:hAnsi="Arial" w:eastAsia="Arial" w:cs="Arial"/>
                <w:sz w:val="22"/>
              </w:rPr>
            </w:pPr>
            <w:r>
              <w:rPr>
                <w:rFonts w:eastAsia="Arial" w:cs="Arial" w:ascii="Arial" w:hAnsi="Arial"/>
                <w:sz w:val="22"/>
              </w:rPr>
              <w:t>______________</w:t>
            </w:r>
          </w:p>
        </w:tc>
        <w:tc>
          <w:tcPr>
            <w:tcW w:w="1300" w:type="dxa"/>
            <w:gridSpan w:val="3"/>
            <w:tcBorders/>
          </w:tcPr>
          <w:p>
            <w:pPr>
              <w:pStyle w:val="Normal"/>
              <w:spacing w:lineRule="atLeast" w:line="0"/>
              <w:jc w:val="center"/>
              <w:rPr>
                <w:rFonts w:ascii="Arial" w:hAnsi="Arial" w:eastAsia="Arial" w:cs="Arial"/>
                <w:sz w:val="22"/>
              </w:rPr>
            </w:pPr>
            <w:r>
              <w:rPr>
                <w:rFonts w:eastAsia="Arial" w:cs="Arial" w:ascii="Arial" w:hAnsi="Arial"/>
                <w:sz w:val="22"/>
              </w:rPr>
              <w:t>________</w:t>
            </w:r>
          </w:p>
        </w:tc>
        <w:tc>
          <w:tcPr>
            <w:tcW w:w="1120" w:type="dxa"/>
            <w:gridSpan w:val="3"/>
            <w:tcBorders/>
          </w:tcPr>
          <w:p>
            <w:pPr>
              <w:pStyle w:val="Normal"/>
              <w:spacing w:lineRule="atLeast" w:line="0"/>
              <w:ind w:start="30" w:end="0"/>
              <w:jc w:val="center"/>
              <w:rPr>
                <w:rFonts w:ascii="Arial" w:hAnsi="Arial" w:eastAsia="Arial" w:cs="Arial"/>
                <w:sz w:val="22"/>
              </w:rPr>
            </w:pPr>
            <w:r>
              <w:rPr>
                <w:rFonts w:eastAsia="Arial" w:cs="Arial" w:ascii="Arial" w:hAnsi="Arial"/>
                <w:sz w:val="22"/>
              </w:rPr>
              <w:t>________</w:t>
            </w:r>
          </w:p>
        </w:tc>
      </w:tr>
      <w:tr>
        <w:trPr>
          <w:trHeight w:val="403" w:hRule="atLeast"/>
        </w:trPr>
        <w:tc>
          <w:tcPr>
            <w:tcW w:w="380" w:type="dxa"/>
            <w:tcBorders/>
          </w:tcPr>
          <w:p>
            <w:pPr>
              <w:pStyle w:val="Normal"/>
              <w:spacing w:lineRule="atLeast" w:line="0"/>
              <w:rPr>
                <w:rFonts w:ascii="Arial" w:hAnsi="Arial" w:eastAsia="Arial" w:cs="Arial"/>
                <w:sz w:val="22"/>
              </w:rPr>
            </w:pPr>
            <w:r>
              <w:rPr>
                <w:rFonts w:eastAsia="Arial" w:cs="Arial" w:ascii="Arial" w:hAnsi="Arial"/>
                <w:sz w:val="22"/>
              </w:rPr>
              <w:t>7.</w:t>
            </w:r>
          </w:p>
        </w:tc>
        <w:tc>
          <w:tcPr>
            <w:tcW w:w="4240" w:type="dxa"/>
            <w:gridSpan w:val="3"/>
            <w:tcBorders/>
          </w:tcPr>
          <w:p>
            <w:pPr>
              <w:pStyle w:val="Normal"/>
              <w:spacing w:lineRule="atLeast" w:line="0"/>
              <w:jc w:val="center"/>
              <w:rPr>
                <w:rFonts w:ascii="Arial" w:hAnsi="Arial" w:eastAsia="Arial" w:cs="Arial"/>
                <w:sz w:val="22"/>
              </w:rPr>
            </w:pPr>
            <w:r>
              <w:rPr>
                <w:rFonts w:eastAsia="Arial" w:cs="Arial" w:ascii="Arial" w:hAnsi="Arial"/>
                <w:sz w:val="22"/>
              </w:rPr>
              <w:t>________________________________</w:t>
            </w:r>
          </w:p>
        </w:tc>
        <w:tc>
          <w:tcPr>
            <w:tcW w:w="2040" w:type="dxa"/>
            <w:gridSpan w:val="3"/>
            <w:tcBorders/>
          </w:tcPr>
          <w:p>
            <w:pPr>
              <w:pStyle w:val="Normal"/>
              <w:spacing w:lineRule="atLeast" w:line="0"/>
              <w:ind w:end="180"/>
              <w:jc w:val="end"/>
              <w:rPr>
                <w:rFonts w:ascii="Arial" w:hAnsi="Arial" w:eastAsia="Arial" w:cs="Arial"/>
                <w:sz w:val="22"/>
              </w:rPr>
            </w:pPr>
            <w:r>
              <w:rPr>
                <w:rFonts w:eastAsia="Arial" w:cs="Arial" w:ascii="Arial" w:hAnsi="Arial"/>
                <w:sz w:val="22"/>
              </w:rPr>
              <w:t>______________</w:t>
            </w:r>
          </w:p>
        </w:tc>
        <w:tc>
          <w:tcPr>
            <w:tcW w:w="1300" w:type="dxa"/>
            <w:gridSpan w:val="3"/>
            <w:tcBorders/>
          </w:tcPr>
          <w:p>
            <w:pPr>
              <w:pStyle w:val="Normal"/>
              <w:spacing w:lineRule="atLeast" w:line="0"/>
              <w:jc w:val="center"/>
              <w:rPr>
                <w:rFonts w:ascii="Arial" w:hAnsi="Arial" w:eastAsia="Arial" w:cs="Arial"/>
                <w:sz w:val="22"/>
              </w:rPr>
            </w:pPr>
            <w:r>
              <w:rPr>
                <w:rFonts w:eastAsia="Arial" w:cs="Arial" w:ascii="Arial" w:hAnsi="Arial"/>
                <w:sz w:val="22"/>
              </w:rPr>
              <w:t>________</w:t>
            </w:r>
          </w:p>
        </w:tc>
        <w:tc>
          <w:tcPr>
            <w:tcW w:w="1120" w:type="dxa"/>
            <w:gridSpan w:val="3"/>
            <w:tcBorders/>
          </w:tcPr>
          <w:p>
            <w:pPr>
              <w:pStyle w:val="Normal"/>
              <w:spacing w:lineRule="atLeast" w:line="0"/>
              <w:ind w:start="30" w:end="0"/>
              <w:jc w:val="center"/>
              <w:rPr>
                <w:rFonts w:ascii="Arial" w:hAnsi="Arial" w:eastAsia="Arial" w:cs="Arial"/>
                <w:sz w:val="22"/>
              </w:rPr>
            </w:pPr>
            <w:r>
              <w:rPr>
                <w:rFonts w:eastAsia="Arial" w:cs="Arial" w:ascii="Arial" w:hAnsi="Arial"/>
                <w:sz w:val="22"/>
              </w:rPr>
              <w:t>________</w:t>
            </w:r>
          </w:p>
        </w:tc>
      </w:tr>
      <w:tr>
        <w:trPr>
          <w:trHeight w:val="403" w:hRule="atLeast"/>
        </w:trPr>
        <w:tc>
          <w:tcPr>
            <w:tcW w:w="380" w:type="dxa"/>
            <w:tcBorders/>
          </w:tcPr>
          <w:p>
            <w:pPr>
              <w:pStyle w:val="Normal"/>
              <w:spacing w:lineRule="atLeast" w:line="0"/>
              <w:rPr>
                <w:rFonts w:ascii="Arial" w:hAnsi="Arial" w:eastAsia="Arial" w:cs="Arial"/>
                <w:sz w:val="22"/>
              </w:rPr>
            </w:pPr>
            <w:r>
              <w:rPr>
                <w:rFonts w:eastAsia="Arial" w:cs="Arial" w:ascii="Arial" w:hAnsi="Arial"/>
                <w:sz w:val="22"/>
              </w:rPr>
              <w:t>8.</w:t>
            </w:r>
          </w:p>
        </w:tc>
        <w:tc>
          <w:tcPr>
            <w:tcW w:w="4240" w:type="dxa"/>
            <w:gridSpan w:val="3"/>
            <w:tcBorders/>
          </w:tcPr>
          <w:p>
            <w:pPr>
              <w:pStyle w:val="Normal"/>
              <w:spacing w:lineRule="atLeast" w:line="0"/>
              <w:jc w:val="center"/>
              <w:rPr>
                <w:rFonts w:ascii="Arial" w:hAnsi="Arial" w:eastAsia="Arial" w:cs="Arial"/>
                <w:sz w:val="22"/>
              </w:rPr>
            </w:pPr>
            <w:r>
              <w:rPr>
                <w:rFonts w:eastAsia="Arial" w:cs="Arial" w:ascii="Arial" w:hAnsi="Arial"/>
                <w:sz w:val="22"/>
              </w:rPr>
              <w:t>________________________________</w:t>
            </w:r>
          </w:p>
        </w:tc>
        <w:tc>
          <w:tcPr>
            <w:tcW w:w="2040" w:type="dxa"/>
            <w:gridSpan w:val="3"/>
            <w:tcBorders/>
          </w:tcPr>
          <w:p>
            <w:pPr>
              <w:pStyle w:val="Normal"/>
              <w:spacing w:lineRule="atLeast" w:line="0"/>
              <w:ind w:end="180"/>
              <w:jc w:val="end"/>
              <w:rPr>
                <w:rFonts w:ascii="Arial" w:hAnsi="Arial" w:eastAsia="Arial" w:cs="Arial"/>
                <w:sz w:val="22"/>
              </w:rPr>
            </w:pPr>
            <w:r>
              <w:rPr>
                <w:rFonts w:eastAsia="Arial" w:cs="Arial" w:ascii="Arial" w:hAnsi="Arial"/>
                <w:sz w:val="22"/>
              </w:rPr>
              <w:t>______________</w:t>
            </w:r>
          </w:p>
        </w:tc>
        <w:tc>
          <w:tcPr>
            <w:tcW w:w="1300" w:type="dxa"/>
            <w:gridSpan w:val="3"/>
            <w:tcBorders/>
          </w:tcPr>
          <w:p>
            <w:pPr>
              <w:pStyle w:val="Normal"/>
              <w:spacing w:lineRule="atLeast" w:line="0"/>
              <w:jc w:val="center"/>
              <w:rPr>
                <w:rFonts w:ascii="Arial" w:hAnsi="Arial" w:eastAsia="Arial" w:cs="Arial"/>
                <w:sz w:val="22"/>
              </w:rPr>
            </w:pPr>
            <w:r>
              <w:rPr>
                <w:rFonts w:eastAsia="Arial" w:cs="Arial" w:ascii="Arial" w:hAnsi="Arial"/>
                <w:sz w:val="22"/>
              </w:rPr>
              <w:t>________</w:t>
            </w:r>
          </w:p>
        </w:tc>
        <w:tc>
          <w:tcPr>
            <w:tcW w:w="1120" w:type="dxa"/>
            <w:gridSpan w:val="3"/>
            <w:tcBorders/>
          </w:tcPr>
          <w:p>
            <w:pPr>
              <w:pStyle w:val="Normal"/>
              <w:spacing w:lineRule="atLeast" w:line="0"/>
              <w:ind w:start="30" w:end="0"/>
              <w:jc w:val="center"/>
              <w:rPr>
                <w:rFonts w:ascii="Arial" w:hAnsi="Arial" w:eastAsia="Arial" w:cs="Arial"/>
                <w:sz w:val="22"/>
              </w:rPr>
            </w:pPr>
            <w:r>
              <w:rPr>
                <w:rFonts w:eastAsia="Arial" w:cs="Arial" w:ascii="Arial" w:hAnsi="Arial"/>
                <w:sz w:val="22"/>
              </w:rPr>
              <w:t>________</w:t>
            </w:r>
          </w:p>
        </w:tc>
      </w:tr>
    </w:tbl>
    <w:p>
      <w:pPr>
        <w:pStyle w:val="Normal"/>
        <w:spacing w:lineRule="exact" w:line="11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680" w:leader="none"/>
        </w:tabs>
        <w:spacing w:lineRule="atLeast" w:line="0"/>
        <w:ind w:hanging="560" w:start="680" w:end="0"/>
        <w:rPr>
          <w:rFonts w:ascii="Arial" w:hAnsi="Arial" w:eastAsia="Arial" w:cs="Arial"/>
          <w:sz w:val="22"/>
        </w:rPr>
      </w:pPr>
      <w:r>
        <w:rPr>
          <w:rFonts w:eastAsia="Arial" w:cs="Arial" w:ascii="Arial" w:hAnsi="Arial"/>
          <w:sz w:val="22"/>
        </w:rPr>
        <w:t>________________________________   ______________   ________   ________</w:t>
      </w:r>
    </w:p>
    <w:p>
      <w:pPr>
        <w:pStyle w:val="Normal"/>
        <w:spacing w:lineRule="exact" w:line="150"/>
        <w:rPr>
          <w:rFonts w:ascii="Arial" w:hAnsi="Arial" w:eastAsia="Arial" w:cs="Arial"/>
          <w:sz w:val="22"/>
        </w:rPr>
      </w:pPr>
      <w:r>
        <w:rPr>
          <w:rFonts w:eastAsia="Arial" w:cs="Arial" w:ascii="Arial" w:hAnsi="Arial"/>
          <w:sz w:val="22"/>
        </w:rPr>
      </w:r>
    </w:p>
    <w:p>
      <w:pPr>
        <w:pStyle w:val="Normal"/>
        <w:numPr>
          <w:ilvl w:val="0"/>
          <w:numId w:val="8"/>
        </w:numPr>
        <w:tabs>
          <w:tab w:val="clear" w:pos="720"/>
          <w:tab w:val="left" w:pos="680" w:leader="none"/>
        </w:tabs>
        <w:spacing w:lineRule="atLeast" w:line="0"/>
        <w:ind w:hanging="560" w:start="680" w:end="0"/>
        <w:rPr>
          <w:rFonts w:ascii="Arial" w:hAnsi="Arial" w:eastAsia="Arial" w:cs="Arial"/>
          <w:sz w:val="22"/>
        </w:rPr>
      </w:pPr>
      <w:r>
        <w:rPr>
          <w:rFonts w:eastAsia="Arial" w:cs="Arial" w:ascii="Arial" w:hAnsi="Arial"/>
          <w:sz w:val="22"/>
        </w:rPr>
        <w:t>________________________________   ______________   ________   ________</w:t>
      </w:r>
    </w:p>
    <w:p>
      <w:pPr>
        <w:pStyle w:val="Normal"/>
        <w:spacing w:lineRule="exact" w:line="150"/>
        <w:rPr>
          <w:rFonts w:ascii="Arial" w:hAnsi="Arial" w:eastAsia="Arial" w:cs="Arial"/>
          <w:sz w:val="22"/>
        </w:rPr>
      </w:pPr>
      <w:r>
        <w:rPr>
          <w:rFonts w:eastAsia="Arial" w:cs="Arial" w:ascii="Arial" w:hAnsi="Arial"/>
          <w:sz w:val="22"/>
        </w:rPr>
      </w:r>
    </w:p>
    <w:p>
      <w:pPr>
        <w:pStyle w:val="Normal"/>
        <w:numPr>
          <w:ilvl w:val="0"/>
          <w:numId w:val="8"/>
        </w:numPr>
        <w:tabs>
          <w:tab w:val="clear" w:pos="720"/>
          <w:tab w:val="left" w:pos="680" w:leader="none"/>
        </w:tabs>
        <w:spacing w:lineRule="atLeast" w:line="0"/>
        <w:ind w:hanging="560" w:start="680" w:end="0"/>
        <w:rPr>
          <w:rFonts w:ascii="Arial" w:hAnsi="Arial" w:eastAsia="Arial" w:cs="Arial"/>
          <w:sz w:val="22"/>
        </w:rPr>
      </w:pPr>
      <w:r>
        <w:rPr>
          <w:rFonts w:eastAsia="Arial" w:cs="Arial" w:ascii="Arial" w:hAnsi="Arial"/>
          <w:sz w:val="22"/>
        </w:rPr>
        <w:t>________________________________   ______________   ________   ________</w:t>
      </w:r>
    </w:p>
    <w:p>
      <w:pPr>
        <w:pStyle w:val="Normal"/>
        <w:spacing w:lineRule="exact" w:line="149"/>
        <w:rPr>
          <w:rFonts w:ascii="Arial" w:hAnsi="Arial" w:eastAsia="Arial" w:cs="Arial"/>
          <w:sz w:val="22"/>
        </w:rPr>
      </w:pPr>
      <w:r>
        <w:rPr>
          <w:rFonts w:eastAsia="Arial" w:cs="Arial" w:ascii="Arial" w:hAnsi="Arial"/>
          <w:sz w:val="22"/>
        </w:rPr>
      </w:r>
    </w:p>
    <w:p>
      <w:pPr>
        <w:pStyle w:val="Normal"/>
        <w:numPr>
          <w:ilvl w:val="0"/>
          <w:numId w:val="8"/>
        </w:numPr>
        <w:tabs>
          <w:tab w:val="clear" w:pos="720"/>
          <w:tab w:val="left" w:pos="680" w:leader="none"/>
        </w:tabs>
        <w:spacing w:lineRule="atLeast" w:line="0"/>
        <w:ind w:hanging="560" w:start="680" w:end="0"/>
        <w:rPr>
          <w:rFonts w:ascii="Arial" w:hAnsi="Arial" w:eastAsia="Arial" w:cs="Arial"/>
          <w:sz w:val="22"/>
        </w:rPr>
      </w:pPr>
      <w:r>
        <w:rPr>
          <w:rFonts w:eastAsia="Arial" w:cs="Arial" w:ascii="Arial" w:hAnsi="Arial"/>
          <w:sz w:val="22"/>
        </w:rPr>
        <w:t>________________________________   ______________   ________   ________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tbl>
      <w:tblPr>
        <w:tblW w:w="9080" w:type="dxa"/>
        <w:jc w:val="start"/>
        <w:tblInd w:w="120" w:type="dxa"/>
        <w:tblLayout w:type="fixed"/>
        <w:tblCellMar>
          <w:top w:w="0" w:type="dxa"/>
          <w:start w:w="0" w:type="dxa"/>
          <w:bottom w:w="0" w:type="dxa"/>
          <w:end w:w="0" w:type="dxa"/>
        </w:tblCellMar>
      </w:tblPr>
      <w:tblGrid>
        <w:gridCol w:w="2220"/>
        <w:gridCol w:w="640"/>
        <w:gridCol w:w="1760"/>
        <w:gridCol w:w="540"/>
        <w:gridCol w:w="1040"/>
        <w:gridCol w:w="460"/>
        <w:gridCol w:w="320"/>
        <w:gridCol w:w="720"/>
        <w:gridCol w:w="260"/>
        <w:gridCol w:w="460"/>
        <w:gridCol w:w="380"/>
        <w:gridCol w:w="280"/>
      </w:tblGrid>
      <w:tr>
        <w:trPr>
          <w:trHeight w:val="304" w:hRule="atLeast"/>
        </w:trPr>
        <w:tc>
          <w:tcPr>
            <w:tcW w:w="4620" w:type="dxa"/>
            <w:gridSpan w:val="3"/>
            <w:tcBorders/>
          </w:tcPr>
          <w:p>
            <w:pPr>
              <w:pStyle w:val="Normal"/>
              <w:spacing w:lineRule="atLeast" w:line="0"/>
              <w:rPr>
                <w:rFonts w:ascii="Arial" w:hAnsi="Arial" w:eastAsia="Arial" w:cs="Arial"/>
                <w:b/>
                <w:sz w:val="22"/>
              </w:rPr>
            </w:pPr>
            <w:r>
              <w:rPr>
                <w:rFonts w:eastAsia="Arial" w:cs="Arial" w:ascii="Arial" w:hAnsi="Arial"/>
                <w:b/>
                <w:sz w:val="22"/>
              </w:rPr>
              <w:t>JOINT CONTRACTOR:</w:t>
            </w:r>
          </w:p>
        </w:tc>
        <w:tc>
          <w:tcPr>
            <w:tcW w:w="5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4" w:hRule="atLeast"/>
        </w:trPr>
        <w:tc>
          <w:tcPr>
            <w:tcW w:w="2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gridSpan w:val="2"/>
            <w:tcBorders/>
          </w:tcPr>
          <w:p>
            <w:pPr>
              <w:pStyle w:val="Normal"/>
              <w:spacing w:lineRule="atLeast" w:line="0"/>
              <w:ind w:end="440"/>
              <w:jc w:val="center"/>
              <w:rPr>
                <w:rFonts w:ascii="Arial" w:hAnsi="Arial" w:eastAsia="Arial" w:cs="Arial"/>
                <w:w w:val="99"/>
                <w:sz w:val="22"/>
              </w:rPr>
            </w:pPr>
            <w:r>
              <w:rPr>
                <w:rFonts w:eastAsia="Arial" w:cs="Arial" w:ascii="Arial" w:hAnsi="Arial"/>
                <w:w w:val="99"/>
                <w:sz w:val="22"/>
              </w:rPr>
              <w:t>NATURE</w:t>
            </w:r>
          </w:p>
        </w:tc>
        <w:tc>
          <w:tcPr>
            <w:tcW w:w="1300" w:type="dxa"/>
            <w:gridSpan w:val="3"/>
            <w:tcBorders/>
          </w:tcPr>
          <w:p>
            <w:pPr>
              <w:pStyle w:val="Normal"/>
              <w:spacing w:lineRule="atLeast" w:line="0"/>
              <w:jc w:val="center"/>
              <w:rPr>
                <w:rFonts w:ascii="Arial" w:hAnsi="Arial" w:eastAsia="Arial" w:cs="Arial"/>
                <w:w w:val="99"/>
                <w:sz w:val="22"/>
              </w:rPr>
            </w:pPr>
            <w:r>
              <w:rPr>
                <w:rFonts w:eastAsia="Arial" w:cs="Arial" w:ascii="Arial" w:hAnsi="Arial"/>
                <w:w w:val="99"/>
                <w:sz w:val="22"/>
              </w:rPr>
              <w:t>LICENSE</w:t>
            </w:r>
          </w:p>
        </w:tc>
        <w:tc>
          <w:tcPr>
            <w:tcW w:w="1120" w:type="dxa"/>
            <w:gridSpan w:val="3"/>
            <w:tcBorders/>
          </w:tcPr>
          <w:p>
            <w:pPr>
              <w:pStyle w:val="Normal"/>
              <w:spacing w:lineRule="atLeast" w:line="0"/>
              <w:ind w:start="70" w:end="0"/>
              <w:jc w:val="center"/>
              <w:rPr>
                <w:rFonts w:ascii="Arial" w:hAnsi="Arial" w:eastAsia="Arial" w:cs="Arial"/>
                <w:w w:val="99"/>
                <w:sz w:val="22"/>
              </w:rPr>
            </w:pPr>
            <w:r>
              <w:rPr>
                <w:rFonts w:eastAsia="Arial" w:cs="Arial" w:ascii="Arial" w:hAnsi="Arial"/>
                <w:w w:val="99"/>
                <w:sz w:val="22"/>
              </w:rPr>
              <w:t>LICENSE</w:t>
            </w:r>
          </w:p>
        </w:tc>
      </w:tr>
      <w:tr>
        <w:trPr>
          <w:trHeight w:val="242" w:hRule="atLeast"/>
        </w:trPr>
        <w:tc>
          <w:tcPr>
            <w:tcW w:w="2220" w:type="dxa"/>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c>
          <w:tcPr>
            <w:tcW w:w="2400" w:type="dxa"/>
            <w:gridSpan w:val="2"/>
            <w:tcBorders/>
          </w:tcPr>
          <w:p>
            <w:pPr>
              <w:pStyle w:val="Normal"/>
              <w:spacing w:lineRule="exact" w:line="242"/>
              <w:rPr>
                <w:rFonts w:ascii="Arial" w:hAnsi="Arial" w:eastAsia="Arial" w:cs="Arial"/>
                <w:sz w:val="22"/>
              </w:rPr>
            </w:pPr>
            <w:r>
              <w:rPr>
                <w:rFonts w:eastAsia="Arial" w:cs="Arial" w:ascii="Arial" w:hAnsi="Arial"/>
                <w:sz w:val="22"/>
              </w:rPr>
              <w:t>NAME</w:t>
            </w:r>
          </w:p>
        </w:tc>
        <w:tc>
          <w:tcPr>
            <w:tcW w:w="5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00" w:type="dxa"/>
            <w:gridSpan w:val="2"/>
            <w:tcBorders/>
          </w:tcPr>
          <w:p>
            <w:pPr>
              <w:pStyle w:val="Normal"/>
              <w:spacing w:lineRule="exact" w:line="242"/>
              <w:ind w:end="460"/>
              <w:jc w:val="center"/>
              <w:rPr>
                <w:rFonts w:ascii="Arial" w:hAnsi="Arial" w:eastAsia="Arial" w:cs="Arial"/>
                <w:w w:val="98"/>
                <w:sz w:val="22"/>
              </w:rPr>
            </w:pPr>
            <w:r>
              <w:rPr>
                <w:rFonts w:eastAsia="Arial" w:cs="Arial" w:ascii="Arial" w:hAnsi="Arial"/>
                <w:w w:val="98"/>
                <w:sz w:val="22"/>
              </w:rPr>
              <w:t>OF WORK</w:t>
            </w:r>
          </w:p>
        </w:tc>
        <w:tc>
          <w:tcPr>
            <w:tcW w:w="320" w:type="dxa"/>
            <w:tcBorders/>
          </w:tcPr>
          <w:p>
            <w:pPr>
              <w:pStyle w:val="Normal"/>
              <w:snapToGrid w:val="false"/>
              <w:spacing w:lineRule="atLeast" w:line="0"/>
              <w:rPr>
                <w:rFonts w:ascii="Times New Roman" w:hAnsi="Times New Roman" w:eastAsia="Times New Roman" w:cs="Times New Roman"/>
                <w:w w:val="98"/>
                <w:sz w:val="21"/>
              </w:rPr>
            </w:pPr>
            <w:r>
              <w:rPr>
                <w:rFonts w:eastAsia="Times New Roman" w:cs="Times New Roman" w:ascii="Times New Roman" w:hAnsi="Times New Roman"/>
                <w:w w:val="98"/>
                <w:sz w:val="21"/>
              </w:rPr>
            </w:r>
          </w:p>
        </w:tc>
        <w:tc>
          <w:tcPr>
            <w:tcW w:w="980" w:type="dxa"/>
            <w:gridSpan w:val="2"/>
            <w:tcBorders/>
          </w:tcPr>
          <w:p>
            <w:pPr>
              <w:pStyle w:val="Normal"/>
              <w:spacing w:lineRule="exact" w:line="242"/>
              <w:ind w:end="260"/>
              <w:jc w:val="center"/>
              <w:rPr>
                <w:rFonts w:ascii="Arial" w:hAnsi="Arial" w:eastAsia="Arial" w:cs="Arial"/>
                <w:w w:val="99"/>
                <w:sz w:val="22"/>
              </w:rPr>
            </w:pPr>
            <w:r>
              <w:rPr>
                <w:rFonts w:eastAsia="Arial" w:cs="Arial" w:ascii="Arial" w:hAnsi="Arial"/>
                <w:w w:val="99"/>
                <w:sz w:val="22"/>
              </w:rPr>
              <w:t>CLASS</w:t>
            </w:r>
          </w:p>
        </w:tc>
        <w:tc>
          <w:tcPr>
            <w:tcW w:w="460" w:type="dxa"/>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c>
          <w:tcPr>
            <w:tcW w:w="660" w:type="dxa"/>
            <w:gridSpan w:val="2"/>
            <w:tcBorders/>
          </w:tcPr>
          <w:p>
            <w:pPr>
              <w:pStyle w:val="Normal"/>
              <w:spacing w:lineRule="exact" w:line="242"/>
              <w:ind w:end="280"/>
              <w:jc w:val="center"/>
              <w:rPr>
                <w:rFonts w:ascii="Arial" w:hAnsi="Arial" w:eastAsia="Arial" w:cs="Arial"/>
                <w:w w:val="97"/>
                <w:sz w:val="22"/>
              </w:rPr>
            </w:pPr>
            <w:r>
              <w:rPr>
                <w:rFonts w:eastAsia="Arial" w:cs="Arial" w:ascii="Arial" w:hAnsi="Arial"/>
                <w:w w:val="97"/>
                <w:sz w:val="22"/>
              </w:rPr>
              <w:t>NO.</w:t>
            </w:r>
          </w:p>
        </w:tc>
      </w:tr>
      <w:tr>
        <w:trPr>
          <w:trHeight w:val="23" w:hRule="atLeast"/>
        </w:trPr>
        <w:tc>
          <w:tcPr>
            <w:tcW w:w="2220" w:type="dxa"/>
            <w:tcBorders/>
          </w:tcPr>
          <w:p>
            <w:pPr>
              <w:pStyle w:val="Normal"/>
              <w:snapToGrid w:val="false"/>
              <w:spacing w:lineRule="exact" w:line="20"/>
              <w:rPr>
                <w:rFonts w:ascii="Times New Roman" w:hAnsi="Times New Roman" w:eastAsia="Times New Roman" w:cs="Times New Roman"/>
                <w:w w:val="97"/>
                <w:sz w:val="1"/>
              </w:rPr>
            </w:pPr>
            <w:r>
              <w:rPr>
                <w:rFonts w:eastAsia="Times New Roman" w:cs="Times New Roman" w:ascii="Times New Roman" w:hAnsi="Times New Roman"/>
                <w:w w:val="97"/>
                <w:sz w:val="1"/>
              </w:rPr>
            </w:r>
          </w:p>
        </w:tc>
        <w:tc>
          <w:tcPr>
            <w:tcW w:w="6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7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567" w:hRule="atLeast"/>
        </w:trPr>
        <w:tc>
          <w:tcPr>
            <w:tcW w:w="4620" w:type="dxa"/>
            <w:gridSpan w:val="3"/>
            <w:tcBorders/>
          </w:tcPr>
          <w:p>
            <w:pPr>
              <w:pStyle w:val="Normal"/>
              <w:spacing w:lineRule="atLeast" w:line="0"/>
              <w:rPr>
                <w:rFonts w:ascii="Arial" w:hAnsi="Arial" w:eastAsia="Arial" w:cs="Arial"/>
                <w:sz w:val="22"/>
              </w:rPr>
            </w:pPr>
            <w:r>
              <w:rPr>
                <w:rFonts w:eastAsia="Arial" w:cs="Arial" w:ascii="Arial" w:hAnsi="Arial"/>
                <w:sz w:val="22"/>
              </w:rPr>
              <w:t>1.   ________________________________</w:t>
            </w:r>
          </w:p>
        </w:tc>
        <w:tc>
          <w:tcPr>
            <w:tcW w:w="2040" w:type="dxa"/>
            <w:gridSpan w:val="3"/>
            <w:tcBorders/>
          </w:tcPr>
          <w:p>
            <w:pPr>
              <w:pStyle w:val="Normal"/>
              <w:spacing w:lineRule="atLeast" w:line="0"/>
              <w:ind w:end="180"/>
              <w:jc w:val="end"/>
              <w:rPr>
                <w:rFonts w:ascii="Arial" w:hAnsi="Arial" w:eastAsia="Arial" w:cs="Arial"/>
                <w:sz w:val="22"/>
              </w:rPr>
            </w:pPr>
            <w:r>
              <w:rPr>
                <w:rFonts w:eastAsia="Arial" w:cs="Arial" w:ascii="Arial" w:hAnsi="Arial"/>
                <w:sz w:val="22"/>
              </w:rPr>
              <w:t>______________</w:t>
            </w:r>
          </w:p>
        </w:tc>
        <w:tc>
          <w:tcPr>
            <w:tcW w:w="1300" w:type="dxa"/>
            <w:gridSpan w:val="3"/>
            <w:tcBorders/>
          </w:tcPr>
          <w:p>
            <w:pPr>
              <w:pStyle w:val="Normal"/>
              <w:spacing w:lineRule="atLeast" w:line="0"/>
              <w:jc w:val="center"/>
              <w:rPr>
                <w:rFonts w:ascii="Arial" w:hAnsi="Arial" w:eastAsia="Arial" w:cs="Arial"/>
                <w:sz w:val="22"/>
              </w:rPr>
            </w:pPr>
            <w:r>
              <w:rPr>
                <w:rFonts w:eastAsia="Arial" w:cs="Arial" w:ascii="Arial" w:hAnsi="Arial"/>
                <w:sz w:val="22"/>
              </w:rPr>
              <w:t>________</w:t>
            </w:r>
          </w:p>
        </w:tc>
        <w:tc>
          <w:tcPr>
            <w:tcW w:w="1120" w:type="dxa"/>
            <w:gridSpan w:val="3"/>
            <w:tcBorders/>
          </w:tcPr>
          <w:p>
            <w:pPr>
              <w:pStyle w:val="Normal"/>
              <w:spacing w:lineRule="atLeast" w:line="0"/>
              <w:ind w:start="30" w:end="0"/>
              <w:jc w:val="center"/>
              <w:rPr>
                <w:rFonts w:ascii="Arial" w:hAnsi="Arial" w:eastAsia="Arial" w:cs="Arial"/>
                <w:sz w:val="22"/>
              </w:rPr>
            </w:pPr>
            <w:r>
              <w:rPr>
                <w:rFonts w:eastAsia="Arial" w:cs="Arial" w:ascii="Arial" w:hAnsi="Arial"/>
                <w:sz w:val="22"/>
              </w:rPr>
              <w:t>________</w:t>
            </w:r>
          </w:p>
        </w:tc>
      </w:tr>
    </w:tbl>
    <w:p>
      <w:pPr>
        <w:pStyle w:val="Normal"/>
        <w:spacing w:lineRule="exact" w:line="11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680" w:leader="none"/>
        </w:tabs>
        <w:spacing w:lineRule="atLeast" w:line="0"/>
        <w:ind w:hanging="560" w:start="680" w:end="0"/>
        <w:rPr>
          <w:rFonts w:ascii="Arial" w:hAnsi="Arial" w:eastAsia="Arial" w:cs="Arial"/>
          <w:sz w:val="22"/>
        </w:rPr>
      </w:pPr>
      <w:r>
        <w:rPr>
          <w:rFonts w:eastAsia="Arial" w:cs="Arial" w:ascii="Arial" w:hAnsi="Arial"/>
          <w:sz w:val="22"/>
        </w:rPr>
        <w:t>________________________________   ______________   ________   ________</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03"/>
        <w:rPr>
          <w:rFonts w:ascii="Arial" w:hAnsi="Arial" w:eastAsia="Arial" w:cs="Arial"/>
          <w:sz w:val="22"/>
        </w:rPr>
      </w:pPr>
      <w:r>
        <w:rPr>
          <w:rFonts w:eastAsia="Arial" w:cs="Arial" w:ascii="Arial" w:hAnsi="Arial"/>
          <w:sz w:val="22"/>
        </w:rPr>
      </w:r>
    </w:p>
    <w:p>
      <w:pPr>
        <w:pStyle w:val="Normal"/>
        <w:spacing w:lineRule="atLeast" w:line="0"/>
        <w:ind w:start="2900" w:end="0"/>
        <w:rPr>
          <w:rFonts w:ascii="Arial" w:hAnsi="Arial" w:eastAsia="Arial" w:cs="Arial"/>
          <w:sz w:val="22"/>
        </w:rPr>
      </w:pPr>
      <w:r>
        <w:rPr>
          <w:rFonts w:eastAsia="Arial" w:cs="Arial" w:ascii="Arial" w:hAnsi="Arial"/>
          <w:sz w:val="22"/>
        </w:rPr>
        <w:t>(Use additional sheets, if necessary)</w:t>
      </w:r>
    </w:p>
    <w:p>
      <w:pPr>
        <w:sectPr>
          <w:type w:val="nextPage"/>
          <w:pgSz w:w="12240" w:h="15840"/>
          <w:pgMar w:left="1440" w:right="1440" w:gutter="0" w:header="0" w:top="1423" w:footer="0" w:bottom="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end="1320"/>
        <w:rPr>
          <w:rFonts w:ascii="Arial" w:hAnsi="Arial" w:eastAsia="Arial" w:cs="Arial"/>
        </w:rPr>
      </w:pPr>
      <w:r>
        <w:rPr>
          <w:rFonts w:eastAsia="Arial" w:cs="Arial" w:ascii="Arial" w:hAnsi="Arial"/>
        </w:rPr>
        <w:t>WAIKAMOI RESERVOIRS NO. 1 &amp; 2 REFURBISHMENT DWS Job No. 13-05A</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end"/>
        <w:rPr>
          <w:rFonts w:ascii="Arial" w:hAnsi="Arial" w:eastAsia="Arial" w:cs="Arial"/>
        </w:rPr>
      </w:pPr>
      <w:r>
        <w:rPr>
          <w:rFonts w:eastAsia="Arial" w:cs="Arial" w:ascii="Arial" w:hAnsi="Arial"/>
        </w:rPr>
        <w:t>Addendum #1 - Proposal Page 8 of 14</w:t>
      </w:r>
    </w:p>
    <w:p>
      <w:pPr>
        <w:sectPr>
          <w:type w:val="continuous"/>
          <w:pgSz w:w="12240" w:h="15840"/>
          <w:pgMar w:left="1440" w:right="1440" w:gutter="0" w:header="0" w:top="1423" w:footer="0" w:bottom="6"/>
          <w:cols w:num="2" w:equalWidth="false" w:sep="false">
            <w:col w:w="6420" w:space="720"/>
            <w:col w:w="2220"/>
          </w:cols>
          <w:formProt w:val="false"/>
          <w:textDirection w:val="lrTb"/>
          <w:docGrid w:type="default" w:linePitch="360" w:charSpace="0"/>
        </w:sectPr>
      </w:pPr>
    </w:p>
    <w:p>
      <w:pPr>
        <w:pStyle w:val="Normal"/>
        <w:spacing w:lineRule="atLeast" w:line="0"/>
        <w:ind w:end="-279"/>
        <w:jc w:val="center"/>
        <w:rPr>
          <w:rFonts w:ascii="Arial" w:hAnsi="Arial" w:eastAsia="Arial" w:cs="Arial"/>
          <w:b/>
          <w:sz w:val="24"/>
        </w:rPr>
      </w:pPr>
      <w:bookmarkStart w:id="16" w:name="page12"/>
      <w:bookmarkEnd w:id="16"/>
      <w:r>
        <w:rPr>
          <w:rFonts w:eastAsia="Arial" w:cs="Arial" w:ascii="Arial" w:hAnsi="Arial"/>
          <w:b/>
          <w:sz w:val="24"/>
        </w:rPr>
        <w:t>PROPOSAL SCHEDULE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259"/>
        <w:jc w:val="center"/>
        <w:rPr>
          <w:rFonts w:ascii="Arial" w:hAnsi="Arial" w:eastAsia="Arial" w:cs="Arial"/>
          <w:b/>
          <w:sz w:val="24"/>
        </w:rPr>
      </w:pPr>
      <w:r>
        <w:rPr>
          <w:rFonts w:eastAsia="Arial" w:cs="Arial" w:ascii="Arial" w:hAnsi="Arial"/>
          <w:b/>
          <w:sz w:val="24"/>
        </w:rPr>
        <w:t>WAIKAMOI RESERVOIR NO.1 &amp; 2</w:t>
      </w:r>
    </w:p>
    <w:p>
      <w:pPr>
        <w:pStyle w:val="Normal"/>
        <w:spacing w:lineRule="exact" w:line="27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540" w:end="0"/>
        <w:rPr>
          <w:rFonts w:ascii="Arial" w:hAnsi="Arial" w:eastAsia="Arial" w:cs="Arial"/>
          <w:b/>
          <w:sz w:val="24"/>
        </w:rPr>
      </w:pPr>
      <w:r>
        <w:rPr>
          <w:rFonts w:eastAsia="Arial" w:cs="Arial" w:ascii="Arial" w:hAnsi="Arial"/>
          <w:b/>
          <w:sz w:val="24"/>
        </w:rPr>
        <w:t>A. PHASE 1 - RESERVOIR SITE WORK</w:t>
      </w:r>
    </w:p>
    <w:p>
      <w:pPr>
        <w:pStyle w:val="Normal"/>
        <w:spacing w:lineRule="exact" w:line="275"/>
        <w:rPr>
          <w:rFonts w:ascii="Times New Roman" w:hAnsi="Times New Roman" w:eastAsia="Times New Roman" w:cs="Times New Roman"/>
          <w:b/>
          <w:sz w:val="24"/>
        </w:rPr>
      </w:pPr>
      <w:r>
        <w:rPr>
          <w:rFonts w:eastAsia="Times New Roman" w:cs="Times New Roman" w:ascii="Times New Roman" w:hAnsi="Times New Roman"/>
          <w:b/>
          <w:sz w:val="24"/>
        </w:rPr>
      </w:r>
    </w:p>
    <w:tbl>
      <w:tblPr>
        <w:tblW w:w="10800" w:type="dxa"/>
        <w:jc w:val="start"/>
        <w:tblInd w:w="0" w:type="dxa"/>
        <w:tblLayout w:type="fixed"/>
        <w:tblCellMar>
          <w:top w:w="0" w:type="dxa"/>
          <w:start w:w="0" w:type="dxa"/>
          <w:bottom w:w="0" w:type="dxa"/>
          <w:end w:w="0" w:type="dxa"/>
        </w:tblCellMar>
      </w:tblPr>
      <w:tblGrid>
        <w:gridCol w:w="840"/>
        <w:gridCol w:w="1260"/>
        <w:gridCol w:w="820"/>
        <w:gridCol w:w="4660"/>
        <w:gridCol w:w="1520"/>
        <w:gridCol w:w="1700"/>
      </w:tblGrid>
      <w:tr>
        <w:trPr>
          <w:trHeight w:val="498" w:hRule="atLeast"/>
        </w:trPr>
        <w:tc>
          <w:tcPr>
            <w:tcW w:w="840" w:type="dxa"/>
            <w:tcBorders>
              <w:top w:val="single" w:sz="8" w:space="0" w:color="000000"/>
              <w:start w:val="single" w:sz="8" w:space="0" w:color="000000"/>
              <w:end w:val="single" w:sz="8" w:space="0" w:color="000000"/>
            </w:tcBorders>
          </w:tcPr>
          <w:p>
            <w:pPr>
              <w:pStyle w:val="Normal"/>
              <w:spacing w:lineRule="atLeast" w:line="0"/>
              <w:jc w:val="center"/>
              <w:rPr>
                <w:rFonts w:ascii="Arial" w:hAnsi="Arial" w:eastAsia="Arial" w:cs="Arial"/>
                <w:b/>
                <w:w w:val="98"/>
                <w:sz w:val="22"/>
              </w:rPr>
            </w:pPr>
            <w:r>
              <w:rPr>
                <w:rFonts w:eastAsia="Arial" w:cs="Arial" w:ascii="Arial" w:hAnsi="Arial"/>
                <w:b/>
                <w:w w:val="98"/>
                <w:sz w:val="22"/>
              </w:rPr>
              <w:t>ITEM</w:t>
            </w:r>
          </w:p>
        </w:tc>
        <w:tc>
          <w:tcPr>
            <w:tcW w:w="1260" w:type="dxa"/>
            <w:tcBorders>
              <w:top w:val="single" w:sz="8" w:space="0" w:color="000000"/>
              <w:end w:val="single" w:sz="8" w:space="0" w:color="000000"/>
            </w:tcBorders>
          </w:tcPr>
          <w:p>
            <w:pPr>
              <w:pStyle w:val="Normal"/>
              <w:spacing w:lineRule="atLeast" w:line="0"/>
              <w:jc w:val="center"/>
              <w:rPr>
                <w:rFonts w:ascii="Arial" w:hAnsi="Arial" w:eastAsia="Arial" w:cs="Arial"/>
                <w:b/>
                <w:sz w:val="22"/>
              </w:rPr>
            </w:pPr>
            <w:r>
              <w:rPr>
                <w:rFonts w:eastAsia="Arial" w:cs="Arial" w:ascii="Arial" w:hAnsi="Arial"/>
                <w:b/>
                <w:sz w:val="22"/>
              </w:rPr>
              <w:t>APPROX.</w:t>
            </w:r>
          </w:p>
        </w:tc>
        <w:tc>
          <w:tcPr>
            <w:tcW w:w="820" w:type="dxa"/>
            <w:tcBorders>
              <w:top w:val="single" w:sz="8" w:space="0" w:color="000000"/>
              <w:end w:val="single" w:sz="8" w:space="0" w:color="000000"/>
            </w:tcBorders>
          </w:tcPr>
          <w:p>
            <w:pPr>
              <w:pStyle w:val="Normal"/>
              <w:spacing w:lineRule="atLeast" w:line="0"/>
              <w:jc w:val="center"/>
              <w:rPr>
                <w:rFonts w:ascii="Arial" w:hAnsi="Arial" w:eastAsia="Arial" w:cs="Arial"/>
                <w:b/>
                <w:w w:val="97"/>
                <w:sz w:val="22"/>
              </w:rPr>
            </w:pPr>
            <w:r>
              <w:rPr>
                <w:rFonts w:eastAsia="Arial" w:cs="Arial" w:ascii="Arial" w:hAnsi="Arial"/>
                <w:b/>
                <w:w w:val="97"/>
                <w:sz w:val="22"/>
              </w:rPr>
              <w:t>UNIT</w:t>
            </w:r>
          </w:p>
        </w:tc>
        <w:tc>
          <w:tcPr>
            <w:tcW w:w="46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7"/>
                <w:sz w:val="24"/>
              </w:rPr>
            </w:pPr>
            <w:r>
              <w:rPr>
                <w:rFonts w:eastAsia="Times New Roman" w:cs="Times New Roman" w:ascii="Times New Roman" w:hAnsi="Times New Roman"/>
                <w:b/>
                <w:w w:val="97"/>
                <w:sz w:val="24"/>
              </w:rPr>
            </w:r>
          </w:p>
        </w:tc>
        <w:tc>
          <w:tcPr>
            <w:tcW w:w="1520" w:type="dxa"/>
            <w:tcBorders>
              <w:top w:val="single" w:sz="8" w:space="0" w:color="000000"/>
              <w:end w:val="single" w:sz="8" w:space="0" w:color="000000"/>
            </w:tcBorders>
          </w:tcPr>
          <w:p>
            <w:pPr>
              <w:pStyle w:val="Normal"/>
              <w:spacing w:lineRule="atLeast" w:line="0"/>
              <w:jc w:val="center"/>
              <w:rPr>
                <w:rFonts w:ascii="Arial" w:hAnsi="Arial" w:eastAsia="Arial" w:cs="Arial"/>
                <w:b/>
                <w:sz w:val="22"/>
              </w:rPr>
            </w:pPr>
            <w:r>
              <w:rPr>
                <w:rFonts w:eastAsia="Arial" w:cs="Arial" w:ascii="Arial" w:hAnsi="Arial"/>
                <w:b/>
                <w:sz w:val="22"/>
              </w:rPr>
              <w:t>UNIT</w:t>
            </w:r>
          </w:p>
        </w:tc>
        <w:tc>
          <w:tcPr>
            <w:tcW w:w="17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70" w:hRule="atLeast"/>
        </w:trPr>
        <w:tc>
          <w:tcPr>
            <w:tcW w:w="840" w:type="dxa"/>
            <w:tcBorders>
              <w:start w:val="single" w:sz="8" w:space="0" w:color="000000"/>
              <w:bottom w:val="single" w:sz="8" w:space="0" w:color="000000"/>
              <w:end w:val="single" w:sz="8" w:space="0" w:color="000000"/>
            </w:tcBorders>
          </w:tcPr>
          <w:p>
            <w:pPr>
              <w:pStyle w:val="Normal"/>
              <w:spacing w:lineRule="atLeast" w:line="0"/>
              <w:jc w:val="center"/>
              <w:rPr>
                <w:rFonts w:ascii="Arial" w:hAnsi="Arial" w:eastAsia="Arial" w:cs="Arial"/>
                <w:b/>
                <w:w w:val="97"/>
                <w:sz w:val="22"/>
              </w:rPr>
            </w:pPr>
            <w:r>
              <w:rPr>
                <w:rFonts w:eastAsia="Arial" w:cs="Arial" w:ascii="Arial" w:hAnsi="Arial"/>
                <w:b/>
                <w:w w:val="97"/>
                <w:sz w:val="22"/>
              </w:rPr>
              <w:t>NO.</w:t>
            </w:r>
          </w:p>
        </w:tc>
        <w:tc>
          <w:tcPr>
            <w:tcW w:w="1260" w:type="dxa"/>
            <w:tcBorders>
              <w:bottom w:val="single" w:sz="8" w:space="0" w:color="000000"/>
              <w:end w:val="single" w:sz="8" w:space="0" w:color="000000"/>
            </w:tcBorders>
          </w:tcPr>
          <w:p>
            <w:pPr>
              <w:pStyle w:val="Normal"/>
              <w:spacing w:lineRule="atLeast" w:line="0"/>
              <w:jc w:val="center"/>
              <w:rPr>
                <w:rFonts w:ascii="Arial" w:hAnsi="Arial" w:eastAsia="Arial" w:cs="Arial"/>
                <w:b/>
                <w:sz w:val="22"/>
              </w:rPr>
            </w:pPr>
            <w:r>
              <w:rPr>
                <w:rFonts w:eastAsia="Arial" w:cs="Arial" w:ascii="Arial" w:hAnsi="Arial"/>
                <w:b/>
                <w:sz w:val="22"/>
              </w:rPr>
              <w:t>QTY.</w:t>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4660" w:type="dxa"/>
            <w:tcBorders>
              <w:bottom w:val="single" w:sz="8" w:space="0" w:color="000000"/>
              <w:end w:val="single" w:sz="8" w:space="0" w:color="000000"/>
            </w:tcBorders>
          </w:tcPr>
          <w:p>
            <w:pPr>
              <w:pStyle w:val="Normal"/>
              <w:spacing w:lineRule="atLeast" w:line="0"/>
              <w:ind w:start="1560" w:end="0"/>
              <w:rPr>
                <w:rFonts w:ascii="Arial" w:hAnsi="Arial" w:eastAsia="Arial" w:cs="Arial"/>
                <w:b/>
                <w:sz w:val="22"/>
              </w:rPr>
            </w:pPr>
            <w:r>
              <w:rPr>
                <w:rFonts w:eastAsia="Arial" w:cs="Arial" w:ascii="Arial" w:hAnsi="Arial"/>
                <w:b/>
                <w:sz w:val="22"/>
              </w:rPr>
              <w:t>DESCRIPTION</w:t>
            </w:r>
          </w:p>
        </w:tc>
        <w:tc>
          <w:tcPr>
            <w:tcW w:w="1520" w:type="dxa"/>
            <w:tcBorders>
              <w:bottom w:val="single" w:sz="8" w:space="0" w:color="000000"/>
              <w:end w:val="single" w:sz="8" w:space="0" w:color="000000"/>
            </w:tcBorders>
          </w:tcPr>
          <w:p>
            <w:pPr>
              <w:pStyle w:val="Normal"/>
              <w:spacing w:lineRule="atLeast" w:line="0"/>
              <w:jc w:val="center"/>
              <w:rPr>
                <w:rFonts w:ascii="Arial" w:hAnsi="Arial" w:eastAsia="Arial" w:cs="Arial"/>
                <w:b/>
                <w:w w:val="98"/>
                <w:sz w:val="22"/>
              </w:rPr>
            </w:pPr>
            <w:r>
              <w:rPr>
                <w:rFonts w:eastAsia="Arial" w:cs="Arial" w:ascii="Arial" w:hAnsi="Arial"/>
                <w:b/>
                <w:w w:val="98"/>
                <w:sz w:val="22"/>
              </w:rPr>
              <w:t>COST</w:t>
            </w:r>
          </w:p>
        </w:tc>
        <w:tc>
          <w:tcPr>
            <w:tcW w:w="1700" w:type="dxa"/>
            <w:tcBorders>
              <w:bottom w:val="single" w:sz="8" w:space="0" w:color="000000"/>
              <w:end w:val="single" w:sz="8" w:space="0" w:color="000000"/>
            </w:tcBorders>
          </w:tcPr>
          <w:p>
            <w:pPr>
              <w:pStyle w:val="Normal"/>
              <w:spacing w:lineRule="atLeast" w:line="0"/>
              <w:ind w:end="390"/>
              <w:jc w:val="end"/>
              <w:rPr>
                <w:rFonts w:ascii="Arial" w:hAnsi="Arial" w:eastAsia="Arial" w:cs="Arial"/>
                <w:b/>
                <w:sz w:val="22"/>
              </w:rPr>
            </w:pPr>
            <w:r>
              <w:rPr>
                <w:rFonts w:eastAsia="Arial" w:cs="Arial" w:ascii="Arial" w:hAnsi="Arial"/>
                <w:b/>
                <w:sz w:val="22"/>
              </w:rPr>
              <w:t>TOTAL</w:t>
            </w:r>
          </w:p>
        </w:tc>
      </w:tr>
      <w:tr>
        <w:trPr>
          <w:trHeight w:val="227" w:hRule="atLeast"/>
        </w:trPr>
        <w:tc>
          <w:tcPr>
            <w:tcW w:w="8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60" w:type="dxa"/>
            <w:tcBorders>
              <w:end w:val="single" w:sz="8" w:space="0" w:color="000000"/>
            </w:tcBorders>
          </w:tcPr>
          <w:p>
            <w:pPr>
              <w:pStyle w:val="Normal"/>
              <w:spacing w:lineRule="exact" w:line="227"/>
              <w:ind w:start="80" w:end="0"/>
              <w:rPr>
                <w:rFonts w:ascii="Arial" w:hAnsi="Arial" w:eastAsia="Arial" w:cs="Arial"/>
                <w:sz w:val="22"/>
              </w:rPr>
            </w:pPr>
            <w:r>
              <w:rPr>
                <w:rFonts w:eastAsia="Arial" w:cs="Arial" w:ascii="Arial" w:hAnsi="Arial"/>
                <w:sz w:val="22"/>
              </w:rPr>
              <w:t>Mobilization/demobilization, 50% reserved for</w:t>
            </w:r>
          </w:p>
        </w:tc>
        <w:tc>
          <w:tcPr>
            <w:tcW w:w="15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53" w:hRule="atLeast"/>
        </w:trPr>
        <w:tc>
          <w:tcPr>
            <w:tcW w:w="840" w:type="dxa"/>
            <w:tcBorders>
              <w:start w:val="single" w:sz="8" w:space="0" w:color="000000"/>
              <w:end w:val="single" w:sz="8" w:space="0" w:color="000000"/>
            </w:tcBorders>
          </w:tcPr>
          <w:p>
            <w:pPr>
              <w:pStyle w:val="Normal"/>
              <w:spacing w:lineRule="atLeast" w:line="0"/>
              <w:jc w:val="center"/>
              <w:rPr>
                <w:rFonts w:ascii="Arial" w:hAnsi="Arial" w:eastAsia="Arial" w:cs="Arial"/>
                <w:w w:val="97"/>
                <w:sz w:val="22"/>
              </w:rPr>
            </w:pPr>
            <w:r>
              <w:rPr>
                <w:rFonts w:eastAsia="Arial" w:cs="Arial" w:ascii="Arial" w:hAnsi="Arial"/>
                <w:w w:val="97"/>
                <w:sz w:val="22"/>
              </w:rPr>
              <w:t>1</w:t>
            </w:r>
          </w:p>
        </w:tc>
        <w:tc>
          <w:tcPr>
            <w:tcW w:w="1260" w:type="dxa"/>
            <w:tcBorders>
              <w:end w:val="single" w:sz="8" w:space="0" w:color="000000"/>
            </w:tcBorders>
          </w:tcPr>
          <w:p>
            <w:pPr>
              <w:pStyle w:val="Normal"/>
              <w:spacing w:lineRule="atLeast" w:line="0"/>
              <w:jc w:val="center"/>
              <w:rPr>
                <w:rFonts w:ascii="Arial" w:hAnsi="Arial" w:eastAsia="Arial" w:cs="Arial"/>
                <w:w w:val="97"/>
                <w:sz w:val="22"/>
              </w:rPr>
            </w:pPr>
            <w:r>
              <w:rPr>
                <w:rFonts w:eastAsia="Arial" w:cs="Arial" w:ascii="Arial" w:hAnsi="Arial"/>
                <w:w w:val="97"/>
                <w:sz w:val="22"/>
              </w:rPr>
              <w:t>1</w:t>
            </w:r>
          </w:p>
        </w:tc>
        <w:tc>
          <w:tcPr>
            <w:tcW w:w="820" w:type="dxa"/>
            <w:tcBorders>
              <w:end w:val="single" w:sz="8" w:space="0" w:color="000000"/>
            </w:tcBorders>
          </w:tcPr>
          <w:p>
            <w:pPr>
              <w:pStyle w:val="Normal"/>
              <w:spacing w:lineRule="atLeast" w:line="0"/>
              <w:jc w:val="center"/>
              <w:rPr>
                <w:rFonts w:ascii="Arial" w:hAnsi="Arial" w:eastAsia="Arial" w:cs="Arial"/>
                <w:w w:val="96"/>
                <w:sz w:val="22"/>
              </w:rPr>
            </w:pPr>
            <w:r>
              <w:rPr>
                <w:rFonts w:eastAsia="Arial" w:cs="Arial" w:ascii="Arial" w:hAnsi="Arial"/>
                <w:w w:val="96"/>
                <w:sz w:val="22"/>
              </w:rPr>
              <w:t>L.S.</w:t>
            </w:r>
          </w:p>
        </w:tc>
        <w:tc>
          <w:tcPr>
            <w:tcW w:w="4660" w:type="dxa"/>
            <w:tcBorders>
              <w:end w:val="single" w:sz="8" w:space="0" w:color="000000"/>
            </w:tcBorders>
          </w:tcPr>
          <w:p>
            <w:pPr>
              <w:pStyle w:val="Normal"/>
              <w:spacing w:lineRule="atLeast" w:line="0"/>
              <w:ind w:start="80" w:end="0"/>
              <w:rPr>
                <w:rFonts w:ascii="Arial" w:hAnsi="Arial" w:eastAsia="Arial" w:cs="Arial"/>
                <w:sz w:val="22"/>
              </w:rPr>
            </w:pPr>
            <w:r>
              <w:rPr>
                <w:rFonts w:eastAsia="Arial" w:cs="Arial" w:ascii="Arial" w:hAnsi="Arial"/>
                <w:sz w:val="22"/>
              </w:rPr>
              <w:t>demobilization and cleanup, maximum value</w:t>
            </w:r>
          </w:p>
        </w:tc>
        <w:tc>
          <w:tcPr>
            <w:tcW w:w="1520" w:type="dxa"/>
            <w:tcBorders>
              <w:end w:val="single" w:sz="8" w:space="0" w:color="000000"/>
            </w:tcBorders>
          </w:tcPr>
          <w:p>
            <w:pPr>
              <w:pStyle w:val="Normal"/>
              <w:spacing w:lineRule="atLeast" w:line="0"/>
              <w:jc w:val="center"/>
              <w:rPr>
                <w:rFonts w:ascii="Arial" w:hAnsi="Arial" w:eastAsia="Arial" w:cs="Arial"/>
                <w:sz w:val="22"/>
              </w:rPr>
            </w:pPr>
            <w:r>
              <w:rPr>
                <w:rFonts w:eastAsia="Arial" w:cs="Arial" w:ascii="Arial" w:hAnsi="Arial"/>
                <w:sz w:val="22"/>
              </w:rPr>
              <w:t>L.S.</w:t>
            </w:r>
          </w:p>
        </w:tc>
        <w:tc>
          <w:tcPr>
            <w:tcW w:w="1700" w:type="dxa"/>
            <w:tcBorders>
              <w:end w:val="single" w:sz="8" w:space="0" w:color="000000"/>
            </w:tcBorders>
          </w:tcPr>
          <w:p>
            <w:pPr>
              <w:pStyle w:val="Normal"/>
              <w:spacing w:lineRule="atLeast" w:line="0"/>
              <w:ind w:end="1370"/>
              <w:jc w:val="end"/>
              <w:rPr>
                <w:rFonts w:ascii="Arial" w:hAnsi="Arial" w:eastAsia="Arial" w:cs="Arial"/>
                <w:sz w:val="22"/>
              </w:rPr>
            </w:pPr>
            <w:r>
              <w:rPr>
                <w:rFonts w:eastAsia="Arial" w:cs="Arial" w:ascii="Arial" w:hAnsi="Arial"/>
                <w:sz w:val="22"/>
              </w:rPr>
              <w:t>$</w:t>
            </w:r>
          </w:p>
        </w:tc>
      </w:tr>
      <w:tr>
        <w:trPr>
          <w:trHeight w:val="269" w:hRule="atLeast"/>
        </w:trPr>
        <w:tc>
          <w:tcPr>
            <w:tcW w:w="8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60" w:type="dxa"/>
            <w:tcBorders>
              <w:bottom w:val="single" w:sz="8" w:space="0" w:color="000000"/>
              <w:end w:val="single" w:sz="8" w:space="0" w:color="000000"/>
            </w:tcBorders>
          </w:tcPr>
          <w:p>
            <w:pPr>
              <w:pStyle w:val="Normal"/>
              <w:spacing w:lineRule="atLeast" w:line="0"/>
              <w:ind w:start="80" w:end="0"/>
              <w:rPr>
                <w:rFonts w:ascii="Arial" w:hAnsi="Arial" w:eastAsia="Arial" w:cs="Arial"/>
                <w:sz w:val="22"/>
              </w:rPr>
            </w:pPr>
            <w:r>
              <w:rPr>
                <w:rFonts w:eastAsia="Arial" w:cs="Arial" w:ascii="Arial" w:hAnsi="Arial"/>
                <w:sz w:val="22"/>
              </w:rPr>
              <w:t>not to exceed 2% of total bid.</w:t>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27" w:hRule="atLeast"/>
        </w:trPr>
        <w:tc>
          <w:tcPr>
            <w:tcW w:w="8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60" w:type="dxa"/>
            <w:tcBorders>
              <w:end w:val="single" w:sz="8" w:space="0" w:color="000000"/>
            </w:tcBorders>
          </w:tcPr>
          <w:p>
            <w:pPr>
              <w:pStyle w:val="Normal"/>
              <w:spacing w:lineRule="exact" w:line="227"/>
              <w:ind w:start="80" w:end="0"/>
              <w:rPr>
                <w:rFonts w:ascii="Arial" w:hAnsi="Arial" w:eastAsia="Arial" w:cs="Arial"/>
                <w:sz w:val="22"/>
              </w:rPr>
            </w:pPr>
            <w:r>
              <w:rPr>
                <w:rFonts w:eastAsia="Arial" w:cs="Arial" w:ascii="Arial" w:hAnsi="Arial"/>
                <w:sz w:val="22"/>
              </w:rPr>
              <w:t>Site clearing, preparation, and restoration;</w:t>
            </w:r>
          </w:p>
        </w:tc>
        <w:tc>
          <w:tcPr>
            <w:tcW w:w="15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53" w:hRule="atLeast"/>
        </w:trPr>
        <w:tc>
          <w:tcPr>
            <w:tcW w:w="840" w:type="dxa"/>
            <w:vMerge w:val="restart"/>
            <w:tcBorders>
              <w:start w:val="single" w:sz="8" w:space="0" w:color="000000"/>
              <w:end w:val="single" w:sz="8" w:space="0" w:color="000000"/>
            </w:tcBorders>
          </w:tcPr>
          <w:p>
            <w:pPr>
              <w:pStyle w:val="Normal"/>
              <w:spacing w:lineRule="atLeast" w:line="0"/>
              <w:jc w:val="center"/>
              <w:rPr>
                <w:rFonts w:ascii="Arial" w:hAnsi="Arial" w:eastAsia="Arial" w:cs="Arial"/>
                <w:w w:val="97"/>
                <w:sz w:val="22"/>
              </w:rPr>
            </w:pPr>
            <w:r>
              <w:rPr>
                <w:rFonts w:eastAsia="Arial" w:cs="Arial" w:ascii="Arial" w:hAnsi="Arial"/>
                <w:w w:val="97"/>
                <w:sz w:val="22"/>
              </w:rPr>
              <w:t>2</w:t>
            </w:r>
          </w:p>
        </w:tc>
        <w:tc>
          <w:tcPr>
            <w:tcW w:w="1260" w:type="dxa"/>
            <w:vMerge w:val="restart"/>
            <w:tcBorders>
              <w:end w:val="single" w:sz="8" w:space="0" w:color="000000"/>
            </w:tcBorders>
          </w:tcPr>
          <w:p>
            <w:pPr>
              <w:pStyle w:val="Normal"/>
              <w:spacing w:lineRule="atLeast" w:line="0"/>
              <w:jc w:val="center"/>
              <w:rPr>
                <w:rFonts w:ascii="Arial" w:hAnsi="Arial" w:eastAsia="Arial" w:cs="Arial"/>
                <w:sz w:val="22"/>
              </w:rPr>
            </w:pPr>
            <w:r>
              <w:rPr>
                <w:rFonts w:eastAsia="Arial" w:cs="Arial" w:ascii="Arial" w:hAnsi="Arial"/>
                <w:sz w:val="22"/>
              </w:rPr>
              <w:t>3.49</w:t>
            </w:r>
          </w:p>
        </w:tc>
        <w:tc>
          <w:tcPr>
            <w:tcW w:w="820" w:type="dxa"/>
            <w:vMerge w:val="restart"/>
            <w:tcBorders>
              <w:end w:val="single" w:sz="8" w:space="0" w:color="000000"/>
            </w:tcBorders>
          </w:tcPr>
          <w:p>
            <w:pPr>
              <w:pStyle w:val="Normal"/>
              <w:spacing w:lineRule="atLeast" w:line="0"/>
              <w:jc w:val="center"/>
              <w:rPr>
                <w:rFonts w:ascii="Arial" w:hAnsi="Arial" w:eastAsia="Arial" w:cs="Arial"/>
                <w:sz w:val="22"/>
              </w:rPr>
            </w:pPr>
            <w:r>
              <w:rPr>
                <w:rFonts w:eastAsia="Arial" w:cs="Arial" w:ascii="Arial" w:hAnsi="Arial"/>
                <w:sz w:val="22"/>
              </w:rPr>
              <w:t>AC.</w:t>
            </w:r>
          </w:p>
        </w:tc>
        <w:tc>
          <w:tcPr>
            <w:tcW w:w="4660" w:type="dxa"/>
            <w:tcBorders>
              <w:end w:val="single" w:sz="8" w:space="0" w:color="000000"/>
            </w:tcBorders>
          </w:tcPr>
          <w:p>
            <w:pPr>
              <w:pStyle w:val="Normal"/>
              <w:spacing w:lineRule="atLeast" w:line="0"/>
              <w:ind w:start="80" w:end="0"/>
              <w:rPr>
                <w:rFonts w:ascii="Arial" w:hAnsi="Arial" w:eastAsia="Arial" w:cs="Arial"/>
                <w:sz w:val="22"/>
              </w:rPr>
            </w:pPr>
            <w:r>
              <w:rPr>
                <w:rFonts w:eastAsia="Arial" w:cs="Arial" w:ascii="Arial" w:hAnsi="Arial"/>
                <w:sz w:val="22"/>
              </w:rPr>
              <w:t>including tree clearing, grass-cutting and</w:t>
            </w:r>
          </w:p>
        </w:tc>
        <w:tc>
          <w:tcPr>
            <w:tcW w:w="1520" w:type="dxa"/>
            <w:vMerge w:val="restart"/>
            <w:tcBorders>
              <w:end w:val="single" w:sz="8" w:space="0" w:color="000000"/>
            </w:tcBorders>
          </w:tcPr>
          <w:p>
            <w:pPr>
              <w:pStyle w:val="Normal"/>
              <w:spacing w:lineRule="atLeast" w:line="0"/>
              <w:jc w:val="center"/>
              <w:rPr>
                <w:rFonts w:ascii="Arial" w:hAnsi="Arial" w:eastAsia="Arial" w:cs="Arial"/>
                <w:w w:val="99"/>
                <w:sz w:val="22"/>
              </w:rPr>
            </w:pPr>
            <w:r>
              <w:rPr>
                <w:rFonts w:eastAsia="Arial" w:cs="Arial" w:ascii="Arial" w:hAnsi="Arial"/>
                <w:w w:val="99"/>
                <w:sz w:val="22"/>
              </w:rPr>
              <w:t>______/AC</w:t>
            </w:r>
          </w:p>
        </w:tc>
        <w:tc>
          <w:tcPr>
            <w:tcW w:w="1700" w:type="dxa"/>
            <w:vMerge w:val="restart"/>
            <w:tcBorders>
              <w:end w:val="single" w:sz="8" w:space="0" w:color="000000"/>
            </w:tcBorders>
          </w:tcPr>
          <w:p>
            <w:pPr>
              <w:pStyle w:val="Normal"/>
              <w:spacing w:lineRule="atLeast" w:line="0"/>
              <w:ind w:end="1370"/>
              <w:jc w:val="end"/>
              <w:rPr>
                <w:rFonts w:ascii="Arial" w:hAnsi="Arial" w:eastAsia="Arial" w:cs="Arial"/>
                <w:sz w:val="22"/>
              </w:rPr>
            </w:pPr>
            <w:r>
              <w:rPr>
                <w:rFonts w:eastAsia="Arial" w:cs="Arial" w:ascii="Arial" w:hAnsi="Arial"/>
                <w:sz w:val="22"/>
              </w:rPr>
              <w:t>$</w:t>
            </w:r>
          </w:p>
        </w:tc>
      </w:tr>
      <w:tr>
        <w:trPr>
          <w:trHeight w:val="162" w:hRule="atLeast"/>
        </w:trPr>
        <w:tc>
          <w:tcPr>
            <w:tcW w:w="84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60" w:type="dxa"/>
            <w:vMerge w:val="restart"/>
            <w:tcBorders>
              <w:end w:val="single" w:sz="8" w:space="0" w:color="000000"/>
            </w:tcBorders>
          </w:tcPr>
          <w:p>
            <w:pPr>
              <w:pStyle w:val="Normal"/>
              <w:spacing w:lineRule="atLeast" w:line="0"/>
              <w:ind w:start="80" w:end="0"/>
              <w:rPr>
                <w:rFonts w:ascii="Arial" w:hAnsi="Arial" w:eastAsia="Arial" w:cs="Arial"/>
                <w:sz w:val="22"/>
              </w:rPr>
            </w:pPr>
            <w:r>
              <w:rPr>
                <w:rFonts w:eastAsia="Arial" w:cs="Arial" w:ascii="Arial" w:hAnsi="Arial"/>
                <w:sz w:val="22"/>
              </w:rPr>
              <w:t>stockpiling of vegetative spoils - in place</w:t>
            </w:r>
          </w:p>
        </w:tc>
        <w:tc>
          <w:tcPr>
            <w:tcW w:w="15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7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91" w:hRule="atLeast"/>
        </w:trPr>
        <w:tc>
          <w:tcPr>
            <w:tcW w:w="8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6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2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70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69" w:hRule="atLeast"/>
        </w:trPr>
        <w:tc>
          <w:tcPr>
            <w:tcW w:w="8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60" w:type="dxa"/>
            <w:tcBorders>
              <w:bottom w:val="single" w:sz="8" w:space="0" w:color="000000"/>
              <w:end w:val="single" w:sz="8" w:space="0" w:color="000000"/>
            </w:tcBorders>
          </w:tcPr>
          <w:p>
            <w:pPr>
              <w:pStyle w:val="Normal"/>
              <w:spacing w:lineRule="atLeast" w:line="0"/>
              <w:ind w:start="80" w:end="0"/>
              <w:rPr>
                <w:rFonts w:ascii="Arial" w:hAnsi="Arial" w:eastAsia="Arial" w:cs="Arial"/>
                <w:sz w:val="22"/>
              </w:rPr>
            </w:pPr>
            <w:r>
              <w:rPr>
                <w:rFonts w:eastAsia="Arial" w:cs="Arial" w:ascii="Arial" w:hAnsi="Arial"/>
                <w:sz w:val="22"/>
              </w:rPr>
              <w:t>complete</w:t>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479" w:hRule="atLeast"/>
        </w:trPr>
        <w:tc>
          <w:tcPr>
            <w:tcW w:w="840" w:type="dxa"/>
            <w:tcBorders>
              <w:start w:val="single" w:sz="8" w:space="0" w:color="000000"/>
              <w:end w:val="single" w:sz="8" w:space="0" w:color="000000"/>
            </w:tcBorders>
          </w:tcPr>
          <w:p>
            <w:pPr>
              <w:pStyle w:val="Normal"/>
              <w:spacing w:lineRule="atLeast" w:line="0"/>
              <w:jc w:val="center"/>
              <w:rPr>
                <w:rFonts w:ascii="Arial" w:hAnsi="Arial" w:eastAsia="Arial" w:cs="Arial"/>
                <w:w w:val="97"/>
                <w:sz w:val="22"/>
              </w:rPr>
            </w:pPr>
            <w:r>
              <w:rPr>
                <w:rFonts w:eastAsia="Arial" w:cs="Arial" w:ascii="Arial" w:hAnsi="Arial"/>
                <w:w w:val="97"/>
                <w:sz w:val="22"/>
              </w:rPr>
              <w:t>3</w:t>
            </w:r>
          </w:p>
        </w:tc>
        <w:tc>
          <w:tcPr>
            <w:tcW w:w="1260" w:type="dxa"/>
            <w:tcBorders>
              <w:end w:val="single" w:sz="8" w:space="0" w:color="000000"/>
            </w:tcBorders>
          </w:tcPr>
          <w:p>
            <w:pPr>
              <w:pStyle w:val="Normal"/>
              <w:spacing w:lineRule="atLeast" w:line="0"/>
              <w:jc w:val="center"/>
              <w:rPr>
                <w:rFonts w:ascii="Arial" w:hAnsi="Arial" w:eastAsia="Arial" w:cs="Arial"/>
                <w:sz w:val="22"/>
              </w:rPr>
            </w:pPr>
            <w:r>
              <w:rPr>
                <w:rFonts w:eastAsia="Arial" w:cs="Arial" w:ascii="Arial" w:hAnsi="Arial"/>
                <w:sz w:val="22"/>
              </w:rPr>
              <w:t>18,000</w:t>
            </w:r>
          </w:p>
        </w:tc>
        <w:tc>
          <w:tcPr>
            <w:tcW w:w="820" w:type="dxa"/>
            <w:tcBorders>
              <w:end w:val="single" w:sz="8" w:space="0" w:color="000000"/>
            </w:tcBorders>
          </w:tcPr>
          <w:p>
            <w:pPr>
              <w:pStyle w:val="Normal"/>
              <w:spacing w:lineRule="atLeast" w:line="0"/>
              <w:jc w:val="center"/>
              <w:rPr>
                <w:rFonts w:ascii="Arial" w:hAnsi="Arial" w:eastAsia="Arial" w:cs="Arial"/>
                <w:w w:val="99"/>
                <w:sz w:val="22"/>
              </w:rPr>
            </w:pPr>
            <w:r>
              <w:rPr>
                <w:rFonts w:eastAsia="Arial" w:cs="Arial" w:ascii="Arial" w:hAnsi="Arial"/>
                <w:w w:val="99"/>
                <w:sz w:val="22"/>
              </w:rPr>
              <w:t>S.F.</w:t>
            </w:r>
          </w:p>
        </w:tc>
        <w:tc>
          <w:tcPr>
            <w:tcW w:w="4660" w:type="dxa"/>
            <w:tcBorders>
              <w:end w:val="single" w:sz="8" w:space="0" w:color="000000"/>
            </w:tcBorders>
          </w:tcPr>
          <w:p>
            <w:pPr>
              <w:pStyle w:val="Normal"/>
              <w:spacing w:lineRule="atLeast" w:line="0"/>
              <w:ind w:start="80" w:end="0"/>
              <w:rPr>
                <w:rFonts w:ascii="Arial" w:hAnsi="Arial" w:eastAsia="Arial" w:cs="Arial"/>
                <w:sz w:val="22"/>
              </w:rPr>
            </w:pPr>
            <w:r>
              <w:rPr>
                <w:rFonts w:eastAsia="Arial" w:cs="Arial" w:ascii="Arial" w:hAnsi="Arial"/>
                <w:sz w:val="22"/>
              </w:rPr>
              <w:t>Install Access Road rock base course and</w:t>
            </w:r>
          </w:p>
        </w:tc>
        <w:tc>
          <w:tcPr>
            <w:tcW w:w="1520" w:type="dxa"/>
            <w:tcBorders>
              <w:end w:val="single" w:sz="8" w:space="0" w:color="000000"/>
            </w:tcBorders>
          </w:tcPr>
          <w:p>
            <w:pPr>
              <w:pStyle w:val="Normal"/>
              <w:spacing w:lineRule="atLeast" w:line="0"/>
              <w:jc w:val="center"/>
              <w:rPr>
                <w:rFonts w:ascii="Arial" w:hAnsi="Arial" w:eastAsia="Arial" w:cs="Arial"/>
                <w:w w:val="99"/>
                <w:sz w:val="22"/>
              </w:rPr>
            </w:pPr>
            <w:r>
              <w:rPr>
                <w:rFonts w:eastAsia="Arial" w:cs="Arial" w:ascii="Arial" w:hAnsi="Arial"/>
                <w:w w:val="99"/>
                <w:sz w:val="22"/>
              </w:rPr>
              <w:t>_______/S.F</w:t>
            </w:r>
          </w:p>
        </w:tc>
        <w:tc>
          <w:tcPr>
            <w:tcW w:w="1700" w:type="dxa"/>
            <w:tcBorders>
              <w:end w:val="single" w:sz="8" w:space="0" w:color="000000"/>
            </w:tcBorders>
          </w:tcPr>
          <w:p>
            <w:pPr>
              <w:pStyle w:val="Normal"/>
              <w:spacing w:lineRule="atLeast" w:line="0"/>
              <w:ind w:end="1370"/>
              <w:jc w:val="end"/>
              <w:rPr>
                <w:rFonts w:ascii="Arial" w:hAnsi="Arial" w:eastAsia="Arial" w:cs="Arial"/>
                <w:sz w:val="22"/>
              </w:rPr>
            </w:pPr>
            <w:r>
              <w:rPr>
                <w:rFonts w:eastAsia="Arial" w:cs="Arial" w:ascii="Arial" w:hAnsi="Arial"/>
                <w:sz w:val="22"/>
              </w:rPr>
              <w:t>$</w:t>
            </w:r>
          </w:p>
        </w:tc>
      </w:tr>
      <w:tr>
        <w:trPr>
          <w:trHeight w:val="269" w:hRule="atLeast"/>
        </w:trPr>
        <w:tc>
          <w:tcPr>
            <w:tcW w:w="8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60" w:type="dxa"/>
            <w:tcBorders>
              <w:bottom w:val="single" w:sz="8" w:space="0" w:color="000000"/>
              <w:end w:val="single" w:sz="8" w:space="0" w:color="000000"/>
            </w:tcBorders>
          </w:tcPr>
          <w:p>
            <w:pPr>
              <w:pStyle w:val="Normal"/>
              <w:spacing w:lineRule="atLeast" w:line="0"/>
              <w:ind w:start="80" w:end="0"/>
              <w:rPr>
                <w:rFonts w:ascii="Arial" w:hAnsi="Arial" w:eastAsia="Arial" w:cs="Arial"/>
                <w:sz w:val="22"/>
              </w:rPr>
            </w:pPr>
            <w:r>
              <w:rPr>
                <w:rFonts w:eastAsia="Arial" w:cs="Arial" w:ascii="Arial" w:hAnsi="Arial"/>
                <w:sz w:val="22"/>
              </w:rPr>
              <w:t>weed barrier geofabric</w:t>
            </w:r>
          </w:p>
        </w:tc>
        <w:tc>
          <w:tcPr>
            <w:tcW w:w="1520" w:type="dxa"/>
            <w:tcBorders>
              <w:bottom w:val="single" w:sz="8" w:space="0" w:color="000000"/>
              <w:end w:val="single" w:sz="8" w:space="0" w:color="000000"/>
            </w:tcBorders>
          </w:tcPr>
          <w:p>
            <w:pPr>
              <w:pStyle w:val="Normal"/>
              <w:spacing w:lineRule="atLeast" w:line="0"/>
              <w:jc w:val="center"/>
              <w:rPr>
                <w:rFonts w:ascii="Arial" w:hAnsi="Arial" w:eastAsia="Arial" w:cs="Arial"/>
                <w:w w:val="97"/>
                <w:sz w:val="22"/>
              </w:rPr>
            </w:pPr>
            <w:r>
              <w:rPr>
                <w:rFonts w:eastAsia="Arial" w:cs="Arial" w:ascii="Arial" w:hAnsi="Arial"/>
                <w:w w:val="97"/>
                <w:sz w:val="22"/>
              </w:rPr>
              <w:t>.</w:t>
            </w:r>
          </w:p>
        </w:tc>
        <w:tc>
          <w:tcPr>
            <w:tcW w:w="1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7"/>
                <w:sz w:val="23"/>
              </w:rPr>
            </w:pPr>
            <w:r>
              <w:rPr>
                <w:rFonts w:eastAsia="Times New Roman" w:cs="Times New Roman" w:ascii="Times New Roman" w:hAnsi="Times New Roman"/>
                <w:w w:val="97"/>
                <w:sz w:val="23"/>
              </w:rPr>
            </w:r>
          </w:p>
        </w:tc>
      </w:tr>
      <w:tr>
        <w:trPr>
          <w:trHeight w:val="227" w:hRule="atLeast"/>
        </w:trPr>
        <w:tc>
          <w:tcPr>
            <w:tcW w:w="8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60" w:type="dxa"/>
            <w:tcBorders>
              <w:end w:val="single" w:sz="8" w:space="0" w:color="000000"/>
            </w:tcBorders>
          </w:tcPr>
          <w:p>
            <w:pPr>
              <w:pStyle w:val="Normal"/>
              <w:spacing w:lineRule="exact" w:line="227"/>
              <w:ind w:start="80" w:end="0"/>
              <w:rPr>
                <w:rFonts w:ascii="Arial" w:hAnsi="Arial" w:eastAsia="Arial" w:cs="Arial"/>
                <w:sz w:val="22"/>
              </w:rPr>
            </w:pPr>
            <w:r>
              <w:rPr>
                <w:rFonts w:eastAsia="Arial" w:cs="Arial" w:ascii="Arial" w:hAnsi="Arial"/>
                <w:sz w:val="22"/>
              </w:rPr>
              <w:t>Clean (power wash) and prepare concrete</w:t>
            </w:r>
          </w:p>
        </w:tc>
        <w:tc>
          <w:tcPr>
            <w:tcW w:w="15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53" w:hRule="atLeast"/>
        </w:trPr>
        <w:tc>
          <w:tcPr>
            <w:tcW w:w="840" w:type="dxa"/>
            <w:vMerge w:val="restart"/>
            <w:tcBorders>
              <w:start w:val="single" w:sz="8" w:space="0" w:color="000000"/>
              <w:end w:val="single" w:sz="8" w:space="0" w:color="000000"/>
            </w:tcBorders>
          </w:tcPr>
          <w:p>
            <w:pPr>
              <w:pStyle w:val="Normal"/>
              <w:spacing w:lineRule="atLeast" w:line="0"/>
              <w:jc w:val="center"/>
              <w:rPr>
                <w:rFonts w:ascii="Arial" w:hAnsi="Arial" w:eastAsia="Arial" w:cs="Arial"/>
                <w:w w:val="97"/>
                <w:sz w:val="22"/>
              </w:rPr>
            </w:pPr>
            <w:r>
              <w:rPr>
                <w:rFonts w:eastAsia="Arial" w:cs="Arial" w:ascii="Arial" w:hAnsi="Arial"/>
                <w:w w:val="97"/>
                <w:sz w:val="22"/>
              </w:rPr>
              <w:t>3</w:t>
            </w:r>
          </w:p>
        </w:tc>
        <w:tc>
          <w:tcPr>
            <w:tcW w:w="1260" w:type="dxa"/>
            <w:vMerge w:val="restart"/>
            <w:tcBorders>
              <w:end w:val="single" w:sz="8" w:space="0" w:color="000000"/>
            </w:tcBorders>
          </w:tcPr>
          <w:p>
            <w:pPr>
              <w:pStyle w:val="Normal"/>
              <w:spacing w:lineRule="atLeast" w:line="0"/>
              <w:jc w:val="center"/>
              <w:rPr>
                <w:rFonts w:ascii="Arial" w:hAnsi="Arial" w:eastAsia="Arial" w:cs="Arial"/>
                <w:w w:val="97"/>
                <w:sz w:val="22"/>
              </w:rPr>
            </w:pPr>
            <w:r>
              <w:rPr>
                <w:rFonts w:eastAsia="Arial" w:cs="Arial" w:ascii="Arial" w:hAnsi="Arial"/>
                <w:w w:val="97"/>
                <w:sz w:val="22"/>
              </w:rPr>
              <w:t>1</w:t>
            </w:r>
          </w:p>
        </w:tc>
        <w:tc>
          <w:tcPr>
            <w:tcW w:w="820" w:type="dxa"/>
            <w:vMerge w:val="restart"/>
            <w:tcBorders>
              <w:end w:val="single" w:sz="8" w:space="0" w:color="000000"/>
            </w:tcBorders>
          </w:tcPr>
          <w:p>
            <w:pPr>
              <w:pStyle w:val="Normal"/>
              <w:spacing w:lineRule="atLeast" w:line="0"/>
              <w:jc w:val="center"/>
              <w:rPr>
                <w:rFonts w:ascii="Arial" w:hAnsi="Arial" w:eastAsia="Arial" w:cs="Arial"/>
                <w:w w:val="96"/>
                <w:sz w:val="22"/>
              </w:rPr>
            </w:pPr>
            <w:r>
              <w:rPr>
                <w:rFonts w:eastAsia="Arial" w:cs="Arial" w:ascii="Arial" w:hAnsi="Arial"/>
                <w:w w:val="96"/>
                <w:sz w:val="22"/>
              </w:rPr>
              <w:t>L.S.</w:t>
            </w:r>
          </w:p>
        </w:tc>
        <w:tc>
          <w:tcPr>
            <w:tcW w:w="4660" w:type="dxa"/>
            <w:tcBorders>
              <w:end w:val="single" w:sz="8" w:space="0" w:color="000000"/>
            </w:tcBorders>
          </w:tcPr>
          <w:p>
            <w:pPr>
              <w:pStyle w:val="Normal"/>
              <w:spacing w:lineRule="atLeast" w:line="0"/>
              <w:ind w:start="80" w:end="0"/>
              <w:rPr>
                <w:rFonts w:ascii="Arial" w:hAnsi="Arial" w:eastAsia="Arial" w:cs="Arial"/>
                <w:sz w:val="22"/>
              </w:rPr>
            </w:pPr>
            <w:r>
              <w:rPr>
                <w:rFonts w:eastAsia="Arial" w:cs="Arial" w:ascii="Arial" w:hAnsi="Arial"/>
                <w:sz w:val="22"/>
              </w:rPr>
              <w:t>reservoir for application of waterproofing and</w:t>
            </w:r>
          </w:p>
        </w:tc>
        <w:tc>
          <w:tcPr>
            <w:tcW w:w="1520" w:type="dxa"/>
            <w:vMerge w:val="restart"/>
            <w:tcBorders>
              <w:end w:val="single" w:sz="8" w:space="0" w:color="000000"/>
            </w:tcBorders>
          </w:tcPr>
          <w:p>
            <w:pPr>
              <w:pStyle w:val="Normal"/>
              <w:spacing w:lineRule="atLeast" w:line="0"/>
              <w:jc w:val="center"/>
              <w:rPr>
                <w:rFonts w:ascii="Arial" w:hAnsi="Arial" w:eastAsia="Arial" w:cs="Arial"/>
                <w:sz w:val="22"/>
              </w:rPr>
            </w:pPr>
            <w:r>
              <w:rPr>
                <w:rFonts w:eastAsia="Arial" w:cs="Arial" w:ascii="Arial" w:hAnsi="Arial"/>
                <w:sz w:val="22"/>
              </w:rPr>
              <w:t>L.S.</w:t>
            </w:r>
          </w:p>
        </w:tc>
        <w:tc>
          <w:tcPr>
            <w:tcW w:w="1700" w:type="dxa"/>
            <w:vMerge w:val="restart"/>
            <w:tcBorders>
              <w:end w:val="single" w:sz="8" w:space="0" w:color="000000"/>
            </w:tcBorders>
          </w:tcPr>
          <w:p>
            <w:pPr>
              <w:pStyle w:val="Normal"/>
              <w:spacing w:lineRule="atLeast" w:line="0"/>
              <w:ind w:end="1370"/>
              <w:jc w:val="end"/>
              <w:rPr>
                <w:rFonts w:ascii="Arial" w:hAnsi="Arial" w:eastAsia="Arial" w:cs="Arial"/>
                <w:sz w:val="22"/>
              </w:rPr>
            </w:pPr>
            <w:r>
              <w:rPr>
                <w:rFonts w:eastAsia="Arial" w:cs="Arial" w:ascii="Arial" w:hAnsi="Arial"/>
                <w:sz w:val="22"/>
              </w:rPr>
              <w:t>$</w:t>
            </w:r>
          </w:p>
        </w:tc>
      </w:tr>
      <w:tr>
        <w:trPr>
          <w:trHeight w:val="162" w:hRule="atLeast"/>
        </w:trPr>
        <w:tc>
          <w:tcPr>
            <w:tcW w:w="84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60" w:type="dxa"/>
            <w:vMerge w:val="restart"/>
            <w:tcBorders>
              <w:end w:val="single" w:sz="8" w:space="0" w:color="000000"/>
            </w:tcBorders>
          </w:tcPr>
          <w:p>
            <w:pPr>
              <w:pStyle w:val="Normal"/>
              <w:spacing w:lineRule="atLeast" w:line="0"/>
              <w:ind w:start="80" w:end="0"/>
              <w:rPr>
                <w:rFonts w:ascii="Arial" w:hAnsi="Arial" w:eastAsia="Arial" w:cs="Arial"/>
                <w:sz w:val="22"/>
              </w:rPr>
            </w:pPr>
            <w:r>
              <w:rPr>
                <w:rFonts w:eastAsia="Arial" w:cs="Arial" w:ascii="Arial" w:hAnsi="Arial"/>
                <w:sz w:val="22"/>
              </w:rPr>
              <w:t>installation of reservoir liners-in place,</w:t>
            </w:r>
          </w:p>
        </w:tc>
        <w:tc>
          <w:tcPr>
            <w:tcW w:w="15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7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91" w:hRule="atLeast"/>
        </w:trPr>
        <w:tc>
          <w:tcPr>
            <w:tcW w:w="8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6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2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70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69" w:hRule="atLeast"/>
        </w:trPr>
        <w:tc>
          <w:tcPr>
            <w:tcW w:w="8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60" w:type="dxa"/>
            <w:tcBorders>
              <w:bottom w:val="single" w:sz="8" w:space="0" w:color="000000"/>
              <w:end w:val="single" w:sz="8" w:space="0" w:color="000000"/>
            </w:tcBorders>
          </w:tcPr>
          <w:p>
            <w:pPr>
              <w:pStyle w:val="Normal"/>
              <w:spacing w:lineRule="atLeast" w:line="0"/>
              <w:ind w:start="80" w:end="0"/>
              <w:rPr>
                <w:rFonts w:ascii="Arial" w:hAnsi="Arial" w:eastAsia="Arial" w:cs="Arial"/>
                <w:sz w:val="22"/>
              </w:rPr>
            </w:pPr>
            <w:r>
              <w:rPr>
                <w:rFonts w:eastAsia="Arial" w:cs="Arial" w:ascii="Arial" w:hAnsi="Arial"/>
                <w:sz w:val="22"/>
              </w:rPr>
              <w:t>complete.</w:t>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517" w:hRule="atLeast"/>
        </w:trPr>
        <w:tc>
          <w:tcPr>
            <w:tcW w:w="840" w:type="dxa"/>
            <w:tcBorders>
              <w:start w:val="single" w:sz="8" w:space="0" w:color="000000"/>
              <w:end w:val="single" w:sz="8" w:space="0" w:color="000000"/>
            </w:tcBorders>
          </w:tcPr>
          <w:p>
            <w:pPr>
              <w:pStyle w:val="Normal"/>
              <w:spacing w:lineRule="atLeast" w:line="0"/>
              <w:jc w:val="center"/>
              <w:rPr>
                <w:rFonts w:ascii="Arial" w:hAnsi="Arial" w:eastAsia="Arial" w:cs="Arial"/>
                <w:w w:val="97"/>
                <w:sz w:val="22"/>
              </w:rPr>
            </w:pPr>
            <w:r>
              <w:rPr>
                <w:rFonts w:eastAsia="Arial" w:cs="Arial" w:ascii="Arial" w:hAnsi="Arial"/>
                <w:w w:val="97"/>
                <w:sz w:val="22"/>
              </w:rPr>
              <w:t>4</w:t>
            </w:r>
          </w:p>
        </w:tc>
        <w:tc>
          <w:tcPr>
            <w:tcW w:w="1260" w:type="dxa"/>
            <w:tcBorders>
              <w:end w:val="single" w:sz="8" w:space="0" w:color="000000"/>
            </w:tcBorders>
          </w:tcPr>
          <w:p>
            <w:pPr>
              <w:pStyle w:val="Normal"/>
              <w:spacing w:lineRule="atLeast" w:line="0"/>
              <w:jc w:val="center"/>
              <w:rPr>
                <w:rFonts w:ascii="Arial" w:hAnsi="Arial" w:eastAsia="Arial" w:cs="Arial"/>
                <w:w w:val="97"/>
                <w:sz w:val="22"/>
              </w:rPr>
            </w:pPr>
            <w:r>
              <w:rPr>
                <w:rFonts w:eastAsia="Arial" w:cs="Arial" w:ascii="Arial" w:hAnsi="Arial"/>
                <w:w w:val="97"/>
                <w:sz w:val="22"/>
              </w:rPr>
              <w:t>2</w:t>
            </w:r>
          </w:p>
        </w:tc>
        <w:tc>
          <w:tcPr>
            <w:tcW w:w="820" w:type="dxa"/>
            <w:tcBorders>
              <w:end w:val="single" w:sz="8" w:space="0" w:color="000000"/>
            </w:tcBorders>
          </w:tcPr>
          <w:p>
            <w:pPr>
              <w:pStyle w:val="Normal"/>
              <w:spacing w:lineRule="atLeast" w:line="0"/>
              <w:jc w:val="center"/>
              <w:rPr>
                <w:rFonts w:ascii="Arial" w:hAnsi="Arial" w:eastAsia="Arial" w:cs="Arial"/>
                <w:sz w:val="22"/>
              </w:rPr>
            </w:pPr>
            <w:r>
              <w:rPr>
                <w:rFonts w:eastAsia="Arial" w:cs="Arial" w:ascii="Arial" w:hAnsi="Arial"/>
                <w:sz w:val="22"/>
              </w:rPr>
              <w:t>EA</w:t>
            </w:r>
          </w:p>
        </w:tc>
        <w:tc>
          <w:tcPr>
            <w:tcW w:w="4660" w:type="dxa"/>
            <w:tcBorders>
              <w:end w:val="single" w:sz="8" w:space="0" w:color="000000"/>
            </w:tcBorders>
          </w:tcPr>
          <w:p>
            <w:pPr>
              <w:pStyle w:val="Normal"/>
              <w:spacing w:lineRule="atLeast" w:line="0"/>
              <w:ind w:start="80" w:end="0"/>
              <w:rPr>
                <w:rFonts w:ascii="Arial" w:hAnsi="Arial" w:eastAsia="Arial" w:cs="Arial"/>
                <w:sz w:val="22"/>
              </w:rPr>
            </w:pPr>
            <w:r>
              <w:rPr>
                <w:rFonts w:eastAsia="Arial" w:cs="Arial" w:ascii="Arial" w:hAnsi="Arial"/>
                <w:sz w:val="22"/>
              </w:rPr>
              <w:t>Modify Overflow Wall Structure</w:t>
            </w:r>
          </w:p>
        </w:tc>
        <w:tc>
          <w:tcPr>
            <w:tcW w:w="1520" w:type="dxa"/>
            <w:tcBorders>
              <w:end w:val="single" w:sz="8" w:space="0" w:color="000000"/>
            </w:tcBorders>
          </w:tcPr>
          <w:p>
            <w:pPr>
              <w:pStyle w:val="Normal"/>
              <w:spacing w:lineRule="atLeast" w:line="0"/>
              <w:jc w:val="center"/>
              <w:rPr>
                <w:rFonts w:ascii="Arial" w:hAnsi="Arial" w:eastAsia="Arial" w:cs="Arial"/>
                <w:sz w:val="22"/>
              </w:rPr>
            </w:pPr>
            <w:r>
              <w:rPr>
                <w:rFonts w:eastAsia="Arial" w:cs="Arial" w:ascii="Arial" w:hAnsi="Arial"/>
                <w:sz w:val="22"/>
              </w:rPr>
              <w:t>________EA</w:t>
            </w:r>
          </w:p>
        </w:tc>
        <w:tc>
          <w:tcPr>
            <w:tcW w:w="1700" w:type="dxa"/>
            <w:tcBorders>
              <w:end w:val="single" w:sz="8" w:space="0" w:color="000000"/>
            </w:tcBorders>
          </w:tcPr>
          <w:p>
            <w:pPr>
              <w:pStyle w:val="Normal"/>
              <w:spacing w:lineRule="atLeast" w:line="0"/>
              <w:ind w:end="1370"/>
              <w:jc w:val="end"/>
              <w:rPr>
                <w:rFonts w:ascii="Arial" w:hAnsi="Arial" w:eastAsia="Arial" w:cs="Arial"/>
                <w:sz w:val="22"/>
              </w:rPr>
            </w:pPr>
            <w:r>
              <w:rPr>
                <w:rFonts w:eastAsia="Arial" w:cs="Arial" w:ascii="Arial" w:hAnsi="Arial"/>
                <w:sz w:val="22"/>
              </w:rPr>
              <w:t>$</w:t>
            </w:r>
          </w:p>
        </w:tc>
      </w:tr>
      <w:tr>
        <w:trPr>
          <w:trHeight w:val="232" w:hRule="atLeast"/>
        </w:trPr>
        <w:tc>
          <w:tcPr>
            <w:tcW w:w="8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517" w:hRule="atLeast"/>
        </w:trPr>
        <w:tc>
          <w:tcPr>
            <w:tcW w:w="840" w:type="dxa"/>
            <w:tcBorders>
              <w:start w:val="single" w:sz="8" w:space="0" w:color="000000"/>
              <w:end w:val="single" w:sz="8" w:space="0" w:color="000000"/>
            </w:tcBorders>
          </w:tcPr>
          <w:p>
            <w:pPr>
              <w:pStyle w:val="Normal"/>
              <w:spacing w:lineRule="atLeast" w:line="0"/>
              <w:jc w:val="center"/>
              <w:rPr>
                <w:rFonts w:ascii="Arial" w:hAnsi="Arial" w:eastAsia="Arial" w:cs="Arial"/>
                <w:w w:val="97"/>
                <w:sz w:val="22"/>
              </w:rPr>
            </w:pPr>
            <w:r>
              <w:rPr>
                <w:rFonts w:eastAsia="Arial" w:cs="Arial" w:ascii="Arial" w:hAnsi="Arial"/>
                <w:w w:val="97"/>
                <w:sz w:val="22"/>
              </w:rPr>
              <w:t>5</w:t>
            </w:r>
          </w:p>
        </w:tc>
        <w:tc>
          <w:tcPr>
            <w:tcW w:w="1260" w:type="dxa"/>
            <w:tcBorders>
              <w:end w:val="single" w:sz="8" w:space="0" w:color="000000"/>
            </w:tcBorders>
          </w:tcPr>
          <w:p>
            <w:pPr>
              <w:pStyle w:val="Normal"/>
              <w:spacing w:lineRule="atLeast" w:line="0"/>
              <w:jc w:val="center"/>
              <w:rPr>
                <w:rFonts w:ascii="Arial" w:hAnsi="Arial" w:eastAsia="Arial" w:cs="Arial"/>
                <w:w w:val="97"/>
                <w:sz w:val="22"/>
              </w:rPr>
            </w:pPr>
            <w:r>
              <w:rPr>
                <w:rFonts w:eastAsia="Arial" w:cs="Arial" w:ascii="Arial" w:hAnsi="Arial"/>
                <w:w w:val="97"/>
                <w:sz w:val="22"/>
              </w:rPr>
              <w:t>1</w:t>
            </w:r>
          </w:p>
        </w:tc>
        <w:tc>
          <w:tcPr>
            <w:tcW w:w="820" w:type="dxa"/>
            <w:tcBorders>
              <w:end w:val="single" w:sz="8" w:space="0" w:color="000000"/>
            </w:tcBorders>
          </w:tcPr>
          <w:p>
            <w:pPr>
              <w:pStyle w:val="Normal"/>
              <w:spacing w:lineRule="atLeast" w:line="0"/>
              <w:jc w:val="center"/>
              <w:rPr>
                <w:rFonts w:ascii="Arial" w:hAnsi="Arial" w:eastAsia="Arial" w:cs="Arial"/>
                <w:w w:val="96"/>
                <w:sz w:val="22"/>
              </w:rPr>
            </w:pPr>
            <w:r>
              <w:rPr>
                <w:rFonts w:eastAsia="Arial" w:cs="Arial" w:ascii="Arial" w:hAnsi="Arial"/>
                <w:w w:val="96"/>
                <w:sz w:val="22"/>
              </w:rPr>
              <w:t>L.S.</w:t>
            </w:r>
          </w:p>
        </w:tc>
        <w:tc>
          <w:tcPr>
            <w:tcW w:w="4660" w:type="dxa"/>
            <w:tcBorders>
              <w:end w:val="single" w:sz="8" w:space="0" w:color="000000"/>
            </w:tcBorders>
          </w:tcPr>
          <w:p>
            <w:pPr>
              <w:pStyle w:val="Normal"/>
              <w:spacing w:lineRule="atLeast" w:line="0"/>
              <w:ind w:start="80" w:end="0"/>
              <w:rPr>
                <w:rFonts w:ascii="Arial" w:hAnsi="Arial" w:eastAsia="Arial" w:cs="Arial"/>
                <w:sz w:val="22"/>
              </w:rPr>
            </w:pPr>
            <w:r>
              <w:rPr>
                <w:rFonts w:eastAsia="Arial" w:cs="Arial" w:ascii="Arial" w:hAnsi="Arial"/>
                <w:sz w:val="22"/>
              </w:rPr>
              <w:t>Temporary Infow Pipe Diversions</w:t>
            </w:r>
          </w:p>
        </w:tc>
        <w:tc>
          <w:tcPr>
            <w:tcW w:w="1520" w:type="dxa"/>
            <w:tcBorders>
              <w:end w:val="single" w:sz="8" w:space="0" w:color="000000"/>
            </w:tcBorders>
          </w:tcPr>
          <w:p>
            <w:pPr>
              <w:pStyle w:val="Normal"/>
              <w:spacing w:lineRule="atLeast" w:line="0"/>
              <w:jc w:val="center"/>
              <w:rPr>
                <w:rFonts w:ascii="Arial" w:hAnsi="Arial" w:eastAsia="Arial" w:cs="Arial"/>
                <w:sz w:val="22"/>
              </w:rPr>
            </w:pPr>
            <w:r>
              <w:rPr>
                <w:rFonts w:eastAsia="Arial" w:cs="Arial" w:ascii="Arial" w:hAnsi="Arial"/>
                <w:sz w:val="22"/>
              </w:rPr>
              <w:t>L.S.</w:t>
            </w:r>
          </w:p>
        </w:tc>
        <w:tc>
          <w:tcPr>
            <w:tcW w:w="1700" w:type="dxa"/>
            <w:tcBorders>
              <w:end w:val="single" w:sz="8" w:space="0" w:color="000000"/>
            </w:tcBorders>
          </w:tcPr>
          <w:p>
            <w:pPr>
              <w:pStyle w:val="Normal"/>
              <w:spacing w:lineRule="atLeast" w:line="0"/>
              <w:ind w:end="1370"/>
              <w:jc w:val="end"/>
              <w:rPr>
                <w:rFonts w:ascii="Arial" w:hAnsi="Arial" w:eastAsia="Arial" w:cs="Arial"/>
                <w:sz w:val="22"/>
              </w:rPr>
            </w:pPr>
            <w:r>
              <w:rPr>
                <w:rFonts w:eastAsia="Arial" w:cs="Arial" w:ascii="Arial" w:hAnsi="Arial"/>
                <w:sz w:val="22"/>
              </w:rPr>
              <w:t>$</w:t>
            </w:r>
          </w:p>
        </w:tc>
      </w:tr>
      <w:tr>
        <w:trPr>
          <w:trHeight w:val="232" w:hRule="atLeast"/>
        </w:trPr>
        <w:tc>
          <w:tcPr>
            <w:tcW w:w="8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529" w:hRule="atLeast"/>
        </w:trPr>
        <w:tc>
          <w:tcPr>
            <w:tcW w:w="8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80" w:type="dxa"/>
            <w:gridSpan w:val="2"/>
            <w:tcBorders>
              <w:end w:val="single" w:sz="8" w:space="0" w:color="000000"/>
            </w:tcBorders>
          </w:tcPr>
          <w:p>
            <w:pPr>
              <w:pStyle w:val="Normal"/>
              <w:spacing w:lineRule="atLeast" w:line="0"/>
              <w:ind w:start="660" w:end="0"/>
              <w:rPr/>
            </w:pPr>
            <w:r>
              <w:rPr>
                <w:rFonts w:eastAsia="Arial" w:cs="Arial" w:ascii="Arial" w:hAnsi="Arial"/>
                <w:b/>
                <w:sz w:val="22"/>
              </w:rPr>
              <w:t>PHASE 1 - RESERVOIR SITE WORK – SUBTOTAL A</w:t>
            </w:r>
          </w:p>
        </w:tc>
        <w:tc>
          <w:tcPr>
            <w:tcW w:w="1700" w:type="dxa"/>
            <w:tcBorders>
              <w:end w:val="single" w:sz="8" w:space="0" w:color="000000"/>
            </w:tcBorders>
          </w:tcPr>
          <w:p>
            <w:pPr>
              <w:pStyle w:val="Normal"/>
              <w:spacing w:lineRule="atLeast" w:line="0"/>
              <w:ind w:end="1370"/>
              <w:jc w:val="end"/>
              <w:rPr>
                <w:rFonts w:ascii="Arial" w:hAnsi="Arial" w:eastAsia="Arial" w:cs="Arial"/>
                <w:sz w:val="22"/>
              </w:rPr>
            </w:pPr>
            <w:r>
              <w:rPr>
                <w:rFonts w:eastAsia="Arial" w:cs="Arial" w:ascii="Arial" w:hAnsi="Arial"/>
                <w:sz w:val="22"/>
              </w:rPr>
              <w:t>$</w:t>
            </w:r>
          </w:p>
        </w:tc>
      </w:tr>
      <w:tr>
        <w:trPr>
          <w:trHeight w:val="220" w:hRule="atLeast"/>
        </w:trPr>
        <w:tc>
          <w:tcPr>
            <w:tcW w:w="8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579" w:hRule="atLeast"/>
        </w:trPr>
        <w:tc>
          <w:tcPr>
            <w:tcW w:w="7580" w:type="dxa"/>
            <w:gridSpan w:val="4"/>
            <w:tcBorders/>
          </w:tcPr>
          <w:p>
            <w:pPr>
              <w:pStyle w:val="Normal"/>
              <w:spacing w:lineRule="atLeast" w:line="0"/>
              <w:ind w:start="540" w:end="0"/>
              <w:rPr>
                <w:rFonts w:ascii="Arial" w:hAnsi="Arial" w:eastAsia="Arial" w:cs="Arial"/>
                <w:b/>
                <w:sz w:val="24"/>
              </w:rPr>
            </w:pPr>
            <w:r>
              <w:rPr>
                <w:rFonts w:eastAsia="Arial" w:cs="Arial" w:ascii="Arial" w:hAnsi="Arial"/>
                <w:b/>
                <w:sz w:val="24"/>
              </w:rPr>
              <w:t>B. PHASE 2 - WAIKAMOI RESERVOIR NO. 1</w:t>
            </w:r>
          </w:p>
        </w:tc>
        <w:tc>
          <w:tcPr>
            <w:tcW w:w="15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9" w:hRule="atLeast"/>
        </w:trPr>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6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78" w:hRule="atLeast"/>
        </w:trPr>
        <w:tc>
          <w:tcPr>
            <w:tcW w:w="840" w:type="dxa"/>
            <w:tcBorders>
              <w:start w:val="single" w:sz="8" w:space="0" w:color="000000"/>
              <w:end w:val="single" w:sz="8" w:space="0" w:color="000000"/>
            </w:tcBorders>
          </w:tcPr>
          <w:p>
            <w:pPr>
              <w:pStyle w:val="Normal"/>
              <w:spacing w:lineRule="atLeast" w:line="0"/>
              <w:jc w:val="center"/>
              <w:rPr>
                <w:rFonts w:ascii="Arial" w:hAnsi="Arial" w:eastAsia="Arial" w:cs="Arial"/>
                <w:b/>
                <w:w w:val="98"/>
                <w:sz w:val="22"/>
              </w:rPr>
            </w:pPr>
            <w:r>
              <w:rPr>
                <w:rFonts w:eastAsia="Arial" w:cs="Arial" w:ascii="Arial" w:hAnsi="Arial"/>
                <w:b/>
                <w:w w:val="98"/>
                <w:sz w:val="22"/>
              </w:rPr>
              <w:t>ITEM</w:t>
            </w:r>
          </w:p>
        </w:tc>
        <w:tc>
          <w:tcPr>
            <w:tcW w:w="1260" w:type="dxa"/>
            <w:tcBorders>
              <w:end w:val="single" w:sz="8" w:space="0" w:color="000000"/>
            </w:tcBorders>
          </w:tcPr>
          <w:p>
            <w:pPr>
              <w:pStyle w:val="Normal"/>
              <w:spacing w:lineRule="atLeast" w:line="0"/>
              <w:jc w:val="center"/>
              <w:rPr>
                <w:rFonts w:ascii="Arial" w:hAnsi="Arial" w:eastAsia="Arial" w:cs="Arial"/>
                <w:b/>
                <w:sz w:val="22"/>
              </w:rPr>
            </w:pPr>
            <w:r>
              <w:rPr>
                <w:rFonts w:eastAsia="Arial" w:cs="Arial" w:ascii="Arial" w:hAnsi="Arial"/>
                <w:b/>
                <w:sz w:val="22"/>
              </w:rPr>
              <w:t>APPROX.</w:t>
            </w:r>
          </w:p>
        </w:tc>
        <w:tc>
          <w:tcPr>
            <w:tcW w:w="820" w:type="dxa"/>
            <w:tcBorders>
              <w:end w:val="single" w:sz="8" w:space="0" w:color="000000"/>
            </w:tcBorders>
          </w:tcPr>
          <w:p>
            <w:pPr>
              <w:pStyle w:val="Normal"/>
              <w:spacing w:lineRule="atLeast" w:line="0"/>
              <w:jc w:val="center"/>
              <w:rPr>
                <w:rFonts w:ascii="Arial" w:hAnsi="Arial" w:eastAsia="Arial" w:cs="Arial"/>
                <w:b/>
                <w:sz w:val="22"/>
              </w:rPr>
            </w:pPr>
            <w:r>
              <w:rPr>
                <w:rFonts w:eastAsia="Arial" w:cs="Arial" w:ascii="Arial" w:hAnsi="Arial"/>
                <w:b/>
                <w:sz w:val="22"/>
              </w:rPr>
              <w:t>UNIT</w:t>
            </w:r>
          </w:p>
        </w:tc>
        <w:tc>
          <w:tcPr>
            <w:tcW w:w="466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20" w:type="dxa"/>
            <w:tcBorders>
              <w:end w:val="single" w:sz="8" w:space="0" w:color="000000"/>
            </w:tcBorders>
          </w:tcPr>
          <w:p>
            <w:pPr>
              <w:pStyle w:val="Normal"/>
              <w:spacing w:lineRule="atLeast" w:line="0"/>
              <w:jc w:val="center"/>
              <w:rPr>
                <w:rFonts w:ascii="Arial" w:hAnsi="Arial" w:eastAsia="Arial" w:cs="Arial"/>
                <w:b/>
                <w:sz w:val="22"/>
              </w:rPr>
            </w:pPr>
            <w:r>
              <w:rPr>
                <w:rFonts w:eastAsia="Arial" w:cs="Arial" w:ascii="Arial" w:hAnsi="Arial"/>
                <w:b/>
                <w:sz w:val="22"/>
              </w:rPr>
              <w:t>UNIT</w:t>
            </w:r>
          </w:p>
        </w:tc>
        <w:tc>
          <w:tcPr>
            <w:tcW w:w="170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70" w:hRule="atLeast"/>
        </w:trPr>
        <w:tc>
          <w:tcPr>
            <w:tcW w:w="840" w:type="dxa"/>
            <w:tcBorders>
              <w:start w:val="single" w:sz="8" w:space="0" w:color="000000"/>
              <w:bottom w:val="single" w:sz="8" w:space="0" w:color="000000"/>
              <w:end w:val="single" w:sz="8" w:space="0" w:color="000000"/>
            </w:tcBorders>
          </w:tcPr>
          <w:p>
            <w:pPr>
              <w:pStyle w:val="Normal"/>
              <w:spacing w:lineRule="atLeast" w:line="0"/>
              <w:jc w:val="center"/>
              <w:rPr>
                <w:rFonts w:ascii="Arial" w:hAnsi="Arial" w:eastAsia="Arial" w:cs="Arial"/>
                <w:b/>
                <w:w w:val="97"/>
                <w:sz w:val="22"/>
              </w:rPr>
            </w:pPr>
            <w:r>
              <w:rPr>
                <w:rFonts w:eastAsia="Arial" w:cs="Arial" w:ascii="Arial" w:hAnsi="Arial"/>
                <w:b/>
                <w:w w:val="97"/>
                <w:sz w:val="22"/>
              </w:rPr>
              <w:t>NO.</w:t>
            </w:r>
          </w:p>
        </w:tc>
        <w:tc>
          <w:tcPr>
            <w:tcW w:w="1260" w:type="dxa"/>
            <w:tcBorders>
              <w:bottom w:val="single" w:sz="8" w:space="0" w:color="000000"/>
              <w:end w:val="single" w:sz="8" w:space="0" w:color="000000"/>
            </w:tcBorders>
          </w:tcPr>
          <w:p>
            <w:pPr>
              <w:pStyle w:val="Normal"/>
              <w:spacing w:lineRule="atLeast" w:line="0"/>
              <w:jc w:val="center"/>
              <w:rPr>
                <w:rFonts w:ascii="Arial" w:hAnsi="Arial" w:eastAsia="Arial" w:cs="Arial"/>
                <w:b/>
                <w:sz w:val="22"/>
              </w:rPr>
            </w:pPr>
            <w:r>
              <w:rPr>
                <w:rFonts w:eastAsia="Arial" w:cs="Arial" w:ascii="Arial" w:hAnsi="Arial"/>
                <w:b/>
                <w:sz w:val="22"/>
              </w:rPr>
              <w:t>QTY.</w:t>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4660" w:type="dxa"/>
            <w:tcBorders>
              <w:bottom w:val="single" w:sz="8" w:space="0" w:color="000000"/>
              <w:end w:val="single" w:sz="8" w:space="0" w:color="000000"/>
            </w:tcBorders>
          </w:tcPr>
          <w:p>
            <w:pPr>
              <w:pStyle w:val="Normal"/>
              <w:spacing w:lineRule="atLeast" w:line="0"/>
              <w:ind w:start="1540" w:end="0"/>
              <w:rPr>
                <w:rFonts w:ascii="Arial" w:hAnsi="Arial" w:eastAsia="Arial" w:cs="Arial"/>
                <w:b/>
                <w:sz w:val="22"/>
              </w:rPr>
            </w:pPr>
            <w:r>
              <w:rPr>
                <w:rFonts w:eastAsia="Arial" w:cs="Arial" w:ascii="Arial" w:hAnsi="Arial"/>
                <w:b/>
                <w:sz w:val="22"/>
              </w:rPr>
              <w:t>DESCRIPTION</w:t>
            </w:r>
          </w:p>
        </w:tc>
        <w:tc>
          <w:tcPr>
            <w:tcW w:w="1520" w:type="dxa"/>
            <w:tcBorders>
              <w:bottom w:val="single" w:sz="8" w:space="0" w:color="000000"/>
              <w:end w:val="single" w:sz="8" w:space="0" w:color="000000"/>
            </w:tcBorders>
          </w:tcPr>
          <w:p>
            <w:pPr>
              <w:pStyle w:val="Normal"/>
              <w:spacing w:lineRule="atLeast" w:line="0"/>
              <w:jc w:val="center"/>
              <w:rPr>
                <w:rFonts w:ascii="Arial" w:hAnsi="Arial" w:eastAsia="Arial" w:cs="Arial"/>
                <w:b/>
                <w:w w:val="98"/>
                <w:sz w:val="22"/>
              </w:rPr>
            </w:pPr>
            <w:r>
              <w:rPr>
                <w:rFonts w:eastAsia="Arial" w:cs="Arial" w:ascii="Arial" w:hAnsi="Arial"/>
                <w:b/>
                <w:w w:val="98"/>
                <w:sz w:val="22"/>
              </w:rPr>
              <w:t>COST</w:t>
            </w:r>
          </w:p>
        </w:tc>
        <w:tc>
          <w:tcPr>
            <w:tcW w:w="1700" w:type="dxa"/>
            <w:tcBorders>
              <w:bottom w:val="single" w:sz="8" w:space="0" w:color="000000"/>
              <w:end w:val="single" w:sz="8" w:space="0" w:color="000000"/>
            </w:tcBorders>
          </w:tcPr>
          <w:p>
            <w:pPr>
              <w:pStyle w:val="Normal"/>
              <w:spacing w:lineRule="atLeast" w:line="0"/>
              <w:ind w:end="370"/>
              <w:jc w:val="end"/>
              <w:rPr>
                <w:rFonts w:ascii="Arial" w:hAnsi="Arial" w:eastAsia="Arial" w:cs="Arial"/>
                <w:b/>
                <w:sz w:val="22"/>
              </w:rPr>
            </w:pPr>
            <w:r>
              <w:rPr>
                <w:rFonts w:eastAsia="Arial" w:cs="Arial" w:ascii="Arial" w:hAnsi="Arial"/>
                <w:b/>
                <w:sz w:val="22"/>
              </w:rPr>
              <w:t>TOTAL</w:t>
            </w:r>
          </w:p>
        </w:tc>
      </w:tr>
      <w:tr>
        <w:trPr>
          <w:trHeight w:val="480" w:hRule="atLeast"/>
        </w:trPr>
        <w:tc>
          <w:tcPr>
            <w:tcW w:w="840" w:type="dxa"/>
            <w:tcBorders>
              <w:start w:val="single" w:sz="8" w:space="0" w:color="000000"/>
              <w:end w:val="single" w:sz="8" w:space="0" w:color="000000"/>
            </w:tcBorders>
          </w:tcPr>
          <w:p>
            <w:pPr>
              <w:pStyle w:val="Normal"/>
              <w:spacing w:lineRule="atLeast" w:line="0"/>
              <w:jc w:val="center"/>
              <w:rPr>
                <w:rFonts w:ascii="Arial" w:hAnsi="Arial" w:eastAsia="Arial" w:cs="Arial"/>
                <w:w w:val="97"/>
                <w:sz w:val="22"/>
              </w:rPr>
            </w:pPr>
            <w:r>
              <w:rPr>
                <w:rFonts w:eastAsia="Arial" w:cs="Arial" w:ascii="Arial" w:hAnsi="Arial"/>
                <w:w w:val="97"/>
                <w:sz w:val="22"/>
              </w:rPr>
              <w:t>1</w:t>
            </w:r>
          </w:p>
        </w:tc>
        <w:tc>
          <w:tcPr>
            <w:tcW w:w="1260" w:type="dxa"/>
            <w:tcBorders>
              <w:end w:val="single" w:sz="8" w:space="0" w:color="000000"/>
            </w:tcBorders>
          </w:tcPr>
          <w:p>
            <w:pPr>
              <w:pStyle w:val="Normal"/>
              <w:spacing w:lineRule="atLeast" w:line="0"/>
              <w:jc w:val="center"/>
              <w:rPr>
                <w:rFonts w:ascii="Arial" w:hAnsi="Arial" w:eastAsia="Arial" w:cs="Arial"/>
                <w:w w:val="98"/>
                <w:sz w:val="22"/>
              </w:rPr>
            </w:pPr>
            <w:r>
              <w:rPr>
                <w:rFonts w:eastAsia="Arial" w:cs="Arial" w:ascii="Arial" w:hAnsi="Arial"/>
                <w:w w:val="98"/>
                <w:sz w:val="22"/>
              </w:rPr>
              <w:t>3000</w:t>
            </w:r>
          </w:p>
        </w:tc>
        <w:tc>
          <w:tcPr>
            <w:tcW w:w="820" w:type="dxa"/>
            <w:tcBorders>
              <w:end w:val="single" w:sz="8" w:space="0" w:color="000000"/>
            </w:tcBorders>
          </w:tcPr>
          <w:p>
            <w:pPr>
              <w:pStyle w:val="Normal"/>
              <w:spacing w:lineRule="atLeast" w:line="0"/>
              <w:jc w:val="center"/>
              <w:rPr>
                <w:rFonts w:ascii="Arial" w:hAnsi="Arial" w:eastAsia="Arial" w:cs="Arial"/>
                <w:w w:val="99"/>
                <w:sz w:val="22"/>
              </w:rPr>
            </w:pPr>
            <w:r>
              <w:rPr>
                <w:rFonts w:eastAsia="Arial" w:cs="Arial" w:ascii="Arial" w:hAnsi="Arial"/>
                <w:w w:val="99"/>
                <w:sz w:val="22"/>
              </w:rPr>
              <w:t>S.F.</w:t>
            </w:r>
          </w:p>
        </w:tc>
        <w:tc>
          <w:tcPr>
            <w:tcW w:w="466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Application of waterproofing (CIM) on wall</w:t>
            </w:r>
          </w:p>
        </w:tc>
        <w:tc>
          <w:tcPr>
            <w:tcW w:w="1520" w:type="dxa"/>
            <w:tcBorders>
              <w:end w:val="single" w:sz="8" w:space="0" w:color="000000"/>
            </w:tcBorders>
          </w:tcPr>
          <w:p>
            <w:pPr>
              <w:pStyle w:val="Normal"/>
              <w:spacing w:lineRule="atLeast" w:line="0"/>
              <w:jc w:val="center"/>
              <w:rPr>
                <w:rFonts w:ascii="Arial" w:hAnsi="Arial" w:eastAsia="Arial" w:cs="Arial"/>
                <w:sz w:val="22"/>
              </w:rPr>
            </w:pPr>
            <w:r>
              <w:rPr>
                <w:rFonts w:eastAsia="Arial" w:cs="Arial" w:ascii="Arial" w:hAnsi="Arial"/>
                <w:sz w:val="22"/>
              </w:rPr>
              <w:t>______/S.F.</w:t>
            </w:r>
          </w:p>
        </w:tc>
        <w:tc>
          <w:tcPr>
            <w:tcW w:w="1700" w:type="dxa"/>
            <w:tcBorders>
              <w:end w:val="single" w:sz="8" w:space="0" w:color="000000"/>
            </w:tcBorders>
          </w:tcPr>
          <w:p>
            <w:pPr>
              <w:pStyle w:val="Normal"/>
              <w:spacing w:lineRule="atLeast" w:line="0"/>
              <w:ind w:end="1370"/>
              <w:jc w:val="end"/>
              <w:rPr>
                <w:rFonts w:ascii="Arial" w:hAnsi="Arial" w:eastAsia="Arial" w:cs="Arial"/>
                <w:sz w:val="22"/>
              </w:rPr>
            </w:pPr>
            <w:r>
              <w:rPr>
                <w:rFonts w:eastAsia="Arial" w:cs="Arial" w:ascii="Arial" w:hAnsi="Arial"/>
                <w:sz w:val="22"/>
              </w:rPr>
              <w:t>$</w:t>
            </w:r>
          </w:p>
        </w:tc>
      </w:tr>
      <w:tr>
        <w:trPr>
          <w:trHeight w:val="269" w:hRule="atLeast"/>
        </w:trPr>
        <w:tc>
          <w:tcPr>
            <w:tcW w:w="8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60" w:type="dxa"/>
            <w:tcBorders>
              <w:bottom w:val="single" w:sz="8" w:space="0" w:color="000000"/>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cracks, stairs, and pipe protrusions</w:t>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27" w:hRule="atLeast"/>
        </w:trPr>
        <w:tc>
          <w:tcPr>
            <w:tcW w:w="8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60" w:type="dxa"/>
            <w:tcBorders>
              <w:end w:val="single" w:sz="8" w:space="0" w:color="000000"/>
            </w:tcBorders>
          </w:tcPr>
          <w:p>
            <w:pPr>
              <w:pStyle w:val="Normal"/>
              <w:spacing w:lineRule="exact" w:line="227"/>
              <w:ind w:start="60" w:end="0"/>
              <w:rPr>
                <w:rFonts w:ascii="Arial" w:hAnsi="Arial" w:eastAsia="Arial" w:cs="Arial"/>
                <w:sz w:val="22"/>
              </w:rPr>
            </w:pPr>
            <w:r>
              <w:rPr>
                <w:rFonts w:eastAsia="Arial" w:cs="Arial" w:ascii="Arial" w:hAnsi="Arial"/>
                <w:sz w:val="22"/>
              </w:rPr>
              <w:t>Installation of reservoir liners (RPP), including</w:t>
            </w:r>
          </w:p>
        </w:tc>
        <w:tc>
          <w:tcPr>
            <w:tcW w:w="15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53" w:hRule="atLeast"/>
        </w:trPr>
        <w:tc>
          <w:tcPr>
            <w:tcW w:w="840" w:type="dxa"/>
            <w:tcBorders>
              <w:start w:val="single" w:sz="8" w:space="0" w:color="000000"/>
              <w:end w:val="single" w:sz="8" w:space="0" w:color="000000"/>
            </w:tcBorders>
          </w:tcPr>
          <w:p>
            <w:pPr>
              <w:pStyle w:val="Normal"/>
              <w:spacing w:lineRule="atLeast" w:line="0"/>
              <w:jc w:val="center"/>
              <w:rPr>
                <w:rFonts w:ascii="Arial" w:hAnsi="Arial" w:eastAsia="Arial" w:cs="Arial"/>
                <w:w w:val="97"/>
                <w:sz w:val="22"/>
              </w:rPr>
            </w:pPr>
            <w:r>
              <w:rPr>
                <w:rFonts w:eastAsia="Arial" w:cs="Arial" w:ascii="Arial" w:hAnsi="Arial"/>
                <w:w w:val="97"/>
                <w:sz w:val="22"/>
              </w:rPr>
              <w:t>2</w:t>
            </w:r>
          </w:p>
        </w:tc>
        <w:tc>
          <w:tcPr>
            <w:tcW w:w="1260" w:type="dxa"/>
            <w:tcBorders>
              <w:end w:val="single" w:sz="8" w:space="0" w:color="000000"/>
            </w:tcBorders>
          </w:tcPr>
          <w:p>
            <w:pPr>
              <w:pStyle w:val="Normal"/>
              <w:spacing w:lineRule="atLeast" w:line="0"/>
              <w:jc w:val="center"/>
              <w:rPr>
                <w:rFonts w:ascii="Arial" w:hAnsi="Arial" w:eastAsia="Arial" w:cs="Arial"/>
                <w:w w:val="97"/>
                <w:sz w:val="22"/>
              </w:rPr>
            </w:pPr>
            <w:r>
              <w:rPr>
                <w:rFonts w:eastAsia="Arial" w:cs="Arial" w:ascii="Arial" w:hAnsi="Arial"/>
                <w:w w:val="97"/>
                <w:sz w:val="22"/>
              </w:rPr>
              <w:t>1</w:t>
            </w:r>
          </w:p>
        </w:tc>
        <w:tc>
          <w:tcPr>
            <w:tcW w:w="820" w:type="dxa"/>
            <w:tcBorders>
              <w:end w:val="single" w:sz="8" w:space="0" w:color="000000"/>
            </w:tcBorders>
          </w:tcPr>
          <w:p>
            <w:pPr>
              <w:pStyle w:val="Normal"/>
              <w:spacing w:lineRule="atLeast" w:line="0"/>
              <w:jc w:val="center"/>
              <w:rPr>
                <w:rFonts w:ascii="Arial" w:hAnsi="Arial" w:eastAsia="Arial" w:cs="Arial"/>
                <w:sz w:val="22"/>
              </w:rPr>
            </w:pPr>
            <w:r>
              <w:rPr>
                <w:rFonts w:eastAsia="Arial" w:cs="Arial" w:ascii="Arial" w:hAnsi="Arial"/>
                <w:sz w:val="22"/>
              </w:rPr>
              <w:t>L.S.</w:t>
            </w:r>
          </w:p>
        </w:tc>
        <w:tc>
          <w:tcPr>
            <w:tcW w:w="466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geofabric cushion materials, and armor-block</w:t>
            </w:r>
          </w:p>
        </w:tc>
        <w:tc>
          <w:tcPr>
            <w:tcW w:w="1520" w:type="dxa"/>
            <w:tcBorders>
              <w:end w:val="single" w:sz="8" w:space="0" w:color="000000"/>
            </w:tcBorders>
          </w:tcPr>
          <w:p>
            <w:pPr>
              <w:pStyle w:val="Normal"/>
              <w:spacing w:lineRule="atLeast" w:line="0"/>
              <w:jc w:val="center"/>
              <w:rPr>
                <w:rFonts w:ascii="Arial" w:hAnsi="Arial" w:eastAsia="Arial" w:cs="Arial"/>
                <w:sz w:val="22"/>
              </w:rPr>
            </w:pPr>
            <w:r>
              <w:rPr>
                <w:rFonts w:eastAsia="Arial" w:cs="Arial" w:ascii="Arial" w:hAnsi="Arial"/>
                <w:sz w:val="22"/>
              </w:rPr>
              <w:t>L.S.</w:t>
            </w:r>
          </w:p>
        </w:tc>
        <w:tc>
          <w:tcPr>
            <w:tcW w:w="1700" w:type="dxa"/>
            <w:tcBorders>
              <w:end w:val="single" w:sz="8" w:space="0" w:color="000000"/>
            </w:tcBorders>
          </w:tcPr>
          <w:p>
            <w:pPr>
              <w:pStyle w:val="Normal"/>
              <w:spacing w:lineRule="atLeast" w:line="0"/>
              <w:ind w:end="1370"/>
              <w:jc w:val="end"/>
              <w:rPr>
                <w:rFonts w:ascii="Arial" w:hAnsi="Arial" w:eastAsia="Arial" w:cs="Arial"/>
                <w:sz w:val="22"/>
              </w:rPr>
            </w:pPr>
            <w:r>
              <w:rPr>
                <w:rFonts w:eastAsia="Arial" w:cs="Arial" w:ascii="Arial" w:hAnsi="Arial"/>
                <w:sz w:val="22"/>
              </w:rPr>
              <w:t>$</w:t>
            </w:r>
          </w:p>
        </w:tc>
      </w:tr>
      <w:tr>
        <w:trPr>
          <w:trHeight w:val="269" w:hRule="atLeast"/>
        </w:trPr>
        <w:tc>
          <w:tcPr>
            <w:tcW w:w="8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60" w:type="dxa"/>
            <w:tcBorders>
              <w:bottom w:val="single" w:sz="8" w:space="0" w:color="000000"/>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protection- in place, complete</w:t>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27" w:hRule="atLeast"/>
        </w:trPr>
        <w:tc>
          <w:tcPr>
            <w:tcW w:w="8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60" w:type="dxa"/>
            <w:tcBorders>
              <w:end w:val="single" w:sz="8" w:space="0" w:color="000000"/>
            </w:tcBorders>
          </w:tcPr>
          <w:p>
            <w:pPr>
              <w:pStyle w:val="Normal"/>
              <w:spacing w:lineRule="exact" w:line="227"/>
              <w:ind w:start="60" w:end="0"/>
              <w:rPr>
                <w:rFonts w:ascii="Arial" w:hAnsi="Arial" w:eastAsia="Arial" w:cs="Arial"/>
                <w:sz w:val="22"/>
              </w:rPr>
            </w:pPr>
            <w:r>
              <w:rPr>
                <w:rFonts w:eastAsia="Arial" w:cs="Arial" w:ascii="Arial" w:hAnsi="Arial"/>
                <w:sz w:val="22"/>
              </w:rPr>
              <w:t>Clean and repaint access ladder, replace</w:t>
            </w:r>
          </w:p>
        </w:tc>
        <w:tc>
          <w:tcPr>
            <w:tcW w:w="15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53" w:hRule="atLeast"/>
        </w:trPr>
        <w:tc>
          <w:tcPr>
            <w:tcW w:w="840" w:type="dxa"/>
            <w:vMerge w:val="restart"/>
            <w:tcBorders>
              <w:start w:val="single" w:sz="8" w:space="0" w:color="000000"/>
              <w:end w:val="single" w:sz="8" w:space="0" w:color="000000"/>
            </w:tcBorders>
          </w:tcPr>
          <w:p>
            <w:pPr>
              <w:pStyle w:val="Normal"/>
              <w:spacing w:lineRule="atLeast" w:line="0"/>
              <w:jc w:val="center"/>
              <w:rPr>
                <w:rFonts w:ascii="Arial" w:hAnsi="Arial" w:eastAsia="Arial" w:cs="Arial"/>
                <w:w w:val="97"/>
                <w:sz w:val="22"/>
              </w:rPr>
            </w:pPr>
            <w:r>
              <w:rPr>
                <w:rFonts w:eastAsia="Arial" w:cs="Arial" w:ascii="Arial" w:hAnsi="Arial"/>
                <w:w w:val="97"/>
                <w:sz w:val="22"/>
              </w:rPr>
              <w:t>3</w:t>
            </w:r>
          </w:p>
        </w:tc>
        <w:tc>
          <w:tcPr>
            <w:tcW w:w="1260" w:type="dxa"/>
            <w:vMerge w:val="restart"/>
            <w:tcBorders>
              <w:end w:val="single" w:sz="8" w:space="0" w:color="000000"/>
            </w:tcBorders>
          </w:tcPr>
          <w:p>
            <w:pPr>
              <w:pStyle w:val="Normal"/>
              <w:spacing w:lineRule="atLeast" w:line="0"/>
              <w:jc w:val="center"/>
              <w:rPr>
                <w:rFonts w:ascii="Arial" w:hAnsi="Arial" w:eastAsia="Arial" w:cs="Arial"/>
                <w:w w:val="97"/>
                <w:sz w:val="22"/>
              </w:rPr>
            </w:pPr>
            <w:r>
              <w:rPr>
                <w:rFonts w:eastAsia="Arial" w:cs="Arial" w:ascii="Arial" w:hAnsi="Arial"/>
                <w:w w:val="97"/>
                <w:sz w:val="22"/>
              </w:rPr>
              <w:t>1</w:t>
            </w:r>
          </w:p>
        </w:tc>
        <w:tc>
          <w:tcPr>
            <w:tcW w:w="820" w:type="dxa"/>
            <w:vMerge w:val="restart"/>
            <w:tcBorders>
              <w:end w:val="single" w:sz="8" w:space="0" w:color="000000"/>
            </w:tcBorders>
          </w:tcPr>
          <w:p>
            <w:pPr>
              <w:pStyle w:val="Normal"/>
              <w:spacing w:lineRule="atLeast" w:line="0"/>
              <w:jc w:val="center"/>
              <w:rPr>
                <w:rFonts w:ascii="Arial" w:hAnsi="Arial" w:eastAsia="Arial" w:cs="Arial"/>
                <w:sz w:val="22"/>
              </w:rPr>
            </w:pPr>
            <w:r>
              <w:rPr>
                <w:rFonts w:eastAsia="Arial" w:cs="Arial" w:ascii="Arial" w:hAnsi="Arial"/>
                <w:sz w:val="22"/>
              </w:rPr>
              <w:t>L.S.</w:t>
            </w:r>
          </w:p>
        </w:tc>
        <w:tc>
          <w:tcPr>
            <w:tcW w:w="466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interior handrail with aluminum Schedule 80</w:t>
            </w:r>
          </w:p>
        </w:tc>
        <w:tc>
          <w:tcPr>
            <w:tcW w:w="1520" w:type="dxa"/>
            <w:vMerge w:val="restart"/>
            <w:tcBorders>
              <w:end w:val="single" w:sz="8" w:space="0" w:color="000000"/>
            </w:tcBorders>
          </w:tcPr>
          <w:p>
            <w:pPr>
              <w:pStyle w:val="Normal"/>
              <w:spacing w:lineRule="atLeast" w:line="0"/>
              <w:jc w:val="center"/>
              <w:rPr>
                <w:rFonts w:ascii="Arial" w:hAnsi="Arial" w:eastAsia="Arial" w:cs="Arial"/>
                <w:sz w:val="22"/>
              </w:rPr>
            </w:pPr>
            <w:r>
              <w:rPr>
                <w:rFonts w:eastAsia="Arial" w:cs="Arial" w:ascii="Arial" w:hAnsi="Arial"/>
                <w:sz w:val="22"/>
              </w:rPr>
              <w:t>L.S.</w:t>
            </w:r>
          </w:p>
        </w:tc>
        <w:tc>
          <w:tcPr>
            <w:tcW w:w="1700" w:type="dxa"/>
            <w:vMerge w:val="restart"/>
            <w:tcBorders>
              <w:end w:val="single" w:sz="8" w:space="0" w:color="000000"/>
            </w:tcBorders>
          </w:tcPr>
          <w:p>
            <w:pPr>
              <w:pStyle w:val="Normal"/>
              <w:spacing w:lineRule="atLeast" w:line="0"/>
              <w:ind w:end="1370"/>
              <w:jc w:val="end"/>
              <w:rPr>
                <w:rFonts w:ascii="Arial" w:hAnsi="Arial" w:eastAsia="Arial" w:cs="Arial"/>
                <w:sz w:val="22"/>
              </w:rPr>
            </w:pPr>
            <w:r>
              <w:rPr>
                <w:rFonts w:eastAsia="Arial" w:cs="Arial" w:ascii="Arial" w:hAnsi="Arial"/>
                <w:sz w:val="22"/>
              </w:rPr>
              <w:t>$</w:t>
            </w:r>
          </w:p>
        </w:tc>
      </w:tr>
      <w:tr>
        <w:trPr>
          <w:trHeight w:val="252" w:hRule="atLeast"/>
        </w:trPr>
        <w:tc>
          <w:tcPr>
            <w:tcW w:w="84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60" w:type="dxa"/>
            <w:tcBorders>
              <w:end w:val="single" w:sz="8" w:space="0" w:color="000000"/>
            </w:tcBorders>
          </w:tcPr>
          <w:p>
            <w:pPr>
              <w:pStyle w:val="Normal"/>
              <w:spacing w:lineRule="atLeast" w:line="0"/>
              <w:ind w:start="60" w:end="0"/>
              <w:rPr/>
            </w:pPr>
            <w:r>
              <w:rPr>
                <w:rFonts w:eastAsia="Arial" w:cs="Arial" w:ascii="Arial" w:hAnsi="Arial"/>
                <w:sz w:val="22"/>
              </w:rPr>
              <w:t>piping (1-1/2” nominal diameter) of similar</w:t>
            </w:r>
          </w:p>
        </w:tc>
        <w:tc>
          <w:tcPr>
            <w:tcW w:w="15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7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53" w:hRule="atLeast"/>
        </w:trPr>
        <w:tc>
          <w:tcPr>
            <w:tcW w:w="8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6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dimensions and layout, and provide tank level</w:t>
            </w:r>
          </w:p>
        </w:tc>
        <w:tc>
          <w:tcPr>
            <w:tcW w:w="15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7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9" w:hRule="atLeast"/>
        </w:trPr>
        <w:tc>
          <w:tcPr>
            <w:tcW w:w="8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60" w:type="dxa"/>
            <w:tcBorders>
              <w:bottom w:val="single" w:sz="8" w:space="0" w:color="000000"/>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indicator markings</w:t>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530" w:hRule="atLeast"/>
        </w:trPr>
        <w:tc>
          <w:tcPr>
            <w:tcW w:w="8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180" w:type="dxa"/>
            <w:gridSpan w:val="2"/>
            <w:tcBorders>
              <w:end w:val="single" w:sz="8" w:space="0" w:color="000000"/>
            </w:tcBorders>
          </w:tcPr>
          <w:p>
            <w:pPr>
              <w:pStyle w:val="Normal"/>
              <w:spacing w:lineRule="atLeast" w:line="0"/>
              <w:ind w:start="120" w:end="0"/>
              <w:rPr/>
            </w:pPr>
            <w:r>
              <w:rPr>
                <w:rFonts w:eastAsia="Arial" w:cs="Arial" w:ascii="Arial" w:hAnsi="Arial"/>
                <w:b/>
                <w:sz w:val="22"/>
              </w:rPr>
              <w:t>PHASE 2 - WAIKAMOI RESERVOIR NO. 1 – SUBTOTAL B</w:t>
            </w:r>
          </w:p>
        </w:tc>
        <w:tc>
          <w:tcPr>
            <w:tcW w:w="1700" w:type="dxa"/>
            <w:tcBorders>
              <w:end w:val="single" w:sz="8" w:space="0" w:color="000000"/>
            </w:tcBorders>
          </w:tcPr>
          <w:p>
            <w:pPr>
              <w:pStyle w:val="Normal"/>
              <w:spacing w:lineRule="atLeast" w:line="0"/>
              <w:ind w:end="1370"/>
              <w:jc w:val="end"/>
              <w:rPr>
                <w:rFonts w:ascii="Arial" w:hAnsi="Arial" w:eastAsia="Arial" w:cs="Arial"/>
                <w:sz w:val="22"/>
              </w:rPr>
            </w:pPr>
            <w:r>
              <w:rPr>
                <w:rFonts w:eastAsia="Arial" w:cs="Arial" w:ascii="Arial" w:hAnsi="Arial"/>
                <w:sz w:val="22"/>
              </w:rPr>
              <w:t>$</w:t>
            </w:r>
          </w:p>
        </w:tc>
      </w:tr>
      <w:tr>
        <w:trPr>
          <w:trHeight w:val="220" w:hRule="atLeast"/>
        </w:trPr>
        <w:tc>
          <w:tcPr>
            <w:tcW w:w="7580" w:type="dxa"/>
            <w:gridSpan w:val="4"/>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774" w:hRule="atLeast"/>
        </w:trPr>
        <w:tc>
          <w:tcPr>
            <w:tcW w:w="7580" w:type="dxa"/>
            <w:gridSpan w:val="4"/>
            <w:tcBorders/>
          </w:tcPr>
          <w:p>
            <w:pPr>
              <w:pStyle w:val="Normal"/>
              <w:spacing w:lineRule="atLeast" w:line="0"/>
              <w:ind w:start="540" w:end="0"/>
              <w:rPr>
                <w:rFonts w:ascii="Arial" w:hAnsi="Arial" w:eastAsia="Arial" w:cs="Arial"/>
              </w:rPr>
            </w:pPr>
            <w:r>
              <w:rPr>
                <w:rFonts w:eastAsia="Arial" w:cs="Arial" w:ascii="Arial" w:hAnsi="Arial"/>
              </w:rPr>
              <w:t>WAIKAMOI RESERVOIRS NO. 1 &amp; 2 REFURBISHMENT</w:t>
            </w:r>
          </w:p>
        </w:tc>
        <w:tc>
          <w:tcPr>
            <w:tcW w:w="3220" w:type="dxa"/>
            <w:gridSpan w:val="2"/>
            <w:tcBorders/>
          </w:tcPr>
          <w:p>
            <w:pPr>
              <w:pStyle w:val="Normal"/>
              <w:spacing w:lineRule="atLeast" w:line="0"/>
              <w:ind w:end="790"/>
              <w:jc w:val="end"/>
              <w:rPr>
                <w:rFonts w:ascii="Arial" w:hAnsi="Arial" w:eastAsia="Arial" w:cs="Arial"/>
              </w:rPr>
            </w:pPr>
            <w:r>
              <w:rPr>
                <w:rFonts w:eastAsia="Arial" w:cs="Arial" w:ascii="Arial" w:hAnsi="Arial"/>
              </w:rPr>
              <w:t>Addendum #1 - Proposal</w:t>
            </w:r>
          </w:p>
        </w:tc>
      </w:tr>
      <w:tr>
        <w:trPr>
          <w:trHeight w:val="264" w:hRule="atLeast"/>
        </w:trPr>
        <w:tc>
          <w:tcPr>
            <w:tcW w:w="2920" w:type="dxa"/>
            <w:gridSpan w:val="3"/>
            <w:tcBorders/>
          </w:tcPr>
          <w:p>
            <w:pPr>
              <w:pStyle w:val="Normal"/>
              <w:spacing w:lineRule="atLeast" w:line="0"/>
              <w:ind w:start="540" w:end="0"/>
              <w:rPr>
                <w:rFonts w:ascii="Arial" w:hAnsi="Arial" w:eastAsia="Arial" w:cs="Arial"/>
              </w:rPr>
            </w:pPr>
            <w:r>
              <w:rPr>
                <w:rFonts w:eastAsia="Arial" w:cs="Arial" w:ascii="Arial" w:hAnsi="Arial"/>
              </w:rPr>
              <w:t>DWS Job No. 13-05A</w:t>
            </w:r>
          </w:p>
        </w:tc>
        <w:tc>
          <w:tcPr>
            <w:tcW w:w="46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20" w:type="dxa"/>
            <w:gridSpan w:val="2"/>
            <w:tcBorders/>
          </w:tcPr>
          <w:p>
            <w:pPr>
              <w:pStyle w:val="Normal"/>
              <w:spacing w:lineRule="atLeast" w:line="0"/>
              <w:ind w:end="790"/>
              <w:jc w:val="end"/>
              <w:rPr>
                <w:rFonts w:ascii="Arial" w:hAnsi="Arial" w:eastAsia="Arial" w:cs="Arial"/>
              </w:rPr>
            </w:pPr>
            <w:r>
              <w:rPr>
                <w:rFonts w:eastAsia="Arial" w:cs="Arial" w:ascii="Arial" w:hAnsi="Arial"/>
              </w:rPr>
              <w:t>Page 9 of 14</w:t>
            </w:r>
          </w:p>
        </w:tc>
      </w:tr>
    </w:tbl>
    <w:p>
      <w:pPr>
        <w:sectPr>
          <w:type w:val="nextPage"/>
          <w:pgSz w:w="12240" w:h="15840"/>
          <w:pgMar w:left="900" w:right="540" w:gutter="0" w:header="0" w:top="931" w:footer="0" w:bottom="40"/>
          <w:pgNumType w:fmt="decimal"/>
          <w:formProt w:val="false"/>
          <w:textDirection w:val="lrTb"/>
          <w:docGrid w:type="default" w:linePitch="360" w:charSpace="0"/>
        </w:sectPr>
      </w:pPr>
    </w:p>
    <w:p>
      <w:pPr>
        <w:pStyle w:val="Normal"/>
        <w:spacing w:lineRule="atLeast" w:line="0"/>
        <w:ind w:end="-299"/>
        <w:jc w:val="center"/>
        <w:rPr>
          <w:rFonts w:ascii="Arial" w:hAnsi="Arial" w:eastAsia="Arial" w:cs="Arial"/>
          <w:b/>
          <w:sz w:val="24"/>
        </w:rPr>
      </w:pPr>
      <w:bookmarkStart w:id="17" w:name="page13"/>
      <w:bookmarkEnd w:id="17"/>
      <w:r>
        <w:rPr>
          <w:rFonts w:eastAsia="Arial" w:cs="Arial" w:ascii="Arial" w:hAnsi="Arial"/>
          <w:b/>
          <w:sz w:val="24"/>
        </w:rPr>
        <w:t>PROPOSAL SCHEDULE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279"/>
        <w:jc w:val="center"/>
        <w:rPr>
          <w:rFonts w:ascii="Arial" w:hAnsi="Arial" w:eastAsia="Arial" w:cs="Arial"/>
          <w:b/>
          <w:sz w:val="24"/>
        </w:rPr>
      </w:pPr>
      <w:r>
        <w:rPr>
          <w:rFonts w:eastAsia="Arial" w:cs="Arial" w:ascii="Arial" w:hAnsi="Arial"/>
          <w:b/>
          <w:sz w:val="24"/>
        </w:rPr>
        <w:t>WAIKAMOI RESERVOIR NO.1 &amp; 2</w:t>
      </w:r>
    </w:p>
    <w:p>
      <w:pPr>
        <w:pStyle w:val="Normal"/>
        <w:spacing w:lineRule="exact" w:line="27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560" w:end="0"/>
        <w:rPr>
          <w:rFonts w:ascii="Arial" w:hAnsi="Arial" w:eastAsia="Arial" w:cs="Arial"/>
          <w:b/>
          <w:sz w:val="24"/>
        </w:rPr>
      </w:pPr>
      <w:r>
        <w:rPr>
          <w:rFonts w:eastAsia="Arial" w:cs="Arial" w:ascii="Arial" w:hAnsi="Arial"/>
          <w:b/>
          <w:sz w:val="24"/>
        </w:rPr>
        <w:t>C. PHASE 2 - WAIKAMOI RESERVOIR NO. 2</w:t>
      </w:r>
    </w:p>
    <w:p>
      <w:pPr>
        <w:pStyle w:val="Normal"/>
        <w:spacing w:lineRule="exact" w:line="275"/>
        <w:rPr>
          <w:rFonts w:ascii="Times New Roman" w:hAnsi="Times New Roman" w:eastAsia="Times New Roman" w:cs="Times New Roman"/>
          <w:b/>
          <w:sz w:val="24"/>
        </w:rPr>
      </w:pPr>
      <w:r>
        <w:rPr>
          <w:rFonts w:eastAsia="Times New Roman" w:cs="Times New Roman" w:ascii="Times New Roman" w:hAnsi="Times New Roman"/>
          <w:b/>
          <w:sz w:val="24"/>
        </w:rPr>
      </w:r>
    </w:p>
    <w:tbl>
      <w:tblPr>
        <w:tblW w:w="10820" w:type="dxa"/>
        <w:jc w:val="start"/>
        <w:tblInd w:w="20" w:type="dxa"/>
        <w:tblLayout w:type="fixed"/>
        <w:tblCellMar>
          <w:top w:w="0" w:type="dxa"/>
          <w:start w:w="0" w:type="dxa"/>
          <w:bottom w:w="0" w:type="dxa"/>
          <w:end w:w="0" w:type="dxa"/>
        </w:tblCellMar>
      </w:tblPr>
      <w:tblGrid>
        <w:gridCol w:w="820"/>
        <w:gridCol w:w="1260"/>
        <w:gridCol w:w="820"/>
        <w:gridCol w:w="4680"/>
        <w:gridCol w:w="1520"/>
        <w:gridCol w:w="1720"/>
      </w:tblGrid>
      <w:tr>
        <w:trPr>
          <w:trHeight w:val="498" w:hRule="atLeast"/>
        </w:trPr>
        <w:tc>
          <w:tcPr>
            <w:tcW w:w="820" w:type="dxa"/>
            <w:tcBorders>
              <w:top w:val="single" w:sz="8" w:space="0" w:color="000000"/>
              <w:start w:val="single" w:sz="8" w:space="0" w:color="000000"/>
              <w:end w:val="single" w:sz="8" w:space="0" w:color="000000"/>
            </w:tcBorders>
          </w:tcPr>
          <w:p>
            <w:pPr>
              <w:pStyle w:val="Normal"/>
              <w:spacing w:lineRule="atLeast" w:line="0"/>
              <w:jc w:val="center"/>
              <w:rPr>
                <w:rFonts w:ascii="Arial" w:hAnsi="Arial" w:eastAsia="Arial" w:cs="Arial"/>
                <w:b/>
                <w:w w:val="98"/>
                <w:sz w:val="22"/>
              </w:rPr>
            </w:pPr>
            <w:r>
              <w:rPr>
                <w:rFonts w:eastAsia="Arial" w:cs="Arial" w:ascii="Arial" w:hAnsi="Arial"/>
                <w:b/>
                <w:w w:val="98"/>
                <w:sz w:val="22"/>
              </w:rPr>
              <w:t>ITEM</w:t>
            </w:r>
          </w:p>
        </w:tc>
        <w:tc>
          <w:tcPr>
            <w:tcW w:w="1260" w:type="dxa"/>
            <w:tcBorders>
              <w:top w:val="single" w:sz="8" w:space="0" w:color="000000"/>
              <w:end w:val="single" w:sz="8" w:space="0" w:color="000000"/>
            </w:tcBorders>
          </w:tcPr>
          <w:p>
            <w:pPr>
              <w:pStyle w:val="Normal"/>
              <w:spacing w:lineRule="atLeast" w:line="0"/>
              <w:jc w:val="center"/>
              <w:rPr>
                <w:rFonts w:ascii="Arial" w:hAnsi="Arial" w:eastAsia="Arial" w:cs="Arial"/>
                <w:b/>
                <w:sz w:val="22"/>
              </w:rPr>
            </w:pPr>
            <w:r>
              <w:rPr>
                <w:rFonts w:eastAsia="Arial" w:cs="Arial" w:ascii="Arial" w:hAnsi="Arial"/>
                <w:b/>
                <w:sz w:val="22"/>
              </w:rPr>
              <w:t>APPROX.</w:t>
            </w:r>
          </w:p>
        </w:tc>
        <w:tc>
          <w:tcPr>
            <w:tcW w:w="820" w:type="dxa"/>
            <w:tcBorders>
              <w:top w:val="single" w:sz="8" w:space="0" w:color="000000"/>
              <w:end w:val="single" w:sz="8" w:space="0" w:color="000000"/>
            </w:tcBorders>
          </w:tcPr>
          <w:p>
            <w:pPr>
              <w:pStyle w:val="Normal"/>
              <w:spacing w:lineRule="atLeast" w:line="0"/>
              <w:jc w:val="center"/>
              <w:rPr>
                <w:rFonts w:ascii="Arial" w:hAnsi="Arial" w:eastAsia="Arial" w:cs="Arial"/>
                <w:b/>
                <w:sz w:val="22"/>
              </w:rPr>
            </w:pPr>
            <w:r>
              <w:rPr>
                <w:rFonts w:eastAsia="Arial" w:cs="Arial" w:ascii="Arial" w:hAnsi="Arial"/>
                <w:b/>
                <w:sz w:val="22"/>
              </w:rPr>
              <w:t>UNIT</w:t>
            </w:r>
          </w:p>
        </w:tc>
        <w:tc>
          <w:tcPr>
            <w:tcW w:w="46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20" w:type="dxa"/>
            <w:tcBorders>
              <w:top w:val="single" w:sz="8" w:space="0" w:color="000000"/>
              <w:end w:val="single" w:sz="8" w:space="0" w:color="000000"/>
            </w:tcBorders>
          </w:tcPr>
          <w:p>
            <w:pPr>
              <w:pStyle w:val="Normal"/>
              <w:spacing w:lineRule="atLeast" w:line="0"/>
              <w:jc w:val="center"/>
              <w:rPr>
                <w:rFonts w:ascii="Arial" w:hAnsi="Arial" w:eastAsia="Arial" w:cs="Arial"/>
                <w:b/>
                <w:sz w:val="22"/>
              </w:rPr>
            </w:pPr>
            <w:r>
              <w:rPr>
                <w:rFonts w:eastAsia="Arial" w:cs="Arial" w:ascii="Arial" w:hAnsi="Arial"/>
                <w:b/>
                <w:sz w:val="22"/>
              </w:rPr>
              <w:t>UNIT</w:t>
            </w:r>
          </w:p>
        </w:tc>
        <w:tc>
          <w:tcPr>
            <w:tcW w:w="17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70" w:hRule="atLeast"/>
        </w:trPr>
        <w:tc>
          <w:tcPr>
            <w:tcW w:w="820" w:type="dxa"/>
            <w:tcBorders>
              <w:start w:val="single" w:sz="8" w:space="0" w:color="000000"/>
              <w:bottom w:val="single" w:sz="8" w:space="0" w:color="000000"/>
              <w:end w:val="single" w:sz="8" w:space="0" w:color="000000"/>
            </w:tcBorders>
          </w:tcPr>
          <w:p>
            <w:pPr>
              <w:pStyle w:val="Normal"/>
              <w:spacing w:lineRule="atLeast" w:line="0"/>
              <w:jc w:val="center"/>
              <w:rPr>
                <w:rFonts w:ascii="Arial" w:hAnsi="Arial" w:eastAsia="Arial" w:cs="Arial"/>
                <w:b/>
                <w:w w:val="97"/>
                <w:sz w:val="22"/>
              </w:rPr>
            </w:pPr>
            <w:r>
              <w:rPr>
                <w:rFonts w:eastAsia="Arial" w:cs="Arial" w:ascii="Arial" w:hAnsi="Arial"/>
                <w:b/>
                <w:w w:val="97"/>
                <w:sz w:val="22"/>
              </w:rPr>
              <w:t>NO.</w:t>
            </w:r>
          </w:p>
        </w:tc>
        <w:tc>
          <w:tcPr>
            <w:tcW w:w="1260" w:type="dxa"/>
            <w:tcBorders>
              <w:bottom w:val="single" w:sz="8" w:space="0" w:color="000000"/>
              <w:end w:val="single" w:sz="8" w:space="0" w:color="000000"/>
            </w:tcBorders>
          </w:tcPr>
          <w:p>
            <w:pPr>
              <w:pStyle w:val="Normal"/>
              <w:spacing w:lineRule="atLeast" w:line="0"/>
              <w:jc w:val="center"/>
              <w:rPr>
                <w:rFonts w:ascii="Arial" w:hAnsi="Arial" w:eastAsia="Arial" w:cs="Arial"/>
                <w:b/>
                <w:sz w:val="22"/>
              </w:rPr>
            </w:pPr>
            <w:r>
              <w:rPr>
                <w:rFonts w:eastAsia="Arial" w:cs="Arial" w:ascii="Arial" w:hAnsi="Arial"/>
                <w:b/>
                <w:sz w:val="22"/>
              </w:rPr>
              <w:t>QTY.</w:t>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4680" w:type="dxa"/>
            <w:tcBorders>
              <w:bottom w:val="single" w:sz="8" w:space="0" w:color="000000"/>
              <w:end w:val="single" w:sz="8" w:space="0" w:color="000000"/>
            </w:tcBorders>
          </w:tcPr>
          <w:p>
            <w:pPr>
              <w:pStyle w:val="Normal"/>
              <w:spacing w:lineRule="atLeast" w:line="0"/>
              <w:ind w:start="1560" w:end="0"/>
              <w:rPr>
                <w:rFonts w:ascii="Arial" w:hAnsi="Arial" w:eastAsia="Arial" w:cs="Arial"/>
                <w:b/>
                <w:sz w:val="22"/>
              </w:rPr>
            </w:pPr>
            <w:r>
              <w:rPr>
                <w:rFonts w:eastAsia="Arial" w:cs="Arial" w:ascii="Arial" w:hAnsi="Arial"/>
                <w:b/>
                <w:sz w:val="22"/>
              </w:rPr>
              <w:t>DESCRIPTION</w:t>
            </w:r>
          </w:p>
        </w:tc>
        <w:tc>
          <w:tcPr>
            <w:tcW w:w="1520" w:type="dxa"/>
            <w:tcBorders>
              <w:bottom w:val="single" w:sz="8" w:space="0" w:color="000000"/>
              <w:end w:val="single" w:sz="8" w:space="0" w:color="000000"/>
            </w:tcBorders>
          </w:tcPr>
          <w:p>
            <w:pPr>
              <w:pStyle w:val="Normal"/>
              <w:spacing w:lineRule="atLeast" w:line="0"/>
              <w:jc w:val="center"/>
              <w:rPr>
                <w:rFonts w:ascii="Arial" w:hAnsi="Arial" w:eastAsia="Arial" w:cs="Arial"/>
                <w:b/>
                <w:w w:val="98"/>
                <w:sz w:val="22"/>
              </w:rPr>
            </w:pPr>
            <w:r>
              <w:rPr>
                <w:rFonts w:eastAsia="Arial" w:cs="Arial" w:ascii="Arial" w:hAnsi="Arial"/>
                <w:b/>
                <w:w w:val="98"/>
                <w:sz w:val="22"/>
              </w:rPr>
              <w:t>COST</w:t>
            </w:r>
          </w:p>
        </w:tc>
        <w:tc>
          <w:tcPr>
            <w:tcW w:w="1720" w:type="dxa"/>
            <w:tcBorders>
              <w:bottom w:val="single" w:sz="8" w:space="0" w:color="000000"/>
              <w:end w:val="single" w:sz="8" w:space="0" w:color="000000"/>
            </w:tcBorders>
          </w:tcPr>
          <w:p>
            <w:pPr>
              <w:pStyle w:val="Normal"/>
              <w:spacing w:lineRule="atLeast" w:line="0"/>
              <w:ind w:end="390"/>
              <w:jc w:val="end"/>
              <w:rPr>
                <w:rFonts w:ascii="Arial" w:hAnsi="Arial" w:eastAsia="Arial" w:cs="Arial"/>
                <w:b/>
                <w:sz w:val="22"/>
              </w:rPr>
            </w:pPr>
            <w:r>
              <w:rPr>
                <w:rFonts w:eastAsia="Arial" w:cs="Arial" w:ascii="Arial" w:hAnsi="Arial"/>
                <w:b/>
                <w:sz w:val="22"/>
              </w:rPr>
              <w:t>TOTAL</w:t>
            </w:r>
          </w:p>
        </w:tc>
      </w:tr>
      <w:tr>
        <w:trPr>
          <w:trHeight w:val="480" w:hRule="atLeast"/>
        </w:trPr>
        <w:tc>
          <w:tcPr>
            <w:tcW w:w="820" w:type="dxa"/>
            <w:tcBorders>
              <w:start w:val="single" w:sz="8" w:space="0" w:color="000000"/>
              <w:end w:val="single" w:sz="8" w:space="0" w:color="000000"/>
            </w:tcBorders>
          </w:tcPr>
          <w:p>
            <w:pPr>
              <w:pStyle w:val="Normal"/>
              <w:spacing w:lineRule="atLeast" w:line="0"/>
              <w:jc w:val="center"/>
              <w:rPr>
                <w:rFonts w:ascii="Arial" w:hAnsi="Arial" w:eastAsia="Arial" w:cs="Arial"/>
                <w:w w:val="97"/>
                <w:sz w:val="22"/>
              </w:rPr>
            </w:pPr>
            <w:r>
              <w:rPr>
                <w:rFonts w:eastAsia="Arial" w:cs="Arial" w:ascii="Arial" w:hAnsi="Arial"/>
                <w:w w:val="97"/>
                <w:sz w:val="22"/>
              </w:rPr>
              <w:t>1</w:t>
            </w:r>
          </w:p>
        </w:tc>
        <w:tc>
          <w:tcPr>
            <w:tcW w:w="1260" w:type="dxa"/>
            <w:tcBorders>
              <w:end w:val="single" w:sz="8" w:space="0" w:color="000000"/>
            </w:tcBorders>
          </w:tcPr>
          <w:p>
            <w:pPr>
              <w:pStyle w:val="Normal"/>
              <w:spacing w:lineRule="atLeast" w:line="0"/>
              <w:jc w:val="center"/>
              <w:rPr>
                <w:rFonts w:ascii="Arial" w:hAnsi="Arial" w:eastAsia="Arial" w:cs="Arial"/>
                <w:w w:val="98"/>
                <w:sz w:val="22"/>
              </w:rPr>
            </w:pPr>
            <w:r>
              <w:rPr>
                <w:rFonts w:eastAsia="Arial" w:cs="Arial" w:ascii="Arial" w:hAnsi="Arial"/>
                <w:w w:val="98"/>
                <w:sz w:val="22"/>
              </w:rPr>
              <w:t>3000</w:t>
            </w:r>
          </w:p>
        </w:tc>
        <w:tc>
          <w:tcPr>
            <w:tcW w:w="820" w:type="dxa"/>
            <w:tcBorders>
              <w:end w:val="single" w:sz="8" w:space="0" w:color="000000"/>
            </w:tcBorders>
          </w:tcPr>
          <w:p>
            <w:pPr>
              <w:pStyle w:val="Normal"/>
              <w:spacing w:lineRule="atLeast" w:line="0"/>
              <w:jc w:val="center"/>
              <w:rPr>
                <w:rFonts w:ascii="Arial" w:hAnsi="Arial" w:eastAsia="Arial" w:cs="Arial"/>
                <w:w w:val="99"/>
                <w:sz w:val="22"/>
              </w:rPr>
            </w:pPr>
            <w:r>
              <w:rPr>
                <w:rFonts w:eastAsia="Arial" w:cs="Arial" w:ascii="Arial" w:hAnsi="Arial"/>
                <w:w w:val="99"/>
                <w:sz w:val="22"/>
              </w:rPr>
              <w:t>S.F.</w:t>
            </w:r>
          </w:p>
        </w:tc>
        <w:tc>
          <w:tcPr>
            <w:tcW w:w="4680" w:type="dxa"/>
            <w:tcBorders>
              <w:end w:val="single" w:sz="8" w:space="0" w:color="000000"/>
            </w:tcBorders>
          </w:tcPr>
          <w:p>
            <w:pPr>
              <w:pStyle w:val="Normal"/>
              <w:spacing w:lineRule="atLeast" w:line="0"/>
              <w:ind w:start="80" w:end="0"/>
              <w:rPr>
                <w:rFonts w:ascii="Arial" w:hAnsi="Arial" w:eastAsia="Arial" w:cs="Arial"/>
                <w:sz w:val="22"/>
              </w:rPr>
            </w:pPr>
            <w:r>
              <w:rPr>
                <w:rFonts w:eastAsia="Arial" w:cs="Arial" w:ascii="Arial" w:hAnsi="Arial"/>
                <w:sz w:val="22"/>
              </w:rPr>
              <w:t>Application of waterproofing (CIM) on wall</w:t>
            </w:r>
          </w:p>
        </w:tc>
        <w:tc>
          <w:tcPr>
            <w:tcW w:w="1520" w:type="dxa"/>
            <w:tcBorders>
              <w:end w:val="single" w:sz="8" w:space="0" w:color="000000"/>
            </w:tcBorders>
          </w:tcPr>
          <w:p>
            <w:pPr>
              <w:pStyle w:val="Normal"/>
              <w:spacing w:lineRule="atLeast" w:line="0"/>
              <w:jc w:val="center"/>
              <w:rPr>
                <w:rFonts w:ascii="Arial" w:hAnsi="Arial" w:eastAsia="Arial" w:cs="Arial"/>
                <w:sz w:val="22"/>
              </w:rPr>
            </w:pPr>
            <w:r>
              <w:rPr>
                <w:rFonts w:eastAsia="Arial" w:cs="Arial" w:ascii="Arial" w:hAnsi="Arial"/>
                <w:sz w:val="22"/>
              </w:rPr>
              <w:t>______/S.F.</w:t>
            </w:r>
          </w:p>
        </w:tc>
        <w:tc>
          <w:tcPr>
            <w:tcW w:w="1720" w:type="dxa"/>
            <w:tcBorders>
              <w:end w:val="single" w:sz="8" w:space="0" w:color="000000"/>
            </w:tcBorders>
          </w:tcPr>
          <w:p>
            <w:pPr>
              <w:pStyle w:val="Normal"/>
              <w:spacing w:lineRule="atLeast" w:line="0"/>
              <w:ind w:end="1390"/>
              <w:jc w:val="end"/>
              <w:rPr>
                <w:rFonts w:ascii="Arial" w:hAnsi="Arial" w:eastAsia="Arial" w:cs="Arial"/>
                <w:sz w:val="22"/>
              </w:rPr>
            </w:pPr>
            <w:r>
              <w:rPr>
                <w:rFonts w:eastAsia="Arial" w:cs="Arial" w:ascii="Arial" w:hAnsi="Arial"/>
                <w:sz w:val="22"/>
              </w:rPr>
              <w:t>$</w:t>
            </w:r>
          </w:p>
        </w:tc>
      </w:tr>
      <w:tr>
        <w:trPr>
          <w:trHeight w:val="269" w:hRule="atLeast"/>
        </w:trPr>
        <w:tc>
          <w:tcPr>
            <w:tcW w:w="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80" w:type="dxa"/>
            <w:tcBorders>
              <w:bottom w:val="single" w:sz="8" w:space="0" w:color="000000"/>
              <w:end w:val="single" w:sz="8" w:space="0" w:color="000000"/>
            </w:tcBorders>
          </w:tcPr>
          <w:p>
            <w:pPr>
              <w:pStyle w:val="Normal"/>
              <w:spacing w:lineRule="atLeast" w:line="0"/>
              <w:ind w:start="80" w:end="0"/>
              <w:rPr>
                <w:rFonts w:ascii="Arial" w:hAnsi="Arial" w:eastAsia="Arial" w:cs="Arial"/>
                <w:sz w:val="22"/>
              </w:rPr>
            </w:pPr>
            <w:r>
              <w:rPr>
                <w:rFonts w:eastAsia="Arial" w:cs="Arial" w:ascii="Arial" w:hAnsi="Arial"/>
                <w:sz w:val="22"/>
              </w:rPr>
              <w:t>cracks, stairs, and pipe protrusions</w:t>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27" w:hRule="atLeast"/>
        </w:trPr>
        <w:tc>
          <w:tcPr>
            <w:tcW w:w="8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80" w:type="dxa"/>
            <w:tcBorders>
              <w:end w:val="single" w:sz="8" w:space="0" w:color="000000"/>
            </w:tcBorders>
          </w:tcPr>
          <w:p>
            <w:pPr>
              <w:pStyle w:val="Normal"/>
              <w:spacing w:lineRule="exact" w:line="227"/>
              <w:ind w:start="80" w:end="0"/>
              <w:rPr>
                <w:rFonts w:ascii="Arial" w:hAnsi="Arial" w:eastAsia="Arial" w:cs="Arial"/>
                <w:sz w:val="22"/>
              </w:rPr>
            </w:pPr>
            <w:r>
              <w:rPr>
                <w:rFonts w:eastAsia="Arial" w:cs="Arial" w:ascii="Arial" w:hAnsi="Arial"/>
                <w:sz w:val="22"/>
              </w:rPr>
              <w:t>Installation of reservoir liners (RPP), including</w:t>
            </w:r>
          </w:p>
        </w:tc>
        <w:tc>
          <w:tcPr>
            <w:tcW w:w="15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53" w:hRule="atLeast"/>
        </w:trPr>
        <w:tc>
          <w:tcPr>
            <w:tcW w:w="820" w:type="dxa"/>
            <w:tcBorders>
              <w:start w:val="single" w:sz="8" w:space="0" w:color="000000"/>
              <w:end w:val="single" w:sz="8" w:space="0" w:color="000000"/>
            </w:tcBorders>
          </w:tcPr>
          <w:p>
            <w:pPr>
              <w:pStyle w:val="Normal"/>
              <w:spacing w:lineRule="atLeast" w:line="0"/>
              <w:jc w:val="center"/>
              <w:rPr>
                <w:rFonts w:ascii="Arial" w:hAnsi="Arial" w:eastAsia="Arial" w:cs="Arial"/>
                <w:w w:val="97"/>
                <w:sz w:val="22"/>
              </w:rPr>
            </w:pPr>
            <w:r>
              <w:rPr>
                <w:rFonts w:eastAsia="Arial" w:cs="Arial" w:ascii="Arial" w:hAnsi="Arial"/>
                <w:w w:val="97"/>
                <w:sz w:val="22"/>
              </w:rPr>
              <w:t>2</w:t>
            </w:r>
          </w:p>
        </w:tc>
        <w:tc>
          <w:tcPr>
            <w:tcW w:w="1260" w:type="dxa"/>
            <w:tcBorders>
              <w:end w:val="single" w:sz="8" w:space="0" w:color="000000"/>
            </w:tcBorders>
          </w:tcPr>
          <w:p>
            <w:pPr>
              <w:pStyle w:val="Normal"/>
              <w:spacing w:lineRule="atLeast" w:line="0"/>
              <w:jc w:val="center"/>
              <w:rPr>
                <w:rFonts w:ascii="Arial" w:hAnsi="Arial" w:eastAsia="Arial" w:cs="Arial"/>
                <w:w w:val="97"/>
                <w:sz w:val="22"/>
              </w:rPr>
            </w:pPr>
            <w:r>
              <w:rPr>
                <w:rFonts w:eastAsia="Arial" w:cs="Arial" w:ascii="Arial" w:hAnsi="Arial"/>
                <w:w w:val="97"/>
                <w:sz w:val="22"/>
              </w:rPr>
              <w:t>1</w:t>
            </w:r>
          </w:p>
        </w:tc>
        <w:tc>
          <w:tcPr>
            <w:tcW w:w="820" w:type="dxa"/>
            <w:tcBorders>
              <w:end w:val="single" w:sz="8" w:space="0" w:color="000000"/>
            </w:tcBorders>
          </w:tcPr>
          <w:p>
            <w:pPr>
              <w:pStyle w:val="Normal"/>
              <w:spacing w:lineRule="atLeast" w:line="0"/>
              <w:jc w:val="center"/>
              <w:rPr>
                <w:rFonts w:ascii="Arial" w:hAnsi="Arial" w:eastAsia="Arial" w:cs="Arial"/>
                <w:sz w:val="22"/>
              </w:rPr>
            </w:pPr>
            <w:r>
              <w:rPr>
                <w:rFonts w:eastAsia="Arial" w:cs="Arial" w:ascii="Arial" w:hAnsi="Arial"/>
                <w:sz w:val="22"/>
              </w:rPr>
              <w:t>L.S.</w:t>
            </w:r>
          </w:p>
        </w:tc>
        <w:tc>
          <w:tcPr>
            <w:tcW w:w="4680" w:type="dxa"/>
            <w:tcBorders>
              <w:end w:val="single" w:sz="8" w:space="0" w:color="000000"/>
            </w:tcBorders>
          </w:tcPr>
          <w:p>
            <w:pPr>
              <w:pStyle w:val="Normal"/>
              <w:spacing w:lineRule="atLeast" w:line="0"/>
              <w:ind w:start="80" w:end="0"/>
              <w:rPr>
                <w:rFonts w:ascii="Arial" w:hAnsi="Arial" w:eastAsia="Arial" w:cs="Arial"/>
                <w:sz w:val="22"/>
              </w:rPr>
            </w:pPr>
            <w:r>
              <w:rPr>
                <w:rFonts w:eastAsia="Arial" w:cs="Arial" w:ascii="Arial" w:hAnsi="Arial"/>
                <w:sz w:val="22"/>
              </w:rPr>
              <w:t>geofabric cushion materials, and armor-block</w:t>
            </w:r>
          </w:p>
        </w:tc>
        <w:tc>
          <w:tcPr>
            <w:tcW w:w="1520" w:type="dxa"/>
            <w:tcBorders>
              <w:end w:val="single" w:sz="8" w:space="0" w:color="000000"/>
            </w:tcBorders>
          </w:tcPr>
          <w:p>
            <w:pPr>
              <w:pStyle w:val="Normal"/>
              <w:spacing w:lineRule="atLeast" w:line="0"/>
              <w:jc w:val="center"/>
              <w:rPr>
                <w:rFonts w:ascii="Arial" w:hAnsi="Arial" w:eastAsia="Arial" w:cs="Arial"/>
                <w:sz w:val="22"/>
              </w:rPr>
            </w:pPr>
            <w:r>
              <w:rPr>
                <w:rFonts w:eastAsia="Arial" w:cs="Arial" w:ascii="Arial" w:hAnsi="Arial"/>
                <w:sz w:val="22"/>
              </w:rPr>
              <w:t>L.S.</w:t>
            </w:r>
          </w:p>
        </w:tc>
        <w:tc>
          <w:tcPr>
            <w:tcW w:w="1720" w:type="dxa"/>
            <w:tcBorders>
              <w:end w:val="single" w:sz="8" w:space="0" w:color="000000"/>
            </w:tcBorders>
          </w:tcPr>
          <w:p>
            <w:pPr>
              <w:pStyle w:val="Normal"/>
              <w:spacing w:lineRule="atLeast" w:line="0"/>
              <w:ind w:end="1390"/>
              <w:jc w:val="end"/>
              <w:rPr>
                <w:rFonts w:ascii="Arial" w:hAnsi="Arial" w:eastAsia="Arial" w:cs="Arial"/>
                <w:sz w:val="22"/>
              </w:rPr>
            </w:pPr>
            <w:r>
              <w:rPr>
                <w:rFonts w:eastAsia="Arial" w:cs="Arial" w:ascii="Arial" w:hAnsi="Arial"/>
                <w:sz w:val="22"/>
              </w:rPr>
              <w:t>$</w:t>
            </w:r>
          </w:p>
        </w:tc>
      </w:tr>
      <w:tr>
        <w:trPr>
          <w:trHeight w:val="269" w:hRule="atLeast"/>
        </w:trPr>
        <w:tc>
          <w:tcPr>
            <w:tcW w:w="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80" w:type="dxa"/>
            <w:tcBorders>
              <w:bottom w:val="single" w:sz="8" w:space="0" w:color="000000"/>
              <w:end w:val="single" w:sz="8" w:space="0" w:color="000000"/>
            </w:tcBorders>
          </w:tcPr>
          <w:p>
            <w:pPr>
              <w:pStyle w:val="Normal"/>
              <w:spacing w:lineRule="atLeast" w:line="0"/>
              <w:ind w:start="80" w:end="0"/>
              <w:rPr>
                <w:rFonts w:ascii="Arial" w:hAnsi="Arial" w:eastAsia="Arial" w:cs="Arial"/>
                <w:sz w:val="22"/>
              </w:rPr>
            </w:pPr>
            <w:r>
              <w:rPr>
                <w:rFonts w:eastAsia="Arial" w:cs="Arial" w:ascii="Arial" w:hAnsi="Arial"/>
                <w:sz w:val="22"/>
              </w:rPr>
              <w:t>protection- in place, complete</w:t>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27" w:hRule="atLeast"/>
        </w:trPr>
        <w:tc>
          <w:tcPr>
            <w:tcW w:w="8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80" w:type="dxa"/>
            <w:tcBorders>
              <w:end w:val="single" w:sz="8" w:space="0" w:color="000000"/>
            </w:tcBorders>
          </w:tcPr>
          <w:p>
            <w:pPr>
              <w:pStyle w:val="Normal"/>
              <w:spacing w:lineRule="exact" w:line="227"/>
              <w:ind w:start="80" w:end="0"/>
              <w:rPr>
                <w:rFonts w:ascii="Arial" w:hAnsi="Arial" w:eastAsia="Arial" w:cs="Arial"/>
                <w:sz w:val="22"/>
              </w:rPr>
            </w:pPr>
            <w:r>
              <w:rPr>
                <w:rFonts w:eastAsia="Arial" w:cs="Arial" w:ascii="Arial" w:hAnsi="Arial"/>
                <w:sz w:val="22"/>
              </w:rPr>
              <w:t>Clean and repaint access ladder, replace</w:t>
            </w:r>
          </w:p>
        </w:tc>
        <w:tc>
          <w:tcPr>
            <w:tcW w:w="15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53" w:hRule="atLeast"/>
        </w:trPr>
        <w:tc>
          <w:tcPr>
            <w:tcW w:w="820" w:type="dxa"/>
            <w:vMerge w:val="restart"/>
            <w:tcBorders>
              <w:start w:val="single" w:sz="8" w:space="0" w:color="000000"/>
              <w:end w:val="single" w:sz="8" w:space="0" w:color="000000"/>
            </w:tcBorders>
          </w:tcPr>
          <w:p>
            <w:pPr>
              <w:pStyle w:val="Normal"/>
              <w:spacing w:lineRule="atLeast" w:line="0"/>
              <w:jc w:val="center"/>
              <w:rPr>
                <w:rFonts w:ascii="Arial" w:hAnsi="Arial" w:eastAsia="Arial" w:cs="Arial"/>
                <w:w w:val="97"/>
                <w:sz w:val="22"/>
              </w:rPr>
            </w:pPr>
            <w:r>
              <w:rPr>
                <w:rFonts w:eastAsia="Arial" w:cs="Arial" w:ascii="Arial" w:hAnsi="Arial"/>
                <w:w w:val="97"/>
                <w:sz w:val="22"/>
              </w:rPr>
              <w:t>3</w:t>
            </w:r>
          </w:p>
        </w:tc>
        <w:tc>
          <w:tcPr>
            <w:tcW w:w="1260" w:type="dxa"/>
            <w:vMerge w:val="restart"/>
            <w:tcBorders>
              <w:end w:val="single" w:sz="8" w:space="0" w:color="000000"/>
            </w:tcBorders>
          </w:tcPr>
          <w:p>
            <w:pPr>
              <w:pStyle w:val="Normal"/>
              <w:spacing w:lineRule="atLeast" w:line="0"/>
              <w:jc w:val="center"/>
              <w:rPr>
                <w:rFonts w:ascii="Arial" w:hAnsi="Arial" w:eastAsia="Arial" w:cs="Arial"/>
                <w:w w:val="97"/>
                <w:sz w:val="22"/>
              </w:rPr>
            </w:pPr>
            <w:r>
              <w:rPr>
                <w:rFonts w:eastAsia="Arial" w:cs="Arial" w:ascii="Arial" w:hAnsi="Arial"/>
                <w:w w:val="97"/>
                <w:sz w:val="22"/>
              </w:rPr>
              <w:t>1</w:t>
            </w:r>
          </w:p>
        </w:tc>
        <w:tc>
          <w:tcPr>
            <w:tcW w:w="820" w:type="dxa"/>
            <w:vMerge w:val="restart"/>
            <w:tcBorders>
              <w:end w:val="single" w:sz="8" w:space="0" w:color="000000"/>
            </w:tcBorders>
          </w:tcPr>
          <w:p>
            <w:pPr>
              <w:pStyle w:val="Normal"/>
              <w:spacing w:lineRule="atLeast" w:line="0"/>
              <w:jc w:val="center"/>
              <w:rPr>
                <w:rFonts w:ascii="Arial" w:hAnsi="Arial" w:eastAsia="Arial" w:cs="Arial"/>
                <w:sz w:val="22"/>
              </w:rPr>
            </w:pPr>
            <w:r>
              <w:rPr>
                <w:rFonts w:eastAsia="Arial" w:cs="Arial" w:ascii="Arial" w:hAnsi="Arial"/>
                <w:sz w:val="22"/>
              </w:rPr>
              <w:t>L.S.</w:t>
            </w:r>
          </w:p>
        </w:tc>
        <w:tc>
          <w:tcPr>
            <w:tcW w:w="4680" w:type="dxa"/>
            <w:tcBorders>
              <w:end w:val="single" w:sz="8" w:space="0" w:color="000000"/>
            </w:tcBorders>
          </w:tcPr>
          <w:p>
            <w:pPr>
              <w:pStyle w:val="Normal"/>
              <w:spacing w:lineRule="atLeast" w:line="0"/>
              <w:ind w:start="80" w:end="0"/>
              <w:rPr>
                <w:rFonts w:ascii="Arial" w:hAnsi="Arial" w:eastAsia="Arial" w:cs="Arial"/>
                <w:sz w:val="22"/>
              </w:rPr>
            </w:pPr>
            <w:r>
              <w:rPr>
                <w:rFonts w:eastAsia="Arial" w:cs="Arial" w:ascii="Arial" w:hAnsi="Arial"/>
                <w:sz w:val="22"/>
              </w:rPr>
              <w:t>interior handrail with aluminum Schedule 80</w:t>
            </w:r>
          </w:p>
        </w:tc>
        <w:tc>
          <w:tcPr>
            <w:tcW w:w="1520" w:type="dxa"/>
            <w:vMerge w:val="restart"/>
            <w:tcBorders>
              <w:end w:val="single" w:sz="8" w:space="0" w:color="000000"/>
            </w:tcBorders>
          </w:tcPr>
          <w:p>
            <w:pPr>
              <w:pStyle w:val="Normal"/>
              <w:spacing w:lineRule="atLeast" w:line="0"/>
              <w:jc w:val="center"/>
              <w:rPr>
                <w:rFonts w:ascii="Arial" w:hAnsi="Arial" w:eastAsia="Arial" w:cs="Arial"/>
                <w:sz w:val="22"/>
              </w:rPr>
            </w:pPr>
            <w:r>
              <w:rPr>
                <w:rFonts w:eastAsia="Arial" w:cs="Arial" w:ascii="Arial" w:hAnsi="Arial"/>
                <w:sz w:val="22"/>
              </w:rPr>
              <w:t>L.S.</w:t>
            </w:r>
          </w:p>
        </w:tc>
        <w:tc>
          <w:tcPr>
            <w:tcW w:w="1720" w:type="dxa"/>
            <w:vMerge w:val="restart"/>
            <w:tcBorders>
              <w:end w:val="single" w:sz="8" w:space="0" w:color="000000"/>
            </w:tcBorders>
          </w:tcPr>
          <w:p>
            <w:pPr>
              <w:pStyle w:val="Normal"/>
              <w:spacing w:lineRule="atLeast" w:line="0"/>
              <w:ind w:end="1390"/>
              <w:jc w:val="end"/>
              <w:rPr>
                <w:rFonts w:ascii="Arial" w:hAnsi="Arial" w:eastAsia="Arial" w:cs="Arial"/>
                <w:sz w:val="22"/>
              </w:rPr>
            </w:pPr>
            <w:r>
              <w:rPr>
                <w:rFonts w:eastAsia="Arial" w:cs="Arial" w:ascii="Arial" w:hAnsi="Arial"/>
                <w:sz w:val="22"/>
              </w:rPr>
              <w:t>$</w:t>
            </w:r>
          </w:p>
        </w:tc>
      </w:tr>
      <w:tr>
        <w:trPr>
          <w:trHeight w:val="252" w:hRule="atLeast"/>
        </w:trPr>
        <w:tc>
          <w:tcPr>
            <w:tcW w:w="82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80" w:type="dxa"/>
            <w:tcBorders>
              <w:end w:val="single" w:sz="8" w:space="0" w:color="000000"/>
            </w:tcBorders>
          </w:tcPr>
          <w:p>
            <w:pPr>
              <w:pStyle w:val="Normal"/>
              <w:spacing w:lineRule="atLeast" w:line="0"/>
              <w:ind w:start="80" w:end="0"/>
              <w:rPr/>
            </w:pPr>
            <w:r>
              <w:rPr>
                <w:rFonts w:eastAsia="Arial" w:cs="Arial" w:ascii="Arial" w:hAnsi="Arial"/>
                <w:sz w:val="22"/>
              </w:rPr>
              <w:t>piping (1-1/2” nominal diameter) of similar</w:t>
            </w:r>
          </w:p>
        </w:tc>
        <w:tc>
          <w:tcPr>
            <w:tcW w:w="15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7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53" w:hRule="atLeast"/>
        </w:trPr>
        <w:tc>
          <w:tcPr>
            <w:tcW w:w="8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80" w:type="dxa"/>
            <w:tcBorders>
              <w:end w:val="single" w:sz="8" w:space="0" w:color="000000"/>
            </w:tcBorders>
          </w:tcPr>
          <w:p>
            <w:pPr>
              <w:pStyle w:val="Normal"/>
              <w:spacing w:lineRule="atLeast" w:line="0"/>
              <w:ind w:start="80" w:end="0"/>
              <w:rPr>
                <w:rFonts w:ascii="Arial" w:hAnsi="Arial" w:eastAsia="Arial" w:cs="Arial"/>
                <w:sz w:val="22"/>
              </w:rPr>
            </w:pPr>
            <w:r>
              <w:rPr>
                <w:rFonts w:eastAsia="Arial" w:cs="Arial" w:ascii="Arial" w:hAnsi="Arial"/>
                <w:sz w:val="22"/>
              </w:rPr>
              <w:t>dimensions and layout, and provide tank level</w:t>
            </w:r>
          </w:p>
        </w:tc>
        <w:tc>
          <w:tcPr>
            <w:tcW w:w="15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7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9" w:hRule="atLeast"/>
        </w:trPr>
        <w:tc>
          <w:tcPr>
            <w:tcW w:w="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80" w:type="dxa"/>
            <w:tcBorders>
              <w:bottom w:val="single" w:sz="8" w:space="0" w:color="000000"/>
              <w:end w:val="single" w:sz="8" w:space="0" w:color="000000"/>
            </w:tcBorders>
          </w:tcPr>
          <w:p>
            <w:pPr>
              <w:pStyle w:val="Normal"/>
              <w:spacing w:lineRule="atLeast" w:line="0"/>
              <w:ind w:start="80" w:end="0"/>
              <w:rPr>
                <w:rFonts w:ascii="Arial" w:hAnsi="Arial" w:eastAsia="Arial" w:cs="Arial"/>
                <w:sz w:val="22"/>
              </w:rPr>
            </w:pPr>
            <w:r>
              <w:rPr>
                <w:rFonts w:eastAsia="Arial" w:cs="Arial" w:ascii="Arial" w:hAnsi="Arial"/>
                <w:sz w:val="22"/>
              </w:rPr>
              <w:t>indicator markings</w:t>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530" w:hRule="atLeast"/>
        </w:trPr>
        <w:tc>
          <w:tcPr>
            <w:tcW w:w="8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0" w:type="dxa"/>
            <w:gridSpan w:val="2"/>
            <w:tcBorders>
              <w:end w:val="single" w:sz="8" w:space="0" w:color="000000"/>
            </w:tcBorders>
          </w:tcPr>
          <w:p>
            <w:pPr>
              <w:pStyle w:val="Normal"/>
              <w:spacing w:lineRule="atLeast" w:line="0"/>
              <w:ind w:start="140" w:end="0"/>
              <w:rPr/>
            </w:pPr>
            <w:r>
              <w:rPr>
                <w:rFonts w:eastAsia="Arial" w:cs="Arial" w:ascii="Arial" w:hAnsi="Arial"/>
                <w:b/>
                <w:sz w:val="22"/>
              </w:rPr>
              <w:t>PHASE 2 - WAIKAMOI RESERVOIR NO. 2 – SUBTOTAL C</w:t>
            </w:r>
          </w:p>
        </w:tc>
        <w:tc>
          <w:tcPr>
            <w:tcW w:w="1720" w:type="dxa"/>
            <w:tcBorders>
              <w:end w:val="single" w:sz="8" w:space="0" w:color="000000"/>
            </w:tcBorders>
          </w:tcPr>
          <w:p>
            <w:pPr>
              <w:pStyle w:val="Normal"/>
              <w:spacing w:lineRule="atLeast" w:line="0"/>
              <w:ind w:end="1390"/>
              <w:jc w:val="end"/>
              <w:rPr>
                <w:rFonts w:ascii="Arial" w:hAnsi="Arial" w:eastAsia="Arial" w:cs="Arial"/>
                <w:sz w:val="22"/>
              </w:rPr>
            </w:pPr>
            <w:r>
              <w:rPr>
                <w:rFonts w:eastAsia="Arial" w:cs="Arial" w:ascii="Arial" w:hAnsi="Arial"/>
                <w:sz w:val="22"/>
              </w:rPr>
              <w:t>$</w:t>
            </w:r>
          </w:p>
        </w:tc>
      </w:tr>
      <w:tr>
        <w:trPr>
          <w:trHeight w:val="219" w:hRule="atLeast"/>
        </w:trPr>
        <w:tc>
          <w:tcPr>
            <w:tcW w:w="8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tbl>
      <w:tblPr>
        <w:tblW w:w="10840" w:type="dxa"/>
        <w:jc w:val="start"/>
        <w:tblInd w:w="0" w:type="dxa"/>
        <w:tblLayout w:type="fixed"/>
        <w:tblCellMar>
          <w:top w:w="0" w:type="dxa"/>
          <w:start w:w="0" w:type="dxa"/>
          <w:bottom w:w="0" w:type="dxa"/>
          <w:end w:w="0" w:type="dxa"/>
        </w:tblCellMar>
      </w:tblPr>
      <w:tblGrid>
        <w:gridCol w:w="23"/>
        <w:gridCol w:w="7857"/>
        <w:gridCol w:w="2960"/>
      </w:tblGrid>
      <w:tr>
        <w:trPr>
          <w:trHeight w:val="716"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17" w:type="dxa"/>
            <w:gridSpan w:val="2"/>
            <w:tcBorders>
              <w:top w:val="single" w:sz="8" w:space="0" w:color="000000"/>
              <w:end w:val="single" w:sz="8" w:space="0" w:color="000000"/>
            </w:tcBorders>
          </w:tcPr>
          <w:p>
            <w:pPr>
              <w:pStyle w:val="Normal"/>
              <w:spacing w:lineRule="atLeast" w:line="0"/>
              <w:ind w:start="3260" w:end="0"/>
              <w:rPr/>
            </w:pPr>
            <w:r>
              <w:rPr>
                <w:rFonts w:eastAsia="Arial" w:cs="Arial" w:ascii="Arial" w:hAnsi="Arial"/>
                <w:b/>
                <w:sz w:val="24"/>
              </w:rPr>
              <w:t>TOTAL SUM BID (SUBTOTAL A + B + C)</w:t>
            </w:r>
            <w:r>
              <w:rPr>
                <w:rFonts w:eastAsia="Arial" w:cs="Arial" w:ascii="Arial" w:hAnsi="Arial"/>
                <w:sz w:val="21"/>
              </w:rPr>
              <w:t xml:space="preserve"> $ ___________________</w:t>
            </w:r>
          </w:p>
        </w:tc>
      </w:tr>
      <w:tr>
        <w:trPr>
          <w:trHeight w:val="189" w:hRule="atLeast"/>
        </w:trPr>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5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358"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57" w:type="dxa"/>
            <w:tcBorders/>
          </w:tcPr>
          <w:p>
            <w:pPr>
              <w:pStyle w:val="Normal"/>
              <w:spacing w:lineRule="atLeast" w:line="0"/>
              <w:ind w:start="20" w:end="0"/>
              <w:rPr>
                <w:rFonts w:ascii="Arial" w:hAnsi="Arial" w:eastAsia="Arial" w:cs="Arial"/>
                <w:b/>
                <w:sz w:val="22"/>
              </w:rPr>
            </w:pPr>
            <w:r>
              <w:rPr>
                <w:rFonts w:eastAsia="Arial" w:cs="Arial" w:ascii="Arial" w:hAnsi="Arial"/>
                <w:b/>
                <w:sz w:val="22"/>
              </w:rPr>
              <w:t>Act 17, SLH 2009 - Apprenticeship Program (ITEM A) **</w:t>
            </w:r>
          </w:p>
        </w:tc>
        <w:tc>
          <w:tcPr>
            <w:tcW w:w="296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53" w:hRule="atLeast"/>
        </w:trPr>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57" w:type="dxa"/>
            <w:tcBorders/>
          </w:tcPr>
          <w:p>
            <w:pPr>
              <w:pStyle w:val="Normal"/>
              <w:spacing w:lineRule="atLeast" w:line="0"/>
              <w:ind w:start="20" w:end="0"/>
              <w:rPr>
                <w:rFonts w:ascii="Arial" w:hAnsi="Arial" w:eastAsia="Arial" w:cs="Arial"/>
                <w:sz w:val="22"/>
              </w:rPr>
            </w:pPr>
            <w:r>
              <w:rPr>
                <w:rFonts w:eastAsia="Arial" w:cs="Arial" w:ascii="Arial" w:hAnsi="Arial"/>
                <w:sz w:val="22"/>
              </w:rPr>
              <w:t>Bidders applying for preference under ACT 17, SHL 2009 Apprenticeship</w:t>
            </w:r>
          </w:p>
        </w:tc>
        <w:tc>
          <w:tcPr>
            <w:tcW w:w="29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3" w:hRule="atLeast"/>
        </w:trPr>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57" w:type="dxa"/>
            <w:tcBorders/>
          </w:tcPr>
          <w:p>
            <w:pPr>
              <w:pStyle w:val="Normal"/>
              <w:spacing w:lineRule="atLeast" w:line="0"/>
              <w:ind w:start="20" w:end="0"/>
              <w:rPr>
                <w:rFonts w:ascii="Arial" w:hAnsi="Arial" w:eastAsia="Arial" w:cs="Arial"/>
                <w:sz w:val="22"/>
              </w:rPr>
            </w:pPr>
            <w:r>
              <w:rPr>
                <w:rFonts w:eastAsia="Arial" w:cs="Arial" w:ascii="Arial" w:hAnsi="Arial"/>
                <w:sz w:val="22"/>
              </w:rPr>
              <w:t>Program shall indicate amount of preference (Five Percent - 5% of TOTAL</w:t>
            </w:r>
          </w:p>
        </w:tc>
        <w:tc>
          <w:tcPr>
            <w:tcW w:w="2960" w:type="dxa"/>
            <w:vMerge w:val="restart"/>
            <w:tcBorders>
              <w:end w:val="single" w:sz="8" w:space="0" w:color="000000"/>
            </w:tcBorders>
          </w:tcPr>
          <w:p>
            <w:pPr>
              <w:pStyle w:val="Normal"/>
              <w:spacing w:lineRule="atLeast" w:line="0"/>
              <w:ind w:end="110"/>
              <w:jc w:val="center"/>
              <w:rPr>
                <w:rFonts w:ascii="Arial" w:hAnsi="Arial" w:eastAsia="Arial" w:cs="Arial"/>
                <w:sz w:val="22"/>
              </w:rPr>
            </w:pPr>
            <w:r>
              <w:rPr>
                <w:rFonts w:eastAsia="Arial" w:cs="Arial" w:ascii="Arial" w:hAnsi="Arial"/>
                <w:sz w:val="22"/>
              </w:rPr>
              <w:t>$ (___________________)</w:t>
            </w:r>
          </w:p>
        </w:tc>
      </w:tr>
      <w:tr>
        <w:trPr>
          <w:trHeight w:val="252" w:hRule="atLeast"/>
        </w:trPr>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57" w:type="dxa"/>
            <w:tcBorders/>
          </w:tcPr>
          <w:p>
            <w:pPr>
              <w:pStyle w:val="Normal"/>
              <w:spacing w:lineRule="atLeast" w:line="0"/>
              <w:ind w:start="20" w:end="0"/>
              <w:rPr>
                <w:rFonts w:ascii="Arial" w:hAnsi="Arial" w:eastAsia="Arial" w:cs="Arial"/>
                <w:sz w:val="22"/>
              </w:rPr>
            </w:pPr>
            <w:r>
              <w:rPr>
                <w:rFonts w:eastAsia="Arial" w:cs="Arial" w:ascii="Arial" w:hAnsi="Arial"/>
                <w:sz w:val="22"/>
              </w:rPr>
              <w:t>SUM BID) here:</w:t>
            </w:r>
          </w:p>
        </w:tc>
        <w:tc>
          <w:tcPr>
            <w:tcW w:w="29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9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57" w:type="dxa"/>
            <w:tcBorders/>
          </w:tcPr>
          <w:p>
            <w:pPr>
              <w:pStyle w:val="Normal"/>
              <w:spacing w:lineRule="atLeast" w:line="0"/>
              <w:ind w:start="20" w:end="0"/>
              <w:rPr>
                <w:rFonts w:ascii="Arial" w:hAnsi="Arial" w:eastAsia="Arial" w:cs="Arial"/>
                <w:sz w:val="22"/>
              </w:rPr>
            </w:pPr>
            <w:r>
              <w:rPr>
                <w:rFonts w:eastAsia="Arial" w:cs="Arial" w:ascii="Arial" w:hAnsi="Arial"/>
                <w:sz w:val="22"/>
              </w:rPr>
              <w:t>Subject to Verification</w:t>
            </w:r>
          </w:p>
        </w:tc>
        <w:tc>
          <w:tcPr>
            <w:tcW w:w="29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2"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57" w:type="dxa"/>
            <w:tcBorders/>
          </w:tcPr>
          <w:p>
            <w:pPr>
              <w:pStyle w:val="Normal"/>
              <w:spacing w:lineRule="atLeast" w:line="0"/>
              <w:ind w:start="20" w:end="0"/>
              <w:rPr/>
            </w:pPr>
            <w:r>
              <w:rPr>
                <w:rFonts w:eastAsia="Arial" w:cs="Arial" w:ascii="Arial" w:hAnsi="Arial"/>
                <w:b/>
                <w:sz w:val="22"/>
              </w:rPr>
              <w:t>Act 175, SLH 2009 - Hawai’i Product Preference Program (ITEM B) **</w:t>
            </w:r>
          </w:p>
        </w:tc>
        <w:tc>
          <w:tcPr>
            <w:tcW w:w="2960" w:type="dxa"/>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53" w:hRule="atLeast"/>
        </w:trPr>
        <w:tc>
          <w:tcPr>
            <w:tcW w:w="7880" w:type="dxa"/>
            <w:gridSpan w:val="2"/>
            <w:tcBorders/>
          </w:tcPr>
          <w:p>
            <w:pPr>
              <w:pStyle w:val="Normal"/>
              <w:spacing w:lineRule="atLeast" w:line="0"/>
              <w:rPr/>
            </w:pPr>
            <w:r>
              <w:rPr>
                <w:rFonts w:eastAsia="Arial" w:cs="Arial" w:ascii="Arial" w:hAnsi="Arial"/>
                <w:sz w:val="22"/>
              </w:rPr>
              <w:t>Bidders applying for the Hawai’i Product Preference under ACT 175, SHL 2009</w:t>
            </w:r>
          </w:p>
        </w:tc>
        <w:tc>
          <w:tcPr>
            <w:tcW w:w="29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4" w:hRule="atLeast"/>
        </w:trPr>
        <w:tc>
          <w:tcPr>
            <w:tcW w:w="7880" w:type="dxa"/>
            <w:gridSpan w:val="2"/>
            <w:tcBorders/>
          </w:tcPr>
          <w:p>
            <w:pPr>
              <w:pStyle w:val="Normal"/>
              <w:spacing w:lineRule="atLeast" w:line="0"/>
              <w:rPr/>
            </w:pPr>
            <w:r>
              <w:rPr>
                <w:rFonts w:eastAsia="Arial" w:cs="Arial" w:ascii="Arial" w:hAnsi="Arial"/>
                <w:sz w:val="22"/>
              </w:rPr>
              <w:t>shall indicate amount of preference here:</w:t>
            </w:r>
          </w:p>
        </w:tc>
        <w:tc>
          <w:tcPr>
            <w:tcW w:w="2960" w:type="dxa"/>
            <w:tcBorders>
              <w:end w:val="single" w:sz="8" w:space="0" w:color="000000"/>
            </w:tcBorders>
          </w:tcPr>
          <w:p>
            <w:pPr>
              <w:pStyle w:val="Normal"/>
              <w:spacing w:lineRule="atLeast" w:line="0"/>
              <w:ind w:end="110"/>
              <w:jc w:val="center"/>
              <w:rPr>
                <w:rFonts w:ascii="Arial" w:hAnsi="Arial" w:eastAsia="Arial" w:cs="Arial"/>
                <w:sz w:val="22"/>
              </w:rPr>
            </w:pPr>
            <w:r>
              <w:rPr>
                <w:rFonts w:eastAsia="Arial" w:cs="Arial" w:ascii="Arial" w:hAnsi="Arial"/>
                <w:sz w:val="22"/>
              </w:rPr>
              <w:t>$ (___________________)</w:t>
            </w:r>
          </w:p>
        </w:tc>
      </w:tr>
      <w:tr>
        <w:trPr>
          <w:trHeight w:val="29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57" w:type="dxa"/>
            <w:tcBorders/>
          </w:tcPr>
          <w:p>
            <w:pPr>
              <w:pStyle w:val="Normal"/>
              <w:spacing w:lineRule="atLeast" w:line="0"/>
              <w:ind w:start="20" w:end="0"/>
              <w:rPr>
                <w:rFonts w:ascii="Arial" w:hAnsi="Arial" w:eastAsia="Arial" w:cs="Arial"/>
                <w:sz w:val="22"/>
              </w:rPr>
            </w:pPr>
            <w:r>
              <w:rPr>
                <w:rFonts w:eastAsia="Arial" w:cs="Arial" w:ascii="Arial" w:hAnsi="Arial"/>
                <w:sz w:val="22"/>
              </w:rPr>
              <w:t>Subject to Verification</w:t>
            </w:r>
          </w:p>
        </w:tc>
        <w:tc>
          <w:tcPr>
            <w:tcW w:w="29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05" w:hRule="atLeast"/>
        </w:trPr>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57"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73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57" w:type="dxa"/>
            <w:tcBorders/>
          </w:tcPr>
          <w:p>
            <w:pPr>
              <w:pStyle w:val="Normal"/>
              <w:spacing w:lineRule="atLeast" w:line="0"/>
              <w:jc w:val="end"/>
              <w:rPr>
                <w:rFonts w:ascii="Arial" w:hAnsi="Arial" w:eastAsia="Arial" w:cs="Arial"/>
                <w:b/>
                <w:sz w:val="22"/>
              </w:rPr>
            </w:pPr>
            <w:r>
              <w:rPr>
                <w:rFonts w:eastAsia="Arial" w:cs="Arial" w:ascii="Arial" w:hAnsi="Arial"/>
                <w:b/>
                <w:sz w:val="22"/>
              </w:rPr>
              <w:t>NET TOTAL SUM BID (Total Sum Bid minus ITEM A minus ITEM B)</w:t>
            </w:r>
          </w:p>
        </w:tc>
        <w:tc>
          <w:tcPr>
            <w:tcW w:w="2960" w:type="dxa"/>
            <w:tcBorders>
              <w:end w:val="single" w:sz="8" w:space="0" w:color="000000"/>
            </w:tcBorders>
          </w:tcPr>
          <w:p>
            <w:pPr>
              <w:pStyle w:val="Normal"/>
              <w:spacing w:lineRule="atLeast" w:line="0"/>
              <w:ind w:end="130"/>
              <w:jc w:val="center"/>
              <w:rPr>
                <w:rFonts w:ascii="Arial" w:hAnsi="Arial" w:eastAsia="Arial" w:cs="Arial"/>
                <w:sz w:val="22"/>
              </w:rPr>
            </w:pPr>
            <w:r>
              <w:rPr>
                <w:rFonts w:eastAsia="Arial" w:cs="Arial" w:ascii="Arial" w:hAnsi="Arial"/>
                <w:sz w:val="22"/>
              </w:rPr>
              <w:t>$ ___________________</w:t>
            </w:r>
          </w:p>
        </w:tc>
      </w:tr>
      <w:tr>
        <w:trPr>
          <w:trHeight w:val="264" w:hRule="atLeast"/>
        </w:trPr>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57" w:type="dxa"/>
            <w:tcBorders/>
          </w:tcPr>
          <w:p>
            <w:pPr>
              <w:pStyle w:val="Normal"/>
              <w:spacing w:lineRule="atLeast" w:line="0"/>
              <w:jc w:val="end"/>
              <w:rPr>
                <w:rFonts w:ascii="Arial" w:hAnsi="Arial" w:eastAsia="Arial" w:cs="Arial"/>
              </w:rPr>
            </w:pPr>
            <w:r>
              <w:rPr>
                <w:rFonts w:eastAsia="Arial" w:cs="Arial" w:ascii="Arial" w:hAnsi="Arial"/>
              </w:rPr>
              <w:t>For Bid Evaluation purposes only</w:t>
            </w:r>
          </w:p>
        </w:tc>
        <w:tc>
          <w:tcPr>
            <w:tcW w:w="29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08"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57"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bl>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560" w:end="260"/>
        <w:jc w:val="both"/>
        <w:rPr>
          <w:rFonts w:ascii="Arial" w:hAnsi="Arial" w:eastAsia="Arial" w:cs="Arial"/>
        </w:rPr>
      </w:pPr>
      <w:r>
        <w:rPr>
          <w:rFonts w:eastAsia="Arial" w:cs="Arial" w:ascii="Arial" w:hAnsi="Arial"/>
        </w:rPr>
        <w:t>Note: Work for this project will be measured and paid for under the appropriate Lump Sum or Unit Price Bids in the proposal. Work for which there is no proposal item shall be considered incidental to the various contract items and will not be paid for separately, which includes, but it not limited to: removal of exposed/abandoned steel, pipes, permits, and fees.</w:t>
      </w:r>
    </w:p>
    <w:p>
      <w:pPr>
        <w:pStyle w:val="Normal"/>
        <w:spacing w:lineRule="exact" w:line="1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60" w:end="0"/>
        <w:rPr>
          <w:rFonts w:ascii="Arial" w:hAnsi="Arial" w:eastAsia="Arial" w:cs="Arial"/>
          <w:b/>
        </w:rPr>
      </w:pPr>
      <w:r>
        <w:rPr>
          <w:rFonts w:eastAsia="Arial" w:cs="Arial" w:ascii="Arial" w:hAnsi="Arial"/>
          <w:b/>
        </w:rPr>
        <w:t>** Credits for ACT 17 &amp; ACT 175 will not be evaluated if the TOTAL SUM BID is less than $ 250,000.00</w:t>
      </w:r>
    </w:p>
    <w:p>
      <w:pPr>
        <w:sectPr>
          <w:type w:val="nextPage"/>
          <w:pgSz w:w="12240" w:h="15840"/>
          <w:pgMar w:left="880" w:right="540" w:gutter="0" w:header="0" w:top="931" w:footer="0" w:bottom="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start="560" w:end="1320"/>
        <w:rPr>
          <w:rFonts w:ascii="Arial" w:hAnsi="Arial" w:eastAsia="Arial" w:cs="Arial"/>
        </w:rPr>
      </w:pPr>
      <w:r>
        <w:rPr>
          <w:rFonts w:eastAsia="Arial" w:cs="Arial" w:ascii="Arial" w:hAnsi="Arial"/>
        </w:rPr>
        <w:t>WAIKAMOI RESERVOIRS NO. 1 &amp; 2 REFURBISHMENT DWS Job No. 13-05A</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900"/>
        <w:jc w:val="end"/>
        <w:rPr>
          <w:rFonts w:ascii="Arial" w:hAnsi="Arial" w:eastAsia="Arial" w:cs="Arial"/>
        </w:rPr>
      </w:pPr>
      <w:r>
        <w:rPr>
          <w:rFonts w:eastAsia="Arial" w:cs="Arial" w:ascii="Arial" w:hAnsi="Arial"/>
        </w:rPr>
        <w:t>Addendum #1 - Proposal</w:t>
      </w:r>
    </w:p>
    <w:p>
      <w:pPr>
        <w:pStyle w:val="Normal"/>
        <w:spacing w:lineRule="atLeast" w:line="0"/>
        <w:ind w:end="900"/>
        <w:jc w:val="end"/>
        <w:rPr>
          <w:rFonts w:ascii="Arial" w:hAnsi="Arial" w:eastAsia="Arial" w:cs="Arial"/>
        </w:rPr>
      </w:pPr>
      <w:r>
        <w:rPr>
          <w:rFonts w:eastAsia="Arial" w:cs="Arial" w:ascii="Arial" w:hAnsi="Arial"/>
        </w:rPr>
        <w:t>Page 10 of 14</w:t>
      </w:r>
    </w:p>
    <w:p>
      <w:pPr>
        <w:sectPr>
          <w:type w:val="continuous"/>
          <w:pgSz w:w="12240" w:h="15840"/>
          <w:pgMar w:left="880" w:right="540" w:gutter="0" w:header="0" w:top="931" w:footer="0" w:bottom="6"/>
          <w:cols w:num="2" w:equalWidth="false" w:sep="false">
            <w:col w:w="6980" w:space="720"/>
            <w:col w:w="3120"/>
          </w:cols>
          <w:formProt w:val="false"/>
          <w:textDirection w:val="lrTb"/>
          <w:docGrid w:type="default" w:linePitch="360" w:charSpace="0"/>
        </w:sectPr>
      </w:pPr>
    </w:p>
    <w:p>
      <w:pPr>
        <w:pStyle w:val="Normal"/>
        <w:spacing w:lineRule="exact" w:line="47"/>
        <w:rPr>
          <w:rFonts w:ascii="Times New Roman" w:hAnsi="Times New Roman" w:eastAsia="Times New Roman" w:cs="Times New Roman"/>
        </w:rPr>
      </w:pPr>
      <w:r>
        <w:rPr>
          <w:rFonts w:eastAsia="Times New Roman" w:cs="Times New Roman" w:ascii="Times New Roman" w:hAnsi="Times New Roman"/>
        </w:rPr>
      </w:r>
      <w:bookmarkStart w:id="18" w:name="page14"/>
      <w:bookmarkStart w:id="19" w:name="page14"/>
      <w:bookmarkEnd w:id="19"/>
    </w:p>
    <w:p>
      <w:pPr>
        <w:pStyle w:val="Normal"/>
        <w:spacing w:lineRule="auto" w:line="271"/>
        <w:ind w:end="20"/>
        <w:jc w:val="both"/>
        <w:rPr>
          <w:rFonts w:ascii="Arial" w:hAnsi="Arial" w:eastAsia="Arial" w:cs="Arial"/>
          <w:sz w:val="22"/>
        </w:rPr>
      </w:pPr>
      <w:r>
        <w:rPr>
          <w:rFonts w:eastAsia="Arial" w:cs="Arial" w:ascii="Arial" w:hAnsi="Arial"/>
          <w:sz w:val="22"/>
        </w:rPr>
        <w:t>The undersigned hereby certifies that the bid prices contained in the attached Proposal Schedule have been carefully checked and are submitted as correct and final.</w:t>
      </w:r>
    </w:p>
    <w:p>
      <w:pPr>
        <w:pStyle w:val="Normal"/>
        <w:spacing w:lineRule="exact" w:line="18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jc w:val="both"/>
        <w:rPr>
          <w:rFonts w:ascii="Arial" w:hAnsi="Arial" w:eastAsia="Arial" w:cs="Arial"/>
          <w:sz w:val="22"/>
        </w:rPr>
      </w:pPr>
      <w:r>
        <w:rPr>
          <w:rFonts w:eastAsia="Arial" w:cs="Arial" w:ascii="Arial" w:hAnsi="Arial"/>
          <w:sz w:val="22"/>
        </w:rPr>
        <w:t>This declaration is made with the understanding that the undersigned is subject to the penalty of perjury under the laws of the United States and violation of the Hawaii Penal Code, Section 710- 1063, unsworn falsification to authorize, of the Hawaii Revised Statutes, for knowingly rendering a false declaration.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
                <wp:simplePos x="0" y="0"/>
                <wp:positionH relativeFrom="column">
                  <wp:posOffset>2743200</wp:posOffset>
                </wp:positionH>
                <wp:positionV relativeFrom="paragraph">
                  <wp:posOffset>289560</wp:posOffset>
                </wp:positionV>
                <wp:extent cx="3067050" cy="0"/>
                <wp:effectExtent l="0" t="5080" r="0" b="5080"/>
                <wp:wrapNone/>
                <wp:docPr id="9" name=""/>
                <a:graphic xmlns:a="http://schemas.openxmlformats.org/drawingml/2006/main">
                  <a:graphicData uri="http://schemas.microsoft.com/office/word/2010/wordprocessingShape">
                    <wps:wsp>
                      <wps:cNvSpPr/>
                      <wps:spPr>
                        <a:xfrm>
                          <a:off x="0" y="0"/>
                          <a:ext cx="306720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216pt,22.8pt" to="457.45pt,22.8pt" stroked="t" o:allowincell="f" style="position:absolute">
                <v:stroke color="black" weight="100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Arial" w:hAnsi="Arial" w:eastAsia="Arial" w:cs="Arial"/>
          <w:sz w:val="22"/>
        </w:rPr>
      </w:pPr>
      <w:r>
        <w:rPr>
          <w:rFonts w:eastAsia="Arial" w:cs="Arial" w:ascii="Arial" w:hAnsi="Arial"/>
          <w:sz w:val="22"/>
        </w:rPr>
        <w:t>Bidder</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320" w:end="0"/>
        <w:rPr>
          <w:rFonts w:ascii="Arial" w:hAnsi="Arial" w:eastAsia="Arial" w:cs="Arial"/>
          <w:sz w:val="22"/>
        </w:rPr>
      </w:pPr>
      <w:r>
        <w:rPr>
          <w:rFonts w:eastAsia="Arial" w:cs="Arial" w:ascii="Arial" w:hAnsi="Arial"/>
          <w:sz w:val="22"/>
        </w:rPr>
        <w:t>By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
                <wp:simplePos x="0" y="0"/>
                <wp:positionH relativeFrom="column">
                  <wp:posOffset>2905125</wp:posOffset>
                </wp:positionH>
                <wp:positionV relativeFrom="paragraph">
                  <wp:posOffset>-635</wp:posOffset>
                </wp:positionV>
                <wp:extent cx="2912745" cy="0"/>
                <wp:effectExtent l="0" t="5080" r="0" b="5080"/>
                <wp:wrapNone/>
                <wp:docPr id="10" name=""/>
                <a:graphic xmlns:a="http://schemas.openxmlformats.org/drawingml/2006/main">
                  <a:graphicData uri="http://schemas.microsoft.com/office/word/2010/wordprocessingShape">
                    <wps:wsp>
                      <wps:cNvSpPr/>
                      <wps:spPr>
                        <a:xfrm>
                          <a:off x="0" y="0"/>
                          <a:ext cx="291276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228.75pt,-0.05pt" to="458.05pt,-0.05pt" stroked="t" o:allowincell="f" style="position:absolute">
                <v:stroke color="black" weight="10080" joinstyle="miter" endcap="flat"/>
                <v:fill o:detectmouseclick="t" on="false"/>
                <w10:wrap type="none"/>
              </v:line>
            </w:pict>
          </mc:Fallback>
        </mc:AlternateContent>
      </w:r>
    </w:p>
    <w:p>
      <w:pPr>
        <w:pStyle w:val="Normal"/>
        <w:spacing w:lineRule="atLeast" w:line="0"/>
        <w:ind w:start="4500" w:end="0"/>
        <w:rPr>
          <w:rFonts w:ascii="Arial" w:hAnsi="Arial" w:eastAsia="Arial" w:cs="Arial"/>
          <w:sz w:val="22"/>
        </w:rPr>
      </w:pPr>
      <w:r>
        <w:rPr>
          <w:rFonts w:eastAsia="Arial" w:cs="Arial" w:ascii="Arial" w:hAnsi="Arial"/>
          <w:sz w:val="22"/>
        </w:rPr>
        <w:t>Authorized Signature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2">
                <wp:simplePos x="0" y="0"/>
                <wp:positionH relativeFrom="column">
                  <wp:posOffset>2743200</wp:posOffset>
                </wp:positionH>
                <wp:positionV relativeFrom="paragraph">
                  <wp:posOffset>319405</wp:posOffset>
                </wp:positionV>
                <wp:extent cx="3067050" cy="0"/>
                <wp:effectExtent l="0" t="5080" r="0" b="5080"/>
                <wp:wrapNone/>
                <wp:docPr id="11" name=""/>
                <a:graphic xmlns:a="http://schemas.openxmlformats.org/drawingml/2006/main">
                  <a:graphicData uri="http://schemas.microsoft.com/office/word/2010/wordprocessingShape">
                    <wps:wsp>
                      <wps:cNvSpPr/>
                      <wps:spPr>
                        <a:xfrm>
                          <a:off x="0" y="0"/>
                          <a:ext cx="306720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216pt,25.15pt" to="457.45pt,25.15pt" stroked="t" o:allowincell="f" style="position:absolute">
                <v:stroke color="black" weight="100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Arial" w:hAnsi="Arial" w:eastAsia="Arial" w:cs="Arial"/>
          <w:sz w:val="22"/>
        </w:rPr>
      </w:pPr>
      <w:r>
        <w:rPr>
          <w:rFonts w:eastAsia="Arial" w:cs="Arial" w:ascii="Arial" w:hAnsi="Arial"/>
          <w:sz w:val="22"/>
        </w:rPr>
        <w:t>Title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3">
                <wp:simplePos x="0" y="0"/>
                <wp:positionH relativeFrom="column">
                  <wp:posOffset>2743200</wp:posOffset>
                </wp:positionH>
                <wp:positionV relativeFrom="paragraph">
                  <wp:posOffset>318770</wp:posOffset>
                </wp:positionV>
                <wp:extent cx="3067050" cy="0"/>
                <wp:effectExtent l="0" t="5080" r="0" b="5080"/>
                <wp:wrapNone/>
                <wp:docPr id="12" name=""/>
                <a:graphic xmlns:a="http://schemas.openxmlformats.org/drawingml/2006/main">
                  <a:graphicData uri="http://schemas.microsoft.com/office/word/2010/wordprocessingShape">
                    <wps:wsp>
                      <wps:cNvSpPr/>
                      <wps:spPr>
                        <a:xfrm>
                          <a:off x="0" y="0"/>
                          <a:ext cx="306720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216pt,25.1pt" to="457.45pt,25.1pt" stroked="t" o:allowincell="f" style="position:absolute">
                <v:stroke color="black" weight="100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19"/>
        <w:jc w:val="center"/>
        <w:rPr>
          <w:rFonts w:ascii="Arial" w:hAnsi="Arial" w:eastAsia="Arial" w:cs="Arial"/>
          <w:sz w:val="22"/>
        </w:rPr>
      </w:pPr>
      <w:r>
        <w:rPr>
          <w:rFonts w:eastAsia="Arial" w:cs="Arial" w:ascii="Arial" w:hAnsi="Arial"/>
          <w:sz w:val="22"/>
        </w:rPr>
        <w:t>Business Address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4">
                <wp:simplePos x="0" y="0"/>
                <wp:positionH relativeFrom="column">
                  <wp:posOffset>2743200</wp:posOffset>
                </wp:positionH>
                <wp:positionV relativeFrom="paragraph">
                  <wp:posOffset>319405</wp:posOffset>
                </wp:positionV>
                <wp:extent cx="3067050" cy="0"/>
                <wp:effectExtent l="0" t="5080" r="0" b="5080"/>
                <wp:wrapNone/>
                <wp:docPr id="13" name=""/>
                <a:graphic xmlns:a="http://schemas.openxmlformats.org/drawingml/2006/main">
                  <a:graphicData uri="http://schemas.microsoft.com/office/word/2010/wordprocessingShape">
                    <wps:wsp>
                      <wps:cNvSpPr/>
                      <wps:spPr>
                        <a:xfrm>
                          <a:off x="0" y="0"/>
                          <a:ext cx="306720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216pt,25.15pt" to="457.45pt,25.15pt" stroked="t" o:allowincell="f" style="position:absolute">
                <v:stroke color="black" weight="100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580" w:end="0"/>
        <w:rPr>
          <w:rFonts w:ascii="Arial" w:hAnsi="Arial" w:eastAsia="Arial" w:cs="Arial"/>
          <w:sz w:val="22"/>
        </w:rPr>
      </w:pPr>
      <w:r>
        <w:rPr>
          <w:rFonts w:eastAsia="Arial" w:cs="Arial" w:ascii="Arial" w:hAnsi="Arial"/>
          <w:sz w:val="22"/>
        </w:rPr>
        <w: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5">
                <wp:simplePos x="0" y="0"/>
                <wp:positionH relativeFrom="column">
                  <wp:posOffset>2743200</wp:posOffset>
                </wp:positionH>
                <wp:positionV relativeFrom="paragraph">
                  <wp:posOffset>-1270</wp:posOffset>
                </wp:positionV>
                <wp:extent cx="3067050" cy="0"/>
                <wp:effectExtent l="0" t="5080" r="0" b="5080"/>
                <wp:wrapNone/>
                <wp:docPr id="14" name=""/>
                <a:graphic xmlns:a="http://schemas.openxmlformats.org/drawingml/2006/main">
                  <a:graphicData uri="http://schemas.microsoft.com/office/word/2010/wordprocessingShape">
                    <wps:wsp>
                      <wps:cNvSpPr/>
                      <wps:spPr>
                        <a:xfrm>
                          <a:off x="0" y="0"/>
                          <a:ext cx="306720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216pt,-0.1pt" to="457.45pt,-0.1pt" stroked="t" o:allowincell="f" style="position:absolute">
                <v:stroke color="black" weight="10080" joinstyle="miter" endcap="flat"/>
                <v:fill o:detectmouseclick="t" on="false"/>
                <w10:wrap type="none"/>
              </v:line>
            </w:pict>
          </mc:Fallback>
        </mc:AlternateContent>
      </w:r>
    </w:p>
    <w:p>
      <w:pPr>
        <w:pStyle w:val="Normal"/>
        <w:tabs>
          <w:tab w:val="clear" w:pos="720"/>
          <w:tab w:val="left" w:pos="6580" w:leader="none"/>
        </w:tabs>
        <w:spacing w:lineRule="atLeast" w:line="0"/>
        <w:ind w:start="4320" w:end="0"/>
        <w:rPr/>
      </w:pPr>
      <w:r>
        <w:rPr>
          <w:rFonts w:eastAsia="Arial" w:cs="Arial" w:ascii="Arial" w:hAnsi="Arial"/>
          <w:sz w:val="22"/>
        </w:rPr>
        <w:t>Business Telephone</w:t>
      </w:r>
      <w:r>
        <w:rPr>
          <w:rFonts w:eastAsia="Times New Roman" w:cs="Times New Roman" w:ascii="Times New Roman" w:hAnsi="Times New Roman"/>
        </w:rPr>
        <w:tab/>
      </w:r>
      <w:r>
        <w:rPr>
          <w:rFonts w:eastAsia="Arial" w:cs="Arial" w:ascii="Arial" w:hAnsi="Arial"/>
          <w:sz w:val="21"/>
        </w:rPr>
        <w:t>Business Facsimile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6">
                <wp:simplePos x="0" y="0"/>
                <wp:positionH relativeFrom="column">
                  <wp:posOffset>2743200</wp:posOffset>
                </wp:positionH>
                <wp:positionV relativeFrom="paragraph">
                  <wp:posOffset>319405</wp:posOffset>
                </wp:positionV>
                <wp:extent cx="3067050" cy="0"/>
                <wp:effectExtent l="0" t="5080" r="0" b="5080"/>
                <wp:wrapNone/>
                <wp:docPr id="15" name=""/>
                <a:graphic xmlns:a="http://schemas.openxmlformats.org/drawingml/2006/main">
                  <a:graphicData uri="http://schemas.microsoft.com/office/word/2010/wordprocessingShape">
                    <wps:wsp>
                      <wps:cNvSpPr/>
                      <wps:spPr>
                        <a:xfrm>
                          <a:off x="0" y="0"/>
                          <a:ext cx="306720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216pt,25.15pt" to="457.45pt,25.15pt" stroked="t" o:allowincell="f" style="position:absolute">
                <v:stroke color="black" weight="100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pPr>
      <w:r>
        <w:rPr>
          <w:rFonts w:eastAsia="Arial" w:cs="Arial" w:ascii="Arial" w:hAnsi="Arial"/>
          <w:sz w:val="22"/>
        </w:rPr>
        <w:t>Contractor’s E-mail Address (Optional)</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7">
                <wp:simplePos x="0" y="0"/>
                <wp:positionH relativeFrom="column">
                  <wp:posOffset>2743200</wp:posOffset>
                </wp:positionH>
                <wp:positionV relativeFrom="paragraph">
                  <wp:posOffset>318770</wp:posOffset>
                </wp:positionV>
                <wp:extent cx="3067050" cy="0"/>
                <wp:effectExtent l="0" t="5080" r="0" b="5080"/>
                <wp:wrapNone/>
                <wp:docPr id="16" name=""/>
                <a:graphic xmlns:a="http://schemas.openxmlformats.org/drawingml/2006/main">
                  <a:graphicData uri="http://schemas.microsoft.com/office/word/2010/wordprocessingShape">
                    <wps:wsp>
                      <wps:cNvSpPr/>
                      <wps:spPr>
                        <a:xfrm>
                          <a:off x="0" y="0"/>
                          <a:ext cx="306720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216pt,25.1pt" to="457.45pt,25.1pt" stroked="t" o:allowincell="f" style="position:absolute">
                <v:stroke color="black" weight="100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pPr>
      <w:r>
        <w:rPr>
          <w:rFonts w:eastAsia="Arial" w:cs="Arial" w:ascii="Arial" w:hAnsi="Arial"/>
          <w:sz w:val="22"/>
        </w:rPr>
        <w:t>Contractor’s License No.</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8">
                <wp:simplePos x="0" y="0"/>
                <wp:positionH relativeFrom="column">
                  <wp:posOffset>2743200</wp:posOffset>
                </wp:positionH>
                <wp:positionV relativeFrom="paragraph">
                  <wp:posOffset>319405</wp:posOffset>
                </wp:positionV>
                <wp:extent cx="3067050" cy="0"/>
                <wp:effectExtent l="0" t="5080" r="0" b="5080"/>
                <wp:wrapNone/>
                <wp:docPr id="17" name=""/>
                <a:graphic xmlns:a="http://schemas.openxmlformats.org/drawingml/2006/main">
                  <a:graphicData uri="http://schemas.microsoft.com/office/word/2010/wordprocessingShape">
                    <wps:wsp>
                      <wps:cNvSpPr/>
                      <wps:spPr>
                        <a:xfrm>
                          <a:off x="0" y="0"/>
                          <a:ext cx="306720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216pt,25.15pt" to="457.45pt,25.15pt" stroked="t" o:allowincell="f" style="position:absolute">
                <v:stroke color="black" weight="100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Arial" w:hAnsi="Arial" w:eastAsia="Arial" w:cs="Arial"/>
          <w:sz w:val="22"/>
        </w:rPr>
      </w:pPr>
      <w:r>
        <w:rPr>
          <w:rFonts w:eastAsia="Arial" w:cs="Arial" w:ascii="Arial" w:hAnsi="Arial"/>
          <w:sz w:val="22"/>
        </w:rPr>
        <w:t>Date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NOTE:</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56"/>
        <w:jc w:val="both"/>
        <w:rPr>
          <w:rFonts w:ascii="Arial" w:hAnsi="Arial" w:eastAsia="Arial" w:cs="Arial"/>
          <w:sz w:val="18"/>
        </w:rPr>
      </w:pPr>
      <w:r>
        <w:rPr>
          <w:rFonts w:eastAsia="Arial" w:cs="Arial" w:ascii="Arial" w:hAnsi="Arial"/>
          <w:sz w:val="18"/>
        </w:rPr>
        <w:t>If bidder is a CORPORATION, the legal name of the corporation shall be set forth above, the corporate seal affixed, together with the signature(s) of the officer(s) authorized to sign contracts for the corporation. Please attach to this page current (not more than six months old) evidence of the authority of the officer(s) to sign for the corporation.</w:t>
      </w:r>
    </w:p>
    <w:p>
      <w:pPr>
        <w:pStyle w:val="Normal"/>
        <w:spacing w:lineRule="exact" w:line="16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56"/>
        <w:ind w:end="20"/>
        <w:jc w:val="both"/>
        <w:rPr>
          <w:rFonts w:ascii="Arial" w:hAnsi="Arial" w:eastAsia="Arial" w:cs="Arial"/>
          <w:sz w:val="18"/>
        </w:rPr>
      </w:pPr>
      <w:r>
        <w:rPr>
          <w:rFonts w:eastAsia="Arial" w:cs="Arial" w:ascii="Arial" w:hAnsi="Arial"/>
          <w:sz w:val="18"/>
        </w:rPr>
        <w:t>If bidder is a PARTNERSHIP, the true name of the partnership shall be set forth above, with the signature(s) of the general partner(s). Please attach to this page current (not more than six months old) evidence of the authority of the partner authorized to sign for the partnership.</w:t>
      </w:r>
    </w:p>
    <w:p>
      <w:pPr>
        <w:pStyle w:val="Normal"/>
        <w:spacing w:lineRule="exact" w:line="16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pPr>
      <w:r>
        <w:rPr>
          <w:rFonts w:eastAsia="Arial" w:cs="Arial" w:ascii="Arial" w:hAnsi="Arial"/>
          <w:sz w:val="18"/>
        </w:rPr>
        <w:t>If bidder is an INDIVIDUAL, the bidder’s signature shall be placed above.</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56"/>
        <w:jc w:val="both"/>
        <w:rPr>
          <w:rFonts w:ascii="Arial" w:hAnsi="Arial" w:eastAsia="Arial" w:cs="Arial"/>
          <w:sz w:val="18"/>
        </w:rPr>
      </w:pPr>
      <w:r>
        <w:rPr>
          <w:rFonts w:eastAsia="Arial" w:cs="Arial" w:ascii="Arial" w:hAnsi="Arial"/>
          <w:sz w:val="18"/>
        </w:rPr>
        <w:t>If signature is by an agent, other than an officer of a corporation or a partner of a partnership, a POWER OF ATTORNEY must be on file with the Department before opening bids or submitted with the bid. Otherwise, the Department may reject the bid as irregular and unauthorized.</w:t>
      </w:r>
    </w:p>
    <w:p>
      <w:pPr>
        <w:sectPr>
          <w:type w:val="nextPage"/>
          <w:pgSz w:w="12240" w:h="15840"/>
          <w:pgMar w:left="1440" w:right="800" w:gutter="0" w:header="0" w:top="1440" w:footer="0" w:bottom="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end="1320"/>
        <w:rPr>
          <w:rFonts w:ascii="Arial" w:hAnsi="Arial" w:eastAsia="Arial" w:cs="Arial"/>
        </w:rPr>
      </w:pPr>
      <w:r>
        <w:rPr>
          <w:rFonts w:eastAsia="Arial" w:cs="Arial" w:ascii="Arial" w:hAnsi="Arial"/>
        </w:rPr>
        <w:t>WAIKAMOI RESERVOIRS NO. 1 &amp; 2 REFURBISHMENT DWS Job No. 13-05A</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640"/>
        <w:jc w:val="end"/>
        <w:rPr>
          <w:rFonts w:ascii="Arial" w:hAnsi="Arial" w:eastAsia="Arial" w:cs="Arial"/>
        </w:rPr>
      </w:pPr>
      <w:r>
        <w:rPr>
          <w:rFonts w:eastAsia="Arial" w:cs="Arial" w:ascii="Arial" w:hAnsi="Arial"/>
        </w:rPr>
        <w:t>Addendum #1 - Proposal</w:t>
      </w:r>
    </w:p>
    <w:p>
      <w:pPr>
        <w:pStyle w:val="Normal"/>
        <w:spacing w:lineRule="atLeast" w:line="0"/>
        <w:ind w:end="640"/>
        <w:jc w:val="end"/>
        <w:rPr>
          <w:rFonts w:ascii="Arial" w:hAnsi="Arial" w:eastAsia="Arial" w:cs="Arial"/>
        </w:rPr>
      </w:pPr>
      <w:r>
        <w:rPr>
          <w:rFonts w:eastAsia="Arial" w:cs="Arial" w:ascii="Arial" w:hAnsi="Arial"/>
        </w:rPr>
        <w:t>Page 11 of 14</w:t>
      </w:r>
    </w:p>
    <w:p>
      <w:pPr>
        <w:sectPr>
          <w:type w:val="continuous"/>
          <w:pgSz w:w="12240" w:h="15840"/>
          <w:pgMar w:left="1440" w:right="800" w:gutter="0" w:header="0" w:top="1440" w:footer="0" w:bottom="6"/>
          <w:cols w:num="2" w:equalWidth="false" w:sep="false">
            <w:col w:w="6420" w:space="720"/>
            <w:col w:w="2860"/>
          </w:cols>
          <w:formProt w:val="false"/>
          <w:textDirection w:val="lrTb"/>
          <w:docGrid w:type="default" w:linePitch="360" w:charSpace="0"/>
        </w:sectPr>
      </w:pP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bookmarkStart w:id="20" w:name="page15"/>
      <w:bookmarkStart w:id="21" w:name="page15"/>
      <w:bookmarkEnd w:id="21"/>
    </w:p>
    <w:p>
      <w:pPr>
        <w:pStyle w:val="Normal"/>
        <w:spacing w:lineRule="auto" w:line="513"/>
        <w:ind w:end="960"/>
        <w:jc w:val="both"/>
        <w:rPr>
          <w:rFonts w:ascii="Arial" w:hAnsi="Arial" w:eastAsia="Arial" w:cs="Arial"/>
          <w:sz w:val="22"/>
        </w:rPr>
      </w:pPr>
      <w:r>
        <w:rPr>
          <w:rFonts w:eastAsia="Arial" w:cs="Arial" w:ascii="Arial" w:hAnsi="Arial"/>
          <w:sz w:val="22"/>
        </w:rPr>
        <w:t>STATE OF HAWAII COUNTY OF MAUI</w:t>
      </w:r>
    </w:p>
    <w:p>
      <w:pPr>
        <w:pStyle w:val="Normal"/>
        <w:spacing w:lineRule="atLeast" w:line="0"/>
        <w:rPr>
          <w:rFonts w:ascii="Arial" w:hAnsi="Arial" w:eastAsia="Arial" w:cs="Arial"/>
          <w:sz w:val="22"/>
        </w:rPr>
      </w:pPr>
      <w:r>
        <w:br w:type="column"/>
      </w:r>
      <w:r>
        <w:rPr>
          <w:rFonts w:eastAsia="Arial" w:cs="Arial" w:ascii="Arial" w:hAnsi="Arial"/>
          <w:sz w:val="22"/>
        </w:rPr>
        <w:t>)</w:t>
      </w:r>
    </w:p>
    <w:p>
      <w:pPr>
        <w:pStyle w:val="Normal"/>
        <w:spacing w:lineRule="atLeast" w:line="0"/>
        <w:rPr>
          <w:rFonts w:ascii="Arial" w:hAnsi="Arial" w:eastAsia="Arial" w:cs="Arial"/>
          <w:sz w:val="21"/>
        </w:rPr>
      </w:pPr>
      <w:r>
        <w:rPr>
          <w:rFonts w:eastAsia="Arial" w:cs="Arial" w:ascii="Arial" w:hAnsi="Arial"/>
          <w:sz w:val="21"/>
        </w:rPr>
        <w:t>) SS.</w:t>
      </w:r>
    </w:p>
    <w:p>
      <w:pPr>
        <w:pStyle w:val="Normal"/>
        <w:spacing w:lineRule="exact" w:line="1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Arial" w:hAnsi="Arial" w:eastAsia="Arial" w:cs="Arial"/>
          <w:sz w:val="22"/>
        </w:rPr>
      </w:pPr>
      <w:r>
        <w:rPr>
          <w:rFonts w:eastAsia="Arial" w:cs="Arial" w:ascii="Arial" w:hAnsi="Arial"/>
          <w:sz w:val="22"/>
        </w:rPr>
        <w:t>)</w:t>
      </w:r>
    </w:p>
    <w:p>
      <w:pPr>
        <w:sectPr>
          <w:type w:val="nextPage"/>
          <w:pgSz w:w="12240" w:h="15840"/>
          <w:pgMar w:left="1440" w:right="1440" w:gutter="0" w:header="0" w:top="1209" w:footer="0" w:bottom="6"/>
          <w:pgNumType w:fmt="decimal"/>
          <w:cols w:num="2" w:equalWidth="false" w:sep="false">
            <w:col w:w="2880" w:space="720"/>
            <w:col w:w="5760"/>
          </w:cols>
          <w:formProt w:val="false"/>
          <w:textDirection w:val="lrTb"/>
          <w:docGrid w:type="default" w:linePitch="360" w:charSpace="0"/>
        </w:sectPr>
      </w:pP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Arial" w:hAnsi="Arial" w:eastAsia="Arial" w:cs="Arial"/>
          <w:sz w:val="22"/>
        </w:rPr>
      </w:pPr>
      <w:r>
        <w:rPr>
          <w:rFonts w:eastAsia="Arial" w:cs="Arial" w:ascii="Arial" w:hAnsi="Arial"/>
          <w:sz w:val="22"/>
        </w:rPr>
        <w:t>On  this  ______  day  of  ____________________,  20____,  before  me  personally</w:t>
      </w:r>
    </w:p>
    <w:p>
      <w:pPr>
        <w:pStyle w:val="Normal"/>
        <w:spacing w:lineRule="atLeast" w:line="0"/>
        <w:rPr>
          <w:rFonts w:ascii="Arial" w:hAnsi="Arial" w:eastAsia="Arial" w:cs="Arial"/>
          <w:sz w:val="22"/>
        </w:rPr>
      </w:pPr>
      <w:r>
        <w:rPr>
          <w:rFonts w:eastAsia="Arial" w:cs="Arial" w:ascii="Arial" w:hAnsi="Arial"/>
          <w:sz w:val="22"/>
        </w:rPr>
        <w:t>appeared  ____________________________________________,  to  me  personally  known,</w:t>
      </w:r>
    </w:p>
    <w:p>
      <w:pPr>
        <w:pStyle w:val="Normal"/>
        <w:spacing w:lineRule="auto" w:line="256"/>
        <w:jc w:val="both"/>
        <w:rPr>
          <w:rFonts w:ascii="Arial" w:hAnsi="Arial" w:eastAsia="Arial" w:cs="Arial"/>
          <w:sz w:val="22"/>
        </w:rPr>
      </w:pPr>
      <w:r>
        <w:rPr>
          <w:rFonts w:eastAsia="Arial" w:cs="Arial" w:ascii="Arial" w:hAnsi="Arial"/>
          <w:sz w:val="22"/>
        </w:rPr>
        <w:t>who, being by me duly sworn or affirmed, did say that such person executed the foregoing instrument as the free act and deed of such person, and if applicable, in the capacity shown, having been duly authorized to execute such instrument in such capacity.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Arial" w:hAnsi="Arial" w:eastAsia="Arial" w:cs="Arial"/>
          <w:sz w:val="22"/>
        </w:rPr>
      </w:pPr>
      <w:r>
        <w:rPr>
          <w:rFonts w:eastAsia="Arial" w:cs="Arial" w:ascii="Arial" w:hAnsi="Arial"/>
          <w:sz w:val="22"/>
        </w:rPr>
        <w:t>IN WITNESS WHEREOF, I have hereunto set my hand and official seal.</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Arial" w:hAnsi="Arial" w:eastAsia="Arial" w:cs="Arial"/>
          <w:sz w:val="22"/>
        </w:rPr>
      </w:pPr>
      <w:r>
        <w:rPr>
          <w:rFonts w:eastAsia="Arial" w:cs="Arial" w:ascii="Arial" w:hAnsi="Arial"/>
          <w:sz w:val="22"/>
        </w:rPr>
        <w:t>____________________________________</w:t>
      </w:r>
    </w:p>
    <w:p>
      <w:pPr>
        <w:pStyle w:val="Normal"/>
        <w:spacing w:lineRule="atLeast" w:line="0"/>
        <w:ind w:start="4320" w:end="0"/>
        <w:rPr>
          <w:rFonts w:ascii="Arial" w:hAnsi="Arial" w:eastAsia="Arial" w:cs="Arial"/>
          <w:sz w:val="22"/>
        </w:rPr>
      </w:pPr>
      <w:r>
        <w:rPr>
          <w:rFonts w:eastAsia="Arial" w:cs="Arial" w:ascii="Arial" w:hAnsi="Arial"/>
          <w:sz w:val="22"/>
        </w:rPr>
        <w:t>Notary Public, State of Hawaii</w:t>
      </w:r>
    </w:p>
    <w:p>
      <w:pPr>
        <w:pStyle w:val="Normal"/>
        <w:spacing w:lineRule="atLeast" w:line="0"/>
        <w:ind w:start="4320" w:end="0"/>
        <w:rPr>
          <w:rFonts w:ascii="Arial" w:hAnsi="Arial" w:eastAsia="Arial" w:cs="Arial"/>
          <w:sz w:val="22"/>
        </w:rPr>
      </w:pPr>
      <w:r>
        <w:rPr>
          <w:rFonts w:eastAsia="Arial" w:cs="Arial" w:ascii="Arial" w:hAnsi="Arial"/>
          <w:sz w:val="22"/>
        </w:rPr>
        <w:t>____________________________________</w:t>
      </w:r>
    </w:p>
    <w:p>
      <w:pPr>
        <w:pStyle w:val="Normal"/>
        <w:spacing w:lineRule="atLeast" w:line="0"/>
        <w:ind w:start="4320" w:end="0"/>
        <w:rPr>
          <w:rFonts w:ascii="Arial" w:hAnsi="Arial" w:eastAsia="Arial" w:cs="Arial"/>
          <w:sz w:val="22"/>
        </w:rPr>
      </w:pPr>
      <w:r>
        <w:rPr>
          <w:rFonts w:eastAsia="Arial" w:cs="Arial" w:ascii="Arial" w:hAnsi="Arial"/>
          <w:sz w:val="22"/>
        </w:rPr>
        <w:t>Print Name:</w:t>
      </w:r>
    </w:p>
    <w:p>
      <w:pPr>
        <w:pStyle w:val="Normal"/>
        <w:spacing w:lineRule="atLeast" w:line="0"/>
        <w:ind w:start="4320" w:end="0"/>
        <w:rPr>
          <w:rFonts w:ascii="Arial" w:hAnsi="Arial" w:eastAsia="Arial" w:cs="Arial"/>
          <w:sz w:val="22"/>
        </w:rPr>
      </w:pPr>
      <w:r>
        <w:rPr>
          <w:rFonts w:eastAsia="Arial" w:cs="Arial" w:ascii="Arial" w:hAnsi="Arial"/>
          <w:sz w:val="22"/>
        </w:rPr>
        <w:t>My commission expires:________________</w:t>
      </w:r>
    </w:p>
    <w:p>
      <w:pPr>
        <w:sectPr>
          <w:type w:val="continuous"/>
          <w:pgSz w:w="12240" w:h="15840"/>
          <w:pgMar w:left="1440" w:right="1440" w:gutter="0" w:header="0" w:top="1209" w:footer="0" w:bottom="6"/>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513"/>
        <w:ind w:end="960"/>
        <w:jc w:val="both"/>
        <w:rPr>
          <w:rFonts w:ascii="Arial" w:hAnsi="Arial" w:eastAsia="Arial" w:cs="Arial"/>
          <w:sz w:val="22"/>
        </w:rPr>
      </w:pPr>
      <w:r>
        <w:rPr>
          <w:rFonts w:eastAsia="Arial" w:cs="Arial" w:ascii="Arial" w:hAnsi="Arial"/>
          <w:sz w:val="22"/>
        </w:rPr>
        <w:t>STATE OF HAWAII COUNTY OF MAUI</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w:t>
      </w:r>
    </w:p>
    <w:p>
      <w:pPr>
        <w:pStyle w:val="Normal"/>
        <w:spacing w:lineRule="atLeast" w:line="0"/>
        <w:rPr>
          <w:rFonts w:ascii="Arial" w:hAnsi="Arial" w:eastAsia="Arial" w:cs="Arial"/>
          <w:sz w:val="21"/>
        </w:rPr>
      </w:pPr>
      <w:r>
        <w:rPr>
          <w:rFonts w:eastAsia="Arial" w:cs="Arial" w:ascii="Arial" w:hAnsi="Arial"/>
          <w:sz w:val="21"/>
        </w:rPr>
        <w:t>) SS.</w:t>
      </w:r>
    </w:p>
    <w:p>
      <w:pPr>
        <w:pStyle w:val="Normal"/>
        <w:spacing w:lineRule="exact" w:line="1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Arial" w:hAnsi="Arial" w:eastAsia="Arial" w:cs="Arial"/>
          <w:sz w:val="22"/>
        </w:rPr>
      </w:pPr>
      <w:r>
        <w:rPr>
          <w:rFonts w:eastAsia="Arial" w:cs="Arial" w:ascii="Arial" w:hAnsi="Arial"/>
          <w:sz w:val="22"/>
        </w:rPr>
        <w:t>)</w:t>
      </w:r>
    </w:p>
    <w:p>
      <w:pPr>
        <w:sectPr>
          <w:type w:val="continuous"/>
          <w:pgSz w:w="12240" w:h="15840"/>
          <w:pgMar w:left="1440" w:right="1440" w:gutter="0" w:header="0" w:top="1209" w:footer="0" w:bottom="6"/>
          <w:cols w:num="2" w:equalWidth="false" w:sep="false">
            <w:col w:w="2880" w:space="720"/>
            <w:col w:w="5760"/>
          </w:cols>
          <w:formProt w:val="false"/>
          <w:textDirection w:val="lrTb"/>
          <w:docGrid w:type="default" w:linePitch="360" w:charSpace="0"/>
        </w:sectPr>
      </w:pPr>
    </w:p>
    <w:p>
      <w:pPr>
        <w:pStyle w:val="Normal"/>
        <w:spacing w:lineRule="exact" w:line="17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Arial" w:hAnsi="Arial" w:eastAsia="Arial" w:cs="Arial"/>
          <w:sz w:val="22"/>
        </w:rPr>
      </w:pPr>
      <w:r>
        <w:rPr>
          <w:rFonts w:eastAsia="Arial" w:cs="Arial" w:ascii="Arial" w:hAnsi="Arial"/>
          <w:sz w:val="22"/>
        </w:rPr>
        <w:t>On  this  ______  day  of  ____________________,  200___,  before  me  personally</w:t>
      </w:r>
    </w:p>
    <w:p>
      <w:pPr>
        <w:pStyle w:val="Normal"/>
        <w:spacing w:lineRule="atLeast" w:line="0"/>
        <w:rPr>
          <w:rFonts w:ascii="Arial" w:hAnsi="Arial" w:eastAsia="Arial" w:cs="Arial"/>
          <w:sz w:val="22"/>
        </w:rPr>
      </w:pPr>
      <w:r>
        <w:rPr>
          <w:rFonts w:eastAsia="Arial" w:cs="Arial" w:ascii="Arial" w:hAnsi="Arial"/>
          <w:sz w:val="22"/>
        </w:rPr>
        <w:t>appeared  ____________________________________________,  to  me  personally  known,</w:t>
      </w:r>
    </w:p>
    <w:p>
      <w:pPr>
        <w:pStyle w:val="Normal"/>
        <w:spacing w:lineRule="auto" w:line="256"/>
        <w:jc w:val="both"/>
        <w:rPr>
          <w:rFonts w:ascii="Arial" w:hAnsi="Arial" w:eastAsia="Arial" w:cs="Arial"/>
          <w:sz w:val="22"/>
        </w:rPr>
      </w:pPr>
      <w:r>
        <w:rPr>
          <w:rFonts w:eastAsia="Arial" w:cs="Arial" w:ascii="Arial" w:hAnsi="Arial"/>
          <w:sz w:val="22"/>
        </w:rPr>
        <w:t>who, being by me duly sworn or affirmed, did say that such person executed the foregoing instrument as the free act and deed of such person, and if applicable, in the capacity shown, having been duly authorized to execute such instrument in such capacity.</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Arial" w:hAnsi="Arial" w:eastAsia="Arial" w:cs="Arial"/>
          <w:sz w:val="22"/>
        </w:rPr>
      </w:pPr>
      <w:r>
        <w:rPr>
          <w:rFonts w:eastAsia="Arial" w:cs="Arial" w:ascii="Arial" w:hAnsi="Arial"/>
          <w:sz w:val="22"/>
        </w:rPr>
        <w:t>IN WITNESS WHEREOF, I have hereunto set my hand and official seal.</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Arial" w:hAnsi="Arial" w:eastAsia="Arial" w:cs="Arial"/>
          <w:sz w:val="22"/>
        </w:rPr>
      </w:pPr>
      <w:r>
        <w:rPr>
          <w:rFonts w:eastAsia="Arial" w:cs="Arial" w:ascii="Arial" w:hAnsi="Arial"/>
          <w:sz w:val="22"/>
        </w:rPr>
        <w:t>____________________________________</w:t>
      </w:r>
    </w:p>
    <w:p>
      <w:pPr>
        <w:pStyle w:val="Normal"/>
        <w:spacing w:lineRule="atLeast" w:line="0"/>
        <w:ind w:start="4320" w:end="0"/>
        <w:rPr>
          <w:rFonts w:ascii="Arial" w:hAnsi="Arial" w:eastAsia="Arial" w:cs="Arial"/>
          <w:sz w:val="22"/>
        </w:rPr>
      </w:pPr>
      <w:r>
        <w:rPr>
          <w:rFonts w:eastAsia="Arial" w:cs="Arial" w:ascii="Arial" w:hAnsi="Arial"/>
          <w:sz w:val="22"/>
        </w:rPr>
        <w:t>Notary Public, State of Hawaii</w:t>
      </w:r>
    </w:p>
    <w:p>
      <w:pPr>
        <w:pStyle w:val="Normal"/>
        <w:spacing w:lineRule="atLeast" w:line="0"/>
        <w:ind w:start="4320" w:end="0"/>
        <w:rPr>
          <w:rFonts w:ascii="Arial" w:hAnsi="Arial" w:eastAsia="Arial" w:cs="Arial"/>
          <w:sz w:val="22"/>
        </w:rPr>
      </w:pPr>
      <w:r>
        <w:rPr>
          <w:rFonts w:eastAsia="Arial" w:cs="Arial" w:ascii="Arial" w:hAnsi="Arial"/>
          <w:sz w:val="22"/>
        </w:rPr>
        <w:t>____________________________________</w:t>
      </w:r>
    </w:p>
    <w:p>
      <w:pPr>
        <w:pStyle w:val="Normal"/>
        <w:spacing w:lineRule="atLeast" w:line="0"/>
        <w:ind w:start="4320" w:end="0"/>
        <w:rPr>
          <w:rFonts w:ascii="Arial" w:hAnsi="Arial" w:eastAsia="Arial" w:cs="Arial"/>
          <w:sz w:val="22"/>
        </w:rPr>
      </w:pPr>
      <w:r>
        <w:rPr>
          <w:rFonts w:eastAsia="Arial" w:cs="Arial" w:ascii="Arial" w:hAnsi="Arial"/>
          <w:sz w:val="22"/>
        </w:rPr>
        <w:t>Print Name:</w:t>
      </w:r>
    </w:p>
    <w:p>
      <w:pPr>
        <w:pStyle w:val="Normal"/>
        <w:spacing w:lineRule="atLeast" w:line="0"/>
        <w:ind w:start="4320" w:end="0"/>
        <w:rPr>
          <w:rFonts w:ascii="Arial" w:hAnsi="Arial" w:eastAsia="Arial" w:cs="Arial"/>
          <w:sz w:val="22"/>
        </w:rPr>
      </w:pPr>
      <w:r>
        <w:rPr>
          <w:rFonts w:eastAsia="Arial" w:cs="Arial" w:ascii="Arial" w:hAnsi="Arial"/>
          <w:sz w:val="22"/>
        </w:rPr>
        <w:t>My commission expires:________________</w:t>
      </w:r>
    </w:p>
    <w:p>
      <w:pPr>
        <w:sectPr>
          <w:type w:val="continuous"/>
          <w:pgSz w:w="12240" w:h="15840"/>
          <w:pgMar w:left="1440" w:right="1440" w:gutter="0" w:header="0" w:top="1209" w:footer="0" w:bottom="6"/>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end="1320"/>
        <w:rPr>
          <w:rFonts w:ascii="Arial" w:hAnsi="Arial" w:eastAsia="Arial" w:cs="Arial"/>
        </w:rPr>
      </w:pPr>
      <w:r>
        <w:rPr>
          <w:rFonts w:eastAsia="Arial" w:cs="Arial" w:ascii="Arial" w:hAnsi="Arial"/>
        </w:rPr>
        <w:t>WAIKAMOI RESERVOIRS NO. 1 &amp; 2 REFURBISHMENT DWS Job No. 13-05A</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end"/>
        <w:rPr>
          <w:rFonts w:ascii="Arial" w:hAnsi="Arial" w:eastAsia="Arial" w:cs="Arial"/>
        </w:rPr>
      </w:pPr>
      <w:r>
        <w:rPr>
          <w:rFonts w:eastAsia="Arial" w:cs="Arial" w:ascii="Arial" w:hAnsi="Arial"/>
        </w:rPr>
        <w:t>Addendum #1 - Proposal Page 12 of 14</w:t>
      </w:r>
    </w:p>
    <w:p>
      <w:pPr>
        <w:sectPr>
          <w:type w:val="continuous"/>
          <w:pgSz w:w="12240" w:h="15840"/>
          <w:pgMar w:left="1440" w:right="1440" w:gutter="0" w:header="0" w:top="1209" w:footer="0" w:bottom="6"/>
          <w:cols w:num="2" w:equalWidth="false" w:sep="false">
            <w:col w:w="6420" w:space="720"/>
            <w:col w:w="2220"/>
          </w:cols>
          <w:formProt w:val="false"/>
          <w:textDirection w:val="lrTb"/>
          <w:docGrid w:type="default" w:linePitch="360" w:charSpace="0"/>
        </w:sectPr>
      </w:pPr>
    </w:p>
    <w:p>
      <w:pPr>
        <w:pStyle w:val="Normal"/>
        <w:spacing w:lineRule="atLeast" w:line="0"/>
        <w:jc w:val="center"/>
        <w:rPr>
          <w:rFonts w:ascii="Arial" w:hAnsi="Arial" w:eastAsia="Arial" w:cs="Arial"/>
          <w:b/>
          <w:sz w:val="22"/>
        </w:rPr>
      </w:pPr>
      <w:bookmarkStart w:id="22" w:name="page16"/>
      <w:bookmarkEnd w:id="22"/>
      <w:r>
        <w:rPr>
          <w:rFonts w:eastAsia="Arial" w:cs="Arial" w:ascii="Arial" w:hAnsi="Arial"/>
          <w:b/>
          <w:sz w:val="22"/>
        </w:rPr>
        <w:t>CERTIFICATION OF COMPLIANCE</w:t>
      </w:r>
    </w:p>
    <w:p>
      <w:pPr>
        <w:pStyle w:val="Normal"/>
        <w:spacing w:lineRule="exact" w:line="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jc w:val="center"/>
        <w:rPr>
          <w:rFonts w:ascii="Arial" w:hAnsi="Arial" w:eastAsia="Arial" w:cs="Arial"/>
          <w:b/>
          <w:sz w:val="22"/>
        </w:rPr>
      </w:pPr>
      <w:r>
        <w:rPr>
          <w:rFonts w:eastAsia="Arial" w:cs="Arial" w:ascii="Arial" w:hAnsi="Arial"/>
          <w:b/>
          <w:sz w:val="22"/>
        </w:rPr>
        <w:t>WITH HRS 396-18, SAFETY AND HEALTH PROGRAMS</w:t>
      </w:r>
    </w:p>
    <w:p>
      <w:pPr>
        <w:pStyle w:val="Normal"/>
        <w:spacing w:lineRule="atLeast" w:line="0"/>
        <w:jc w:val="center"/>
        <w:rPr>
          <w:rFonts w:ascii="Arial" w:hAnsi="Arial" w:eastAsia="Arial" w:cs="Arial"/>
          <w:b/>
          <w:sz w:val="22"/>
        </w:rPr>
      </w:pPr>
      <w:r>
        <w:rPr>
          <w:rFonts w:eastAsia="Arial" w:cs="Arial" w:ascii="Arial" w:hAnsi="Arial"/>
          <w:b/>
          <w:sz w:val="22"/>
        </w:rPr>
        <w:t>FOR CONTRACTOR BIDDING ON COUNTY JOBS IN EXCESS OF $100,000</w:t>
      </w:r>
    </w:p>
    <w:p>
      <w:pPr>
        <w:pStyle w:val="Normal"/>
        <w:spacing w:lineRule="exact" w:line="25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Arial" w:hAnsi="Arial" w:eastAsia="Arial" w:cs="Arial"/>
          <w:sz w:val="22"/>
        </w:rPr>
      </w:pPr>
      <w:r>
        <w:rPr>
          <w:rFonts w:eastAsia="Arial" w:cs="Arial" w:ascii="Arial" w:hAnsi="Arial"/>
          <w:sz w:val="22"/>
        </w:rPr>
        <w:t>PROJECT NAME AND NUMBER ________________________________________________</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3"/>
        <w:ind w:firstLine="720" w:end="0"/>
        <w:rPr>
          <w:rFonts w:ascii="Arial" w:hAnsi="Arial" w:eastAsia="Arial" w:cs="Arial"/>
          <w:sz w:val="22"/>
        </w:rPr>
      </w:pPr>
      <w:r>
        <w:rPr>
          <w:rFonts w:eastAsia="Arial" w:cs="Arial" w:ascii="Arial" w:hAnsi="Arial"/>
          <w:sz w:val="22"/>
        </w:rPr>
        <w:t>This is to certify that the undersigned will comply with the requirements of HRS 396-18, as follows:</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
        </w:numPr>
        <w:tabs>
          <w:tab w:val="clear" w:pos="720"/>
          <w:tab w:val="left" w:pos="721" w:leader="none"/>
        </w:tabs>
        <w:spacing w:lineRule="auto" w:line="249"/>
        <w:ind w:hanging="720" w:start="720" w:end="0"/>
        <w:jc w:val="both"/>
        <w:rPr>
          <w:rFonts w:ascii="Arial" w:hAnsi="Arial" w:eastAsia="Arial" w:cs="Arial"/>
          <w:sz w:val="22"/>
        </w:rPr>
      </w:pPr>
      <w:r>
        <w:rPr>
          <w:rFonts w:eastAsia="Arial" w:cs="Arial" w:ascii="Arial" w:hAnsi="Arial"/>
          <w:sz w:val="22"/>
        </w:rPr>
        <w:t>Pursuant to HRS 396-18, all bids and proposals in excess of $100,000 shall include a signed certification from the bidder that a written safety and health plan for the job will be available and implemented by the notice to proceed dates of the project. The written safety and health plan shall include:</w:t>
      </w:r>
    </w:p>
    <w:p>
      <w:pPr>
        <w:pStyle w:val="Normal"/>
        <w:spacing w:lineRule="exact" w:line="206"/>
        <w:rPr>
          <w:rFonts w:ascii="Arial" w:hAnsi="Arial" w:eastAsia="Arial" w:cs="Arial"/>
          <w:sz w:val="22"/>
        </w:rPr>
      </w:pPr>
      <w:r>
        <w:rPr>
          <w:rFonts w:eastAsia="Arial" w:cs="Arial" w:ascii="Arial" w:hAnsi="Arial"/>
          <w:sz w:val="22"/>
        </w:rPr>
      </w:r>
    </w:p>
    <w:p>
      <w:pPr>
        <w:pStyle w:val="Normal"/>
        <w:numPr>
          <w:ilvl w:val="1"/>
          <w:numId w:val="10"/>
        </w:numPr>
        <w:tabs>
          <w:tab w:val="clear" w:pos="720"/>
          <w:tab w:val="left" w:pos="1440" w:leader="none"/>
        </w:tabs>
        <w:spacing w:lineRule="atLeast" w:line="0"/>
        <w:ind w:hanging="720" w:start="1440" w:end="0"/>
        <w:rPr>
          <w:rFonts w:ascii="Arial" w:hAnsi="Arial" w:eastAsia="Arial" w:cs="Arial"/>
          <w:sz w:val="22"/>
        </w:rPr>
      </w:pPr>
      <w:r>
        <w:rPr>
          <w:rFonts w:eastAsia="Arial" w:cs="Arial" w:ascii="Arial" w:hAnsi="Arial"/>
          <w:sz w:val="22"/>
        </w:rPr>
        <w:t>A safety and health policy statement reflecting management commitment;</w:t>
      </w:r>
    </w:p>
    <w:p>
      <w:pPr>
        <w:pStyle w:val="Normal"/>
        <w:numPr>
          <w:ilvl w:val="1"/>
          <w:numId w:val="10"/>
        </w:numPr>
        <w:tabs>
          <w:tab w:val="clear" w:pos="720"/>
          <w:tab w:val="left" w:pos="1440" w:leader="none"/>
        </w:tabs>
        <w:spacing w:lineRule="atLeast" w:line="0"/>
        <w:ind w:hanging="720" w:start="1440" w:end="0"/>
        <w:jc w:val="both"/>
        <w:rPr>
          <w:rFonts w:ascii="Arial" w:hAnsi="Arial" w:eastAsia="Arial" w:cs="Arial"/>
          <w:sz w:val="22"/>
        </w:rPr>
      </w:pPr>
      <w:r>
        <w:rPr>
          <w:rFonts w:eastAsia="Arial" w:cs="Arial" w:ascii="Arial" w:hAnsi="Arial"/>
          <w:sz w:val="22"/>
        </w:rPr>
        <w:t>A description of the safety and health responsibilities of all levels of management and supervisors on the job and a statement of accountability appropriate to each;</w:t>
      </w:r>
    </w:p>
    <w:p>
      <w:pPr>
        <w:pStyle w:val="Normal"/>
        <w:numPr>
          <w:ilvl w:val="1"/>
          <w:numId w:val="10"/>
        </w:numPr>
        <w:tabs>
          <w:tab w:val="clear" w:pos="720"/>
          <w:tab w:val="left" w:pos="1440" w:leader="none"/>
        </w:tabs>
        <w:spacing w:lineRule="atLeast" w:line="0"/>
        <w:ind w:hanging="720" w:start="1440" w:end="0"/>
        <w:rPr>
          <w:rFonts w:ascii="Arial" w:hAnsi="Arial" w:eastAsia="Arial" w:cs="Arial"/>
          <w:sz w:val="22"/>
        </w:rPr>
      </w:pPr>
      <w:r>
        <w:rPr>
          <w:rFonts w:eastAsia="Arial" w:cs="Arial" w:ascii="Arial" w:hAnsi="Arial"/>
          <w:sz w:val="22"/>
        </w:rPr>
        <w:t>The details of:</w:t>
      </w:r>
    </w:p>
    <w:p>
      <w:pPr>
        <w:pStyle w:val="Normal"/>
        <w:numPr>
          <w:ilvl w:val="2"/>
          <w:numId w:val="10"/>
        </w:numPr>
        <w:tabs>
          <w:tab w:val="clear" w:pos="720"/>
          <w:tab w:val="left" w:pos="2160" w:leader="none"/>
        </w:tabs>
        <w:spacing w:lineRule="atLeast" w:line="0"/>
        <w:ind w:hanging="720" w:start="2160" w:end="0"/>
        <w:rPr>
          <w:rFonts w:ascii="Arial" w:hAnsi="Arial" w:eastAsia="Arial" w:cs="Arial"/>
          <w:sz w:val="22"/>
        </w:rPr>
      </w:pPr>
      <w:r>
        <w:rPr>
          <w:rFonts w:eastAsia="Arial" w:cs="Arial" w:ascii="Arial" w:hAnsi="Arial"/>
          <w:sz w:val="22"/>
        </w:rPr>
        <w:t>The mechanism for employee involvement in job hazard analysis;</w:t>
      </w:r>
    </w:p>
    <w:p>
      <w:pPr>
        <w:pStyle w:val="Normal"/>
        <w:numPr>
          <w:ilvl w:val="2"/>
          <w:numId w:val="10"/>
        </w:numPr>
        <w:tabs>
          <w:tab w:val="clear" w:pos="720"/>
          <w:tab w:val="left" w:pos="2160" w:leader="none"/>
        </w:tabs>
        <w:spacing w:lineRule="atLeast" w:line="0"/>
        <w:ind w:hanging="720" w:start="2160" w:end="1060"/>
        <w:rPr>
          <w:rFonts w:ascii="Arial" w:hAnsi="Arial" w:eastAsia="Arial" w:cs="Arial"/>
          <w:sz w:val="22"/>
        </w:rPr>
      </w:pPr>
      <w:r>
        <w:rPr>
          <w:rFonts w:eastAsia="Arial" w:cs="Arial" w:ascii="Arial" w:hAnsi="Arial"/>
          <w:sz w:val="22"/>
        </w:rPr>
        <w:t>Hazard identification, including periodic inspections and hazard correction and control.</w:t>
      </w:r>
    </w:p>
    <w:p>
      <w:pPr>
        <w:pStyle w:val="Normal"/>
        <w:numPr>
          <w:ilvl w:val="2"/>
          <w:numId w:val="10"/>
        </w:numPr>
        <w:tabs>
          <w:tab w:val="clear" w:pos="720"/>
          <w:tab w:val="left" w:pos="2160" w:leader="none"/>
        </w:tabs>
        <w:spacing w:lineRule="atLeast" w:line="0"/>
        <w:ind w:hanging="720" w:start="2160" w:end="0"/>
        <w:rPr>
          <w:rFonts w:ascii="Arial" w:hAnsi="Arial" w:eastAsia="Arial" w:cs="Arial"/>
          <w:sz w:val="22"/>
        </w:rPr>
      </w:pPr>
      <w:r>
        <w:rPr>
          <w:rFonts w:eastAsia="Arial" w:cs="Arial" w:ascii="Arial" w:hAnsi="Arial"/>
          <w:sz w:val="22"/>
        </w:rPr>
        <w:t>Accident and “near-miss” investigations; and</w:t>
      </w:r>
    </w:p>
    <w:p>
      <w:pPr>
        <w:pStyle w:val="Normal"/>
        <w:numPr>
          <w:ilvl w:val="2"/>
          <w:numId w:val="10"/>
        </w:numPr>
        <w:tabs>
          <w:tab w:val="clear" w:pos="720"/>
          <w:tab w:val="left" w:pos="2160" w:leader="none"/>
        </w:tabs>
        <w:spacing w:lineRule="atLeast" w:line="0"/>
        <w:ind w:hanging="720" w:start="2160" w:end="0"/>
        <w:rPr>
          <w:rFonts w:ascii="Arial" w:hAnsi="Arial" w:eastAsia="Arial" w:cs="Arial"/>
          <w:sz w:val="22"/>
        </w:rPr>
      </w:pPr>
      <w:r>
        <w:rPr>
          <w:rFonts w:eastAsia="Arial" w:cs="Arial" w:ascii="Arial" w:hAnsi="Arial"/>
          <w:sz w:val="22"/>
        </w:rPr>
        <w:t>Evaluations of employee training programs;</w:t>
      </w:r>
    </w:p>
    <w:p>
      <w:pPr>
        <w:pStyle w:val="Normal"/>
        <w:numPr>
          <w:ilvl w:val="1"/>
          <w:numId w:val="10"/>
        </w:numPr>
        <w:tabs>
          <w:tab w:val="clear" w:pos="720"/>
          <w:tab w:val="left" w:pos="1440" w:leader="none"/>
        </w:tabs>
        <w:spacing w:lineRule="auto" w:line="237"/>
        <w:ind w:hanging="720" w:start="1440" w:end="0"/>
        <w:rPr>
          <w:rFonts w:ascii="Arial" w:hAnsi="Arial" w:eastAsia="Arial" w:cs="Arial"/>
          <w:sz w:val="22"/>
        </w:rPr>
      </w:pPr>
      <w:r>
        <w:rPr>
          <w:rFonts w:eastAsia="Arial" w:cs="Arial" w:ascii="Arial" w:hAnsi="Arial"/>
          <w:sz w:val="22"/>
        </w:rPr>
        <w:t>A plan to encourage employees to report hazards to management as soon as possible and to require management to address these hazards promptly; and</w:t>
      </w:r>
    </w:p>
    <w:p>
      <w:pPr>
        <w:pStyle w:val="Normal"/>
        <w:spacing w:lineRule="exact" w:line="1"/>
        <w:rPr>
          <w:rFonts w:ascii="Arial" w:hAnsi="Arial" w:eastAsia="Arial" w:cs="Arial"/>
          <w:sz w:val="22"/>
        </w:rPr>
      </w:pPr>
      <w:r>
        <w:rPr>
          <w:rFonts w:eastAsia="Arial" w:cs="Arial" w:ascii="Arial" w:hAnsi="Arial"/>
          <w:sz w:val="22"/>
        </w:rPr>
      </w:r>
    </w:p>
    <w:p>
      <w:pPr>
        <w:pStyle w:val="Normal"/>
        <w:numPr>
          <w:ilvl w:val="1"/>
          <w:numId w:val="10"/>
        </w:numPr>
        <w:tabs>
          <w:tab w:val="clear" w:pos="720"/>
          <w:tab w:val="left" w:pos="1440" w:leader="none"/>
        </w:tabs>
        <w:spacing w:lineRule="auto" w:line="273"/>
        <w:ind w:hanging="720" w:start="1440" w:end="0"/>
        <w:rPr>
          <w:rFonts w:ascii="Arial" w:hAnsi="Arial" w:eastAsia="Arial" w:cs="Arial"/>
          <w:sz w:val="22"/>
        </w:rPr>
      </w:pPr>
      <w:r>
        <w:rPr>
          <w:rFonts w:eastAsia="Arial" w:cs="Arial" w:ascii="Arial" w:hAnsi="Arial"/>
          <w:sz w:val="22"/>
        </w:rPr>
        <w:t>A certification by a senior corporate or company manager that the plan is true and correct</w:t>
      </w:r>
    </w:p>
    <w:p>
      <w:pPr>
        <w:pStyle w:val="Normal"/>
        <w:spacing w:lineRule="exact" w:line="181"/>
        <w:rPr>
          <w:rFonts w:ascii="Arial" w:hAnsi="Arial" w:eastAsia="Arial" w:cs="Arial"/>
          <w:sz w:val="22"/>
        </w:rPr>
      </w:pPr>
      <w:r>
        <w:rPr>
          <w:rFonts w:eastAsia="Arial" w:cs="Arial" w:ascii="Arial" w:hAnsi="Arial"/>
          <w:sz w:val="22"/>
        </w:rPr>
      </w:r>
    </w:p>
    <w:p>
      <w:pPr>
        <w:pStyle w:val="Normal"/>
        <w:numPr>
          <w:ilvl w:val="0"/>
          <w:numId w:val="10"/>
        </w:numPr>
        <w:tabs>
          <w:tab w:val="left" w:pos="720" w:leader="none"/>
        </w:tabs>
        <w:spacing w:lineRule="atLeast" w:line="0"/>
        <w:ind w:hanging="720" w:start="720" w:end="0"/>
        <w:rPr>
          <w:rFonts w:ascii="Arial" w:hAnsi="Arial" w:eastAsia="Arial" w:cs="Arial"/>
          <w:sz w:val="22"/>
        </w:rPr>
      </w:pPr>
      <w:r>
        <w:rPr>
          <w:rFonts w:eastAsia="Arial" w:cs="Arial" w:ascii="Arial" w:hAnsi="Arial"/>
          <w:sz w:val="22"/>
        </w:rPr>
        <w:t>Failure to submit the required certification may be grounds for disqualification of the bid.</w:t>
      </w:r>
    </w:p>
    <w:p>
      <w:pPr>
        <w:pStyle w:val="Normal"/>
        <w:spacing w:lineRule="exact" w:line="252"/>
        <w:rPr>
          <w:rFonts w:ascii="Arial" w:hAnsi="Arial" w:eastAsia="Arial" w:cs="Arial"/>
          <w:sz w:val="22"/>
        </w:rPr>
      </w:pPr>
      <w:r>
        <w:rPr>
          <w:rFonts w:eastAsia="Arial" w:cs="Arial" w:ascii="Arial" w:hAnsi="Arial"/>
          <w:sz w:val="22"/>
        </w:rPr>
      </w:r>
    </w:p>
    <w:p>
      <w:pPr>
        <w:pStyle w:val="Normal"/>
        <w:numPr>
          <w:ilvl w:val="0"/>
          <w:numId w:val="10"/>
        </w:numPr>
        <w:tabs>
          <w:tab w:val="clear" w:pos="720"/>
          <w:tab w:val="left" w:pos="721" w:leader="none"/>
        </w:tabs>
        <w:spacing w:lineRule="auto" w:line="256"/>
        <w:ind w:hanging="720" w:start="720" w:end="0"/>
        <w:jc w:val="both"/>
        <w:rPr>
          <w:rFonts w:ascii="Arial" w:hAnsi="Arial" w:eastAsia="Arial" w:cs="Arial"/>
          <w:sz w:val="22"/>
        </w:rPr>
      </w:pPr>
      <w:r>
        <w:rPr>
          <w:rFonts w:eastAsia="Arial" w:cs="Arial" w:ascii="Arial" w:hAnsi="Arial"/>
          <w:sz w:val="22"/>
        </w:rPr>
        <w:t>Failure to have available on site or failure to implement the written safety and health plan by the project’s notice to proceed date shall be considered willful noncompliance and be sufficient grounds to disqualify the award and terminate the contract.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320" w:end="0"/>
        <w:rPr>
          <w:rFonts w:ascii="Arial" w:hAnsi="Arial" w:eastAsia="Arial" w:cs="Arial"/>
          <w:sz w:val="22"/>
        </w:rPr>
      </w:pPr>
      <w:r>
        <w:rPr>
          <w:rFonts w:eastAsia="Arial" w:cs="Arial" w:ascii="Arial" w:hAnsi="Arial"/>
          <w:sz w:val="22"/>
        </w:rPr>
        <w:t>________________________________</w:t>
      </w:r>
    </w:p>
    <w:p>
      <w:pPr>
        <w:pStyle w:val="Normal"/>
        <w:spacing w:lineRule="atLeast" w:line="0"/>
        <w:ind w:start="5040" w:end="0"/>
        <w:rPr>
          <w:rFonts w:ascii="Arial" w:hAnsi="Arial" w:eastAsia="Arial" w:cs="Arial"/>
          <w:sz w:val="22"/>
        </w:rPr>
      </w:pPr>
      <w:r>
        <w:rPr>
          <w:rFonts w:eastAsia="Arial" w:cs="Arial" w:ascii="Arial" w:hAnsi="Arial"/>
          <w:sz w:val="22"/>
        </w:rPr>
        <w:t>Name of Contractor</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320" w:end="0"/>
        <w:rPr>
          <w:rFonts w:ascii="Arial" w:hAnsi="Arial" w:eastAsia="Arial" w:cs="Arial"/>
          <w:sz w:val="22"/>
        </w:rPr>
      </w:pPr>
      <w:r>
        <w:rPr>
          <w:rFonts w:eastAsia="Arial" w:cs="Arial" w:ascii="Arial" w:hAnsi="Arial"/>
          <w:sz w:val="22"/>
        </w:rPr>
        <w:t>________________________________</w:t>
      </w:r>
    </w:p>
    <w:p>
      <w:pPr>
        <w:pStyle w:val="Normal"/>
        <w:spacing w:lineRule="atLeast" w:line="0"/>
        <w:ind w:start="5040" w:end="0"/>
        <w:rPr>
          <w:rFonts w:ascii="Arial" w:hAnsi="Arial" w:eastAsia="Arial" w:cs="Arial"/>
          <w:sz w:val="22"/>
        </w:rPr>
      </w:pPr>
      <w:r>
        <w:rPr>
          <w:rFonts w:eastAsia="Arial" w:cs="Arial" w:ascii="Arial" w:hAnsi="Arial"/>
          <w:sz w:val="22"/>
        </w:rPr>
        <w:t>Signature and Title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Date: ___________________</w:t>
      </w:r>
    </w:p>
    <w:p>
      <w:pPr>
        <w:sectPr>
          <w:type w:val="nextPage"/>
          <w:pgSz w:w="12240" w:h="15840"/>
          <w:pgMar w:left="1440" w:right="1440" w:gutter="0" w:header="0" w:top="1423" w:footer="0" w:bottom="14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end="1320"/>
        <w:rPr>
          <w:rFonts w:ascii="Arial" w:hAnsi="Arial" w:eastAsia="Arial" w:cs="Arial"/>
        </w:rPr>
      </w:pPr>
      <w:r>
        <w:rPr>
          <w:rFonts w:eastAsia="Arial" w:cs="Arial" w:ascii="Arial" w:hAnsi="Arial"/>
        </w:rPr>
        <w:t>WAIKAMOI RESERVOIRS NO. 1 &amp; 2 REFURBISHMENT DWS Job No. 13-05A</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jc w:val="end"/>
        <w:rPr>
          <w:rFonts w:ascii="Arial" w:hAnsi="Arial" w:eastAsia="Arial" w:cs="Arial"/>
        </w:rPr>
      </w:pPr>
      <w:r>
        <w:rPr>
          <w:rFonts w:eastAsia="Arial" w:cs="Arial" w:ascii="Arial" w:hAnsi="Arial"/>
        </w:rPr>
        <w:t>Addendum #1 - Proposal Page 13 of 14</w:t>
      </w:r>
    </w:p>
    <w:p>
      <w:pPr>
        <w:sectPr>
          <w:type w:val="continuous"/>
          <w:pgSz w:w="12240" w:h="15840"/>
          <w:pgMar w:left="1440" w:right="1440" w:gutter="0" w:header="0" w:top="1423" w:footer="0" w:bottom="149"/>
          <w:cols w:num="2" w:equalWidth="false" w:sep="false">
            <w:col w:w="6420" w:space="720"/>
            <w:col w:w="2220"/>
          </w:cols>
          <w:formProt w:val="false"/>
          <w:textDirection w:val="lrTb"/>
          <w:docGrid w:type="default" w:linePitch="360" w:charSpace="0"/>
        </w:sectPr>
      </w:pPr>
    </w:p>
    <w:p>
      <w:pPr>
        <w:pStyle w:val="Normal"/>
        <w:spacing w:lineRule="atLeast" w:line="0"/>
        <w:jc w:val="center"/>
        <w:rPr/>
      </w:pPr>
      <w:bookmarkStart w:id="23" w:name="page17"/>
      <w:bookmarkEnd w:id="23"/>
      <w:r>
        <w:rPr>
          <w:rFonts w:eastAsia="Arial" w:cs="Arial" w:ascii="Arial" w:hAnsi="Arial"/>
          <w:b/>
          <w:sz w:val="22"/>
          <w:u w:val="single"/>
        </w:rPr>
        <w:t>BIDDER’S CHECKLIST</w:t>
      </w:r>
    </w:p>
    <w:p>
      <w:pPr>
        <w:pStyle w:val="Normal"/>
        <w:spacing w:lineRule="exact" w:line="254"/>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uto" w:line="271"/>
        <w:rPr>
          <w:rFonts w:ascii="Arial" w:hAnsi="Arial" w:eastAsia="Arial" w:cs="Arial"/>
          <w:sz w:val="22"/>
        </w:rPr>
      </w:pPr>
      <w:r>
        <w:rPr>
          <w:rFonts w:eastAsia="Arial" w:cs="Arial" w:ascii="Arial" w:hAnsi="Arial"/>
          <w:sz w:val="22"/>
        </w:rPr>
        <w:t>Contractors must fill out the proposal form completely, and are reminded of some of the common mistakes in submitting a bid which may result in their bid being rejected:</w:t>
      </w:r>
    </w:p>
    <w:p>
      <w:pPr>
        <w:pStyle w:val="Normal"/>
        <w:spacing w:lineRule="exact" w:line="18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1"/>
        </w:numPr>
        <w:tabs>
          <w:tab w:val="clear" w:pos="720"/>
          <w:tab w:val="left" w:pos="1440" w:leader="none"/>
        </w:tabs>
        <w:spacing w:lineRule="atLeast" w:line="0"/>
        <w:ind w:hanging="720" w:start="1440" w:end="0"/>
        <w:rPr>
          <w:rFonts w:ascii="Arial" w:hAnsi="Arial" w:eastAsia="Arial" w:cs="Arial"/>
          <w:sz w:val="22"/>
        </w:rPr>
      </w:pPr>
      <w:r>
        <w:rPr>
          <w:rFonts w:eastAsia="Arial" w:cs="Arial" w:ascii="Arial" w:hAnsi="Arial"/>
          <w:sz w:val="22"/>
        </w:rPr>
        <w:t>Contractor’s and subcontractor’s active license numbers listed.</w:t>
      </w:r>
    </w:p>
    <w:p>
      <w:pPr>
        <w:pStyle w:val="Normal"/>
        <w:spacing w:lineRule="exact" w:line="253"/>
        <w:rPr>
          <w:rFonts w:ascii="Arial" w:hAnsi="Arial" w:eastAsia="Arial" w:cs="Arial"/>
          <w:sz w:val="22"/>
        </w:rPr>
      </w:pPr>
      <w:r>
        <w:rPr>
          <w:rFonts w:eastAsia="Arial" w:cs="Arial" w:ascii="Arial" w:hAnsi="Arial"/>
          <w:sz w:val="22"/>
        </w:rPr>
      </w:r>
    </w:p>
    <w:p>
      <w:pPr>
        <w:pStyle w:val="Normal"/>
        <w:numPr>
          <w:ilvl w:val="0"/>
          <w:numId w:val="11"/>
        </w:numPr>
        <w:tabs>
          <w:tab w:val="clear" w:pos="720"/>
          <w:tab w:val="left" w:pos="1440" w:leader="none"/>
        </w:tabs>
        <w:spacing w:lineRule="atLeast" w:line="0"/>
        <w:ind w:hanging="720" w:start="1440" w:end="0"/>
        <w:rPr>
          <w:rFonts w:ascii="Arial" w:hAnsi="Arial" w:eastAsia="Arial" w:cs="Arial"/>
          <w:sz w:val="22"/>
        </w:rPr>
      </w:pPr>
      <w:r>
        <w:rPr>
          <w:rFonts w:eastAsia="Arial" w:cs="Arial" w:ascii="Arial" w:hAnsi="Arial"/>
          <w:sz w:val="22"/>
        </w:rPr>
        <w:t>Corporate seal on proposal and bid bond if you have a seal, otherwise</w:t>
      </w:r>
    </w:p>
    <w:p>
      <w:pPr>
        <w:pStyle w:val="Normal"/>
        <w:spacing w:lineRule="auto" w:line="271"/>
        <w:ind w:start="1440" w:end="0"/>
        <w:rPr>
          <w:rFonts w:ascii="Arial" w:hAnsi="Arial" w:eastAsia="Arial" w:cs="Arial"/>
          <w:sz w:val="22"/>
        </w:rPr>
      </w:pPr>
      <w:r>
        <w:rPr>
          <w:rFonts w:eastAsia="Arial" w:cs="Arial" w:ascii="Arial" w:hAnsi="Arial"/>
          <w:sz w:val="22"/>
        </w:rPr>
        <w:t>indicate so on the proposal form, preferably in the space where the seal would be attached.</w:t>
      </w:r>
    </w:p>
    <w:p>
      <w:pPr>
        <w:pStyle w:val="Normal"/>
        <w:spacing w:lineRule="exact" w:line="182"/>
        <w:rPr>
          <w:rFonts w:ascii="Arial" w:hAnsi="Arial" w:eastAsia="Arial" w:cs="Arial"/>
          <w:sz w:val="22"/>
        </w:rPr>
      </w:pPr>
      <w:r>
        <w:rPr>
          <w:rFonts w:eastAsia="Arial" w:cs="Arial" w:ascii="Arial" w:hAnsi="Arial"/>
          <w:sz w:val="22"/>
        </w:rPr>
      </w:r>
    </w:p>
    <w:p>
      <w:pPr>
        <w:pStyle w:val="Normal"/>
        <w:numPr>
          <w:ilvl w:val="0"/>
          <w:numId w:val="11"/>
        </w:numPr>
        <w:tabs>
          <w:tab w:val="clear" w:pos="720"/>
          <w:tab w:val="left" w:pos="1440" w:leader="none"/>
        </w:tabs>
        <w:spacing w:lineRule="atLeast" w:line="0"/>
        <w:ind w:hanging="720" w:start="1440" w:end="0"/>
        <w:rPr>
          <w:rFonts w:ascii="Arial" w:hAnsi="Arial" w:eastAsia="Arial" w:cs="Arial"/>
          <w:sz w:val="22"/>
        </w:rPr>
      </w:pPr>
      <w:r>
        <w:rPr>
          <w:rFonts w:eastAsia="Arial" w:cs="Arial" w:ascii="Arial" w:hAnsi="Arial"/>
          <w:sz w:val="22"/>
        </w:rPr>
        <w:t>Bid bond notarized.</w:t>
      </w:r>
    </w:p>
    <w:p>
      <w:pPr>
        <w:pStyle w:val="Normal"/>
        <w:spacing w:lineRule="exact" w:line="253"/>
        <w:rPr>
          <w:rFonts w:ascii="Arial" w:hAnsi="Arial" w:eastAsia="Arial" w:cs="Arial"/>
          <w:sz w:val="22"/>
        </w:rPr>
      </w:pPr>
      <w:r>
        <w:rPr>
          <w:rFonts w:eastAsia="Arial" w:cs="Arial" w:ascii="Arial" w:hAnsi="Arial"/>
          <w:sz w:val="22"/>
        </w:rPr>
      </w:r>
    </w:p>
    <w:p>
      <w:pPr>
        <w:pStyle w:val="Normal"/>
        <w:numPr>
          <w:ilvl w:val="0"/>
          <w:numId w:val="11"/>
        </w:numPr>
        <w:tabs>
          <w:tab w:val="clear" w:pos="720"/>
          <w:tab w:val="left" w:pos="1440" w:leader="none"/>
        </w:tabs>
        <w:spacing w:lineRule="atLeast" w:line="0"/>
        <w:ind w:hanging="720" w:start="1440" w:end="0"/>
        <w:rPr>
          <w:rFonts w:ascii="Arial" w:hAnsi="Arial" w:eastAsia="Arial" w:cs="Arial"/>
          <w:sz w:val="22"/>
        </w:rPr>
      </w:pPr>
      <w:r>
        <w:rPr>
          <w:rFonts w:eastAsia="Arial" w:cs="Arial" w:ascii="Arial" w:hAnsi="Arial"/>
          <w:sz w:val="22"/>
        </w:rPr>
        <w:t>All addendums acknowledged.</w:t>
      </w:r>
    </w:p>
    <w:p>
      <w:pPr>
        <w:pStyle w:val="Normal"/>
        <w:spacing w:lineRule="exact" w:line="252"/>
        <w:rPr>
          <w:rFonts w:ascii="Arial" w:hAnsi="Arial" w:eastAsia="Arial" w:cs="Arial"/>
          <w:sz w:val="22"/>
        </w:rPr>
      </w:pPr>
      <w:r>
        <w:rPr>
          <w:rFonts w:eastAsia="Arial" w:cs="Arial" w:ascii="Arial" w:hAnsi="Arial"/>
          <w:sz w:val="22"/>
        </w:rPr>
      </w:r>
    </w:p>
    <w:p>
      <w:pPr>
        <w:pStyle w:val="Normal"/>
        <w:numPr>
          <w:ilvl w:val="0"/>
          <w:numId w:val="11"/>
        </w:numPr>
        <w:tabs>
          <w:tab w:val="clear" w:pos="720"/>
          <w:tab w:val="left" w:pos="1440" w:leader="none"/>
        </w:tabs>
        <w:spacing w:lineRule="auto" w:line="273"/>
        <w:ind w:hanging="720" w:start="1440" w:end="0"/>
        <w:rPr>
          <w:rFonts w:ascii="Arial" w:hAnsi="Arial" w:eastAsia="Arial" w:cs="Arial"/>
          <w:sz w:val="22"/>
        </w:rPr>
      </w:pPr>
      <w:r>
        <w:rPr>
          <w:rFonts w:eastAsia="Arial" w:cs="Arial" w:ascii="Arial" w:hAnsi="Arial"/>
          <w:sz w:val="22"/>
        </w:rPr>
        <w:t>Health and safety form attached in accordance with HRS 396-18 (jobs over $100,000).</w:t>
      </w:r>
    </w:p>
    <w:p>
      <w:pPr>
        <w:pStyle w:val="Normal"/>
        <w:spacing w:lineRule="exact" w:line="181"/>
        <w:rPr>
          <w:rFonts w:ascii="Arial" w:hAnsi="Arial" w:eastAsia="Arial" w:cs="Arial"/>
          <w:sz w:val="22"/>
        </w:rPr>
      </w:pPr>
      <w:r>
        <w:rPr>
          <w:rFonts w:eastAsia="Arial" w:cs="Arial" w:ascii="Arial" w:hAnsi="Arial"/>
          <w:sz w:val="22"/>
        </w:rPr>
      </w:r>
    </w:p>
    <w:p>
      <w:pPr>
        <w:pStyle w:val="Normal"/>
        <w:numPr>
          <w:ilvl w:val="0"/>
          <w:numId w:val="11"/>
        </w:numPr>
        <w:tabs>
          <w:tab w:val="clear" w:pos="720"/>
          <w:tab w:val="left" w:pos="1440" w:leader="none"/>
        </w:tabs>
        <w:spacing w:lineRule="auto" w:line="256"/>
        <w:ind w:hanging="720" w:start="1440" w:end="0"/>
        <w:jc w:val="both"/>
        <w:rPr>
          <w:rFonts w:ascii="Arial" w:hAnsi="Arial" w:eastAsia="Arial" w:cs="Arial"/>
          <w:sz w:val="22"/>
        </w:rPr>
      </w:pPr>
      <w:r>
        <w:rPr>
          <w:rFonts w:eastAsia="Arial" w:cs="Arial" w:ascii="Arial" w:hAnsi="Arial"/>
          <w:sz w:val="22"/>
        </w:rPr>
        <w:t xml:space="preserve">Act 52 compliance documents (tax clearance, DLIR clearance, DCCA certificate of good standing and/or Hawaii Compliance Express document) </w:t>
      </w:r>
      <w:r>
        <w:rPr>
          <w:rFonts w:eastAsia="Arial" w:cs="Arial" w:ascii="Arial" w:hAnsi="Arial"/>
          <w:sz w:val="22"/>
          <w:u w:val="single"/>
        </w:rPr>
        <w:t>are required</w:t>
      </w:r>
      <w:r>
        <w:rPr>
          <w:rFonts w:eastAsia="Arial" w:cs="Arial" w:ascii="Arial" w:hAnsi="Arial"/>
          <w:sz w:val="22"/>
        </w:rPr>
        <w:t xml:space="preserve"> before award.</w:t>
      </w:r>
    </w:p>
    <w:p>
      <w:pPr>
        <w:pStyle w:val="Normal"/>
        <w:spacing w:lineRule="exact" w:line="198"/>
        <w:rPr>
          <w:rFonts w:ascii="Arial" w:hAnsi="Arial" w:eastAsia="Arial" w:cs="Arial"/>
          <w:sz w:val="22"/>
        </w:rPr>
      </w:pPr>
      <w:r>
        <w:rPr>
          <w:rFonts w:eastAsia="Arial" w:cs="Arial" w:ascii="Arial" w:hAnsi="Arial"/>
          <w:sz w:val="22"/>
        </w:rPr>
      </w:r>
    </w:p>
    <w:p>
      <w:pPr>
        <w:pStyle w:val="Normal"/>
        <w:numPr>
          <w:ilvl w:val="0"/>
          <w:numId w:val="11"/>
        </w:numPr>
        <w:tabs>
          <w:tab w:val="clear" w:pos="720"/>
          <w:tab w:val="left" w:pos="1440" w:leader="none"/>
        </w:tabs>
        <w:spacing w:lineRule="auto" w:line="249"/>
        <w:ind w:hanging="720" w:start="1440" w:end="0"/>
        <w:jc w:val="both"/>
        <w:rPr>
          <w:rFonts w:ascii="Arial" w:hAnsi="Arial" w:eastAsia="Arial" w:cs="Arial"/>
          <w:sz w:val="22"/>
        </w:rPr>
      </w:pPr>
      <w:r>
        <w:rPr>
          <w:rFonts w:eastAsia="Arial" w:cs="Arial" w:ascii="Arial" w:hAnsi="Arial"/>
          <w:sz w:val="22"/>
        </w:rPr>
        <w:t>Bidder is advised that the County of Maui General Terms and Conditions for Construction as well as HRS Chapter 103D, and HAR Title 3 rules apply to this procurement. Bidder shall read and be familiar with these documents to ensure bids are submitted properly.</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8"/>
        <w:rPr/>
      </w:pPr>
      <w:r>
        <w:rPr>
          <w:rFonts w:eastAsia="Arial" w:cs="Arial" w:ascii="Arial" w:hAnsi="Arial"/>
          <w:b/>
          <w:sz w:val="22"/>
        </w:rPr>
        <w:t>The above list is a reminder for the bidder’s convenience and is not a comprehensive list of required documents, certifications and forms for this solicitation.</w:t>
      </w:r>
    </w:p>
    <w:p>
      <w:pPr>
        <w:sectPr>
          <w:type w:val="nextPage"/>
          <w:pgSz w:w="12240" w:h="15840"/>
          <w:pgMar w:left="1440" w:right="1440" w:gutter="0" w:header="0" w:top="1423" w:footer="0" w:bottom="14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end="1320"/>
        <w:rPr>
          <w:rFonts w:ascii="Arial" w:hAnsi="Arial" w:eastAsia="Arial" w:cs="Arial"/>
        </w:rPr>
      </w:pPr>
      <w:r>
        <w:rPr>
          <w:rFonts w:eastAsia="Arial" w:cs="Arial" w:ascii="Arial" w:hAnsi="Arial"/>
        </w:rPr>
        <w:t>WAIKAMOI RESERVOIRS NO. 1 &amp; 2 REFURBISHMENT DWS Job No. 13-05A</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jc w:val="end"/>
        <w:rPr>
          <w:rFonts w:ascii="Arial" w:hAnsi="Arial" w:eastAsia="Arial" w:cs="Arial"/>
        </w:rPr>
      </w:pPr>
      <w:r>
        <w:rPr>
          <w:rFonts w:eastAsia="Arial" w:cs="Arial" w:ascii="Arial" w:hAnsi="Arial"/>
        </w:rPr>
        <w:t>Addendum #1 - Proposal Page 14 of 14</w:t>
      </w:r>
    </w:p>
    <w:sectPr>
      <w:type w:val="continuous"/>
      <w:pgSz w:w="12240" w:h="15840"/>
      <w:pgMar w:left="1440" w:right="1440" w:gutter="0" w:header="0" w:top="1423" w:footer="0" w:bottom="149"/>
      <w:cols w:num="2" w:equalWidth="false" w:sep="false">
        <w:col w:w="6420" w:space="720"/>
        <w:col w:w="2220"/>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abstractNum>
  <w:abstractNum w:abstractNumId="3">
    <w:lvl w:ilvl="0">
      <w:start w:val="2"/>
      <w:numFmt w:val="decimal"/>
      <w:lvlText w:val="%1."/>
      <w:lvlJc w:val="start"/>
      <w:pPr>
        <w:tabs>
          <w:tab w:val="num" w:pos="0"/>
        </w:tabs>
        <w:ind w:start="0" w:hanging="0"/>
      </w:pPr>
    </w:lvl>
  </w:abstractNum>
  <w:abstractNum w:abstractNumId="4">
    <w:lvl w:ilvl="0">
      <w:start w:val="10"/>
      <w:numFmt w:val="decimal"/>
      <w:lvlText w:val="%1."/>
      <w:lvlJc w:val="start"/>
      <w:pPr>
        <w:tabs>
          <w:tab w:val="num" w:pos="0"/>
        </w:tabs>
        <w:ind w:start="0" w:hanging="0"/>
      </w:pPr>
    </w:lvl>
  </w:abstractNum>
  <w:abstractNum w:abstractNumId="5">
    <w:lvl w:ilvl="0">
      <w:start w:val="1"/>
      <w:numFmt w:val="decimal"/>
      <w:lvlText w:val="%1."/>
      <w:lvlJc w:val="start"/>
      <w:pPr>
        <w:tabs>
          <w:tab w:val="num" w:pos="0"/>
        </w:tabs>
        <w:ind w:start="0" w:hanging="0"/>
      </w:pPr>
    </w:lvl>
  </w:abstractNum>
  <w:abstractNum w:abstractNumId="6">
    <w:lvl w:ilvl="0">
      <w:start w:val="1"/>
      <w:numFmt w:val="decimal"/>
      <w:lvlText w:val="%1."/>
      <w:lvlJc w:val="start"/>
      <w:pPr>
        <w:tabs>
          <w:tab w:val="num" w:pos="0"/>
        </w:tabs>
        <w:ind w:start="0" w:hanging="0"/>
      </w:pPr>
    </w:lvl>
  </w:abstractNum>
  <w:abstractNum w:abstractNumId="7">
    <w:lvl w:ilvl="0">
      <w:start w:val="1"/>
      <w:numFmt w:val="decimal"/>
      <w:lvlText w:val="%1."/>
      <w:lvlJc w:val="start"/>
      <w:pPr>
        <w:tabs>
          <w:tab w:val="num" w:pos="0"/>
        </w:tabs>
        <w:ind w:start="0" w:hanging="0"/>
      </w:pPr>
    </w:lvl>
  </w:abstractNum>
  <w:abstractNum w:abstractNumId="8">
    <w:lvl w:ilvl="0">
      <w:start w:val="9"/>
      <w:numFmt w:val="decimal"/>
      <w:lvlText w:val="%1."/>
      <w:lvlJc w:val="start"/>
      <w:pPr>
        <w:tabs>
          <w:tab w:val="num" w:pos="0"/>
        </w:tabs>
        <w:ind w:start="0" w:hanging="0"/>
      </w:pPr>
    </w:lvl>
  </w:abstractNum>
  <w:abstractNum w:abstractNumId="9">
    <w:lvl w:ilvl="0">
      <w:start w:val="2"/>
      <w:numFmt w:val="decimal"/>
      <w:lvlText w:val="%1."/>
      <w:lvlJc w:val="start"/>
      <w:pPr>
        <w:tabs>
          <w:tab w:val="num" w:pos="0"/>
        </w:tabs>
        <w:ind w:start="0" w:hanging="0"/>
      </w:pPr>
    </w:lvl>
  </w:abstractNum>
  <w:abstractNum w:abstractNumId="10">
    <w:lvl w:ilvl="0">
      <w:start w:val="1"/>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1">
    <w:lvl w:ilvl="0">
      <w:start w:val="1"/>
      <w:numFmt w:val="lowerLetter"/>
      <w:lvlText w:val="%1."/>
      <w:lvlJc w:val="start"/>
      <w:pPr>
        <w:tabs>
          <w:tab w:val="num" w:pos="0"/>
        </w:tabs>
        <w:ind w:start="0" w:hanging="0"/>
      </w:pPr>
    </w:lvl>
  </w:abstractNum>
  <w:abstractNum w:abstractNumId="1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3.png"/><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3.png"/><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