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10.png" ContentType="image/png"/>
  <Override PartName="/word/media/image7.png" ContentType="image/png"/>
  <Override PartName="/word/media/image8.png" ContentType="image/png"/>
  <Override PartName="/word/media/image9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7900" w:type="dxa"/>
        <w:jc w:val="start"/>
        <w:tblInd w:w="210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380"/>
        <w:gridCol w:w="2300"/>
        <w:gridCol w:w="3220"/>
      </w:tblGrid>
      <w:tr>
        <w:trPr>
          <w:trHeight w:val="348" w:hRule="atLeast"/>
        </w:trPr>
        <w:tc>
          <w:tcPr>
            <w:tcW w:w="2380" w:type="dxa"/>
            <w:tcBorders/>
          </w:tcPr>
          <w:p>
            <w:pPr>
              <w:pStyle w:val="Normal"/>
              <w:spacing w:lineRule="atLeast" w:line="0"/>
              <w:ind w:end="2260"/>
              <w:jc w:val="end"/>
              <w:rPr>
                <w:rFonts w:ascii="Tahoma" w:hAnsi="Tahoma" w:eastAsia="Tahoma" w:cs="Tahoma"/>
                <w:color w:val="5400C4"/>
                <w:w w:val="80"/>
                <w:sz w:val="8"/>
              </w:rPr>
            </w:pPr>
            <w:bookmarkStart w:id="0" w:name="page1"/>
            <w:bookmarkEnd w:id="0"/>
            <w:r>
              <w:rPr>
                <w:rFonts w:eastAsia="Tahoma" w:cs="Tahoma" w:ascii="Tahoma" w:hAnsi="Tahoma"/>
                <w:color w:val="5400C4"/>
                <w:w w:val="80"/>
                <w:sz w:val="8"/>
              </w:rPr>
              <w:t>®</w:t>
            </w:r>
          </w:p>
        </w:tc>
        <w:tc>
          <w:tcPr>
            <w:tcW w:w="5520" w:type="dxa"/>
            <w:gridSpan w:val="2"/>
            <w:tcBorders/>
          </w:tcPr>
          <w:p>
            <w:pPr>
              <w:pStyle w:val="Normal"/>
              <w:spacing w:lineRule="atLeast" w:line="0"/>
              <w:ind w:start="2300" w:end="0"/>
              <w:rPr>
                <w:rFonts w:ascii="Arial" w:hAnsi="Arial" w:eastAsia="Arial" w:cs="Arial"/>
                <w:b/>
                <w:color w:val="666666"/>
                <w:sz w:val="24"/>
              </w:rPr>
            </w:pPr>
            <w:r>
              <w:rPr>
                <w:rFonts w:eastAsia="Arial" w:cs="Arial" w:ascii="Arial" w:hAnsi="Arial"/>
                <w:b/>
                <w:color w:val="666666"/>
                <w:sz w:val="24"/>
              </w:rPr>
              <w:t>Name:</w:t>
            </w:r>
          </w:p>
        </w:tc>
      </w:tr>
      <w:tr>
        <w:trPr>
          <w:trHeight w:val="443" w:hRule="atLeast"/>
        </w:trPr>
        <w:tc>
          <w:tcPr>
            <w:tcW w:w="2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color w:val="666666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666666"/>
                <w:sz w:val="24"/>
              </w:rPr>
            </w:r>
          </w:p>
        </w:tc>
        <w:tc>
          <w:tcPr>
            <w:tcW w:w="2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20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color w:val="666666"/>
                <w:sz w:val="24"/>
              </w:rPr>
            </w:pPr>
            <w:r>
              <w:rPr>
                <w:rFonts w:eastAsia="Arial" w:cs="Arial" w:ascii="Arial" w:hAnsi="Arial"/>
                <w:b/>
                <w:color w:val="666666"/>
                <w:sz w:val="24"/>
              </w:rPr>
              <w:t>Date:</w:t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666666"/>
          <w:sz w:val="24"/>
        </w:rPr>
      </w:pPr>
      <w:r>
        <w:rPr>
          <w:rFonts w:eastAsia="Times New Roman" w:cs="Times New Roman" w:ascii="Times New Roman" w:hAnsi="Times New Roman"/>
          <w:b/>
          <w:color w:val="666666"/>
          <w:sz w:val="24"/>
        </w:rPr>
        <w:drawing>
          <wp:anchor behindDoc="1" distT="0" distB="0" distL="114935" distR="114935" simplePos="0" locked="0" layoutInCell="1" allowOverlap="1" relativeHeight="10">
            <wp:simplePos x="0" y="0"/>
            <wp:positionH relativeFrom="column">
              <wp:posOffset>-29845</wp:posOffset>
            </wp:positionH>
            <wp:positionV relativeFrom="paragraph">
              <wp:posOffset>-450850</wp:posOffset>
            </wp:positionV>
            <wp:extent cx="1371600" cy="465455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" t="-39" r="-13" b="-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65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8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99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9220"/>
        <w:gridCol w:w="720"/>
      </w:tblGrid>
      <w:tr>
        <w:trPr>
          <w:trHeight w:val="387" w:hRule="atLeast"/>
        </w:trPr>
        <w:tc>
          <w:tcPr>
            <w:tcW w:w="92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32"/>
              </w:rPr>
            </w:pPr>
            <w:r>
              <w:rPr>
                <w:rFonts w:eastAsia="Arial" w:cs="Arial" w:ascii="Arial" w:hAnsi="Arial"/>
                <w:b/>
                <w:sz w:val="32"/>
              </w:rPr>
              <w:t>Percents Are Fractions</w:t>
            </w:r>
          </w:p>
        </w:tc>
        <w:tc>
          <w:tcPr>
            <w:tcW w:w="720" w:type="dxa"/>
            <w:vMerge w:val="restart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Courier New" w:hAnsi="Courier New" w:eastAsia="Courier New" w:cs="Courier New"/>
                <w:b/>
                <w:color w:val="808080"/>
                <w:w w:val="96"/>
              </w:rPr>
            </w:pPr>
            <w:r>
              <w:rPr>
                <w:rFonts w:eastAsia="Courier New" w:cs="Courier New" w:ascii="Courier New" w:hAnsi="Courier New"/>
                <w:b/>
                <w:color w:val="808080"/>
                <w:w w:val="96"/>
              </w:rPr>
              <w:t>WAP 1</w:t>
            </w:r>
          </w:p>
        </w:tc>
      </w:tr>
      <w:tr>
        <w:trPr>
          <w:trHeight w:val="140" w:hRule="atLeast"/>
        </w:trPr>
        <w:tc>
          <w:tcPr>
            <w:tcW w:w="9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color w:val="808080"/>
                <w:w w:val="96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color w:val="808080"/>
                <w:w w:val="96"/>
                <w:sz w:val="12"/>
              </w:rPr>
            </w:r>
          </w:p>
        </w:tc>
        <w:tc>
          <w:tcPr>
            <w:tcW w:w="7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302" w:hRule="atLeast"/>
        </w:trPr>
        <w:tc>
          <w:tcPr>
            <w:tcW w:w="9220" w:type="dxa"/>
            <w:tcBorders/>
          </w:tcPr>
          <w:p>
            <w:pPr>
              <w:pStyle w:val="Normal"/>
              <w:spacing w:lineRule="atLeast" w:line="0"/>
              <w:ind w:start="300" w:end="0"/>
              <w:rPr/>
            </w:pPr>
            <w:r>
              <w:rPr>
                <w:rFonts w:eastAsia="Arial" w:cs="Arial" w:ascii="Arial" w:hAnsi="Arial"/>
                <w:b/>
                <w:w w:val="95"/>
                <w:sz w:val="22"/>
              </w:rPr>
              <w:t>Instructions:</w:t>
            </w:r>
            <w:r>
              <w:rPr>
                <w:rFonts w:eastAsia="Arial" w:cs="Arial" w:ascii="Arial" w:hAnsi="Arial"/>
                <w:w w:val="95"/>
                <w:sz w:val="22"/>
              </w:rPr>
              <w:t xml:space="preserve"> For these percentages and their fraction form, fill in  whichever number is missing.</w:t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5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5"/>
                <w:sz w:val="24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11">
            <wp:simplePos x="0" y="0"/>
            <wp:positionH relativeFrom="column">
              <wp:posOffset>-39370</wp:posOffset>
            </wp:positionH>
            <wp:positionV relativeFrom="paragraph">
              <wp:posOffset>-267335</wp:posOffset>
            </wp:positionV>
            <wp:extent cx="6415405" cy="8028305"/>
            <wp:effectExtent l="0" t="0" r="0" b="0"/>
            <wp:wrapNone/>
            <wp:docPr id="2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3" t="-2" r="-3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405" cy="8028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5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8960" w:type="dxa"/>
        <w:jc w:val="start"/>
        <w:tblInd w:w="40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260"/>
        <w:gridCol w:w="1000"/>
        <w:gridCol w:w="380"/>
        <w:gridCol w:w="600"/>
        <w:gridCol w:w="2020"/>
        <w:gridCol w:w="600"/>
        <w:gridCol w:w="680"/>
        <w:gridCol w:w="1600"/>
        <w:gridCol w:w="600"/>
        <w:gridCol w:w="220"/>
      </w:tblGrid>
      <w:tr>
        <w:trPr>
          <w:trHeight w:val="414" w:hRule="atLeast"/>
        </w:trPr>
        <w:tc>
          <w:tcPr>
            <w:tcW w:w="1260" w:type="dxa"/>
            <w:vMerge w:val="restart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color w:val="FFFFFF"/>
              </w:rPr>
            </w:pPr>
            <w:r>
              <w:rPr>
                <w:rFonts w:eastAsia="Arial" w:cs="Arial" w:ascii="Arial" w:hAnsi="Arial"/>
                <w:b/>
                <w:color w:val="FFFFFF"/>
              </w:rPr>
              <w:t>Examples</w:t>
            </w:r>
          </w:p>
        </w:tc>
        <w:tc>
          <w:tcPr>
            <w:tcW w:w="10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color w:val="FFFFFF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sz w:val="24"/>
              </w:rPr>
            </w:r>
          </w:p>
        </w:tc>
        <w:tc>
          <w:tcPr>
            <w:tcW w:w="980" w:type="dxa"/>
            <w:gridSpan w:val="2"/>
            <w:tcBorders/>
          </w:tcPr>
          <w:p>
            <w:pPr>
              <w:pStyle w:val="Normal"/>
              <w:spacing w:lineRule="atLeast" w:line="0"/>
              <w:jc w:val="end"/>
              <w:rPr>
                <w:rFonts w:ascii="Comic Sans MS" w:hAnsi="Comic Sans MS" w:eastAsia="Comic Sans MS" w:cs="Comic Sans MS"/>
                <w:color w:val="FC330E"/>
                <w:sz w:val="28"/>
              </w:rPr>
            </w:pPr>
            <w:r>
              <w:rPr>
                <w:rFonts w:eastAsia="Comic Sans MS" w:cs="Comic Sans MS" w:ascii="Comic Sans MS" w:hAnsi="Comic Sans MS"/>
                <w:color w:val="FC330E"/>
                <w:sz w:val="28"/>
              </w:rPr>
              <w:t>25</w:t>
            </w:r>
          </w:p>
        </w:tc>
        <w:tc>
          <w:tcPr>
            <w:tcW w:w="2620" w:type="dxa"/>
            <w:gridSpan w:val="2"/>
            <w:tcBorders/>
          </w:tcPr>
          <w:p>
            <w:pPr>
              <w:pStyle w:val="Normal"/>
              <w:spacing w:lineRule="atLeast" w:line="0"/>
              <w:ind w:end="6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7</w:t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200" w:type="dxa"/>
            <w:gridSpan w:val="2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105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</w:tr>
      <w:tr>
        <w:trPr>
          <w:trHeight w:val="184" w:hRule="atLeast"/>
        </w:trPr>
        <w:tc>
          <w:tcPr>
            <w:tcW w:w="12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00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25%</w:t>
            </w:r>
          </w:p>
        </w:tc>
        <w:tc>
          <w:tcPr>
            <w:tcW w:w="38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</w:r>
          </w:p>
        </w:tc>
        <w:tc>
          <w:tcPr>
            <w:tcW w:w="202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7% =</w:t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0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/>
            </w:pPr>
            <w:r>
              <w:rPr>
                <w:rFonts w:eastAsia="Comic Sans MS" w:cs="Comic Sans MS" w:ascii="Comic Sans MS" w:hAnsi="Comic Sans MS"/>
                <w:color w:val="FC330E"/>
                <w:sz w:val="28"/>
              </w:rPr>
              <w:t>105%</w:t>
            </w:r>
            <w:r>
              <w:rPr>
                <w:rFonts w:eastAsia="Times New Roman" w:cs="Times New Roman" w:ascii="Times New Roman" w:hAnsi="Times New Roman"/>
                <w:color w:val="000000"/>
                <w:sz w:val="36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36"/>
              </w:rPr>
              <w:t>=</w:t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color w:val="000000"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16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86" w:hRule="atLeast"/>
        </w:trPr>
        <w:tc>
          <w:tcPr>
            <w:tcW w:w="1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0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0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80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6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20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421" w:hRule="atLeast"/>
        </w:trPr>
        <w:tc>
          <w:tcPr>
            <w:tcW w:w="1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w w:val="99"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36"/>
              </w:rPr>
              <w:t>100</w:t>
            </w:r>
          </w:p>
        </w:tc>
        <w:tc>
          <w:tcPr>
            <w:tcW w:w="20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24"/>
              </w:rPr>
            </w:r>
          </w:p>
        </w:tc>
        <w:tc>
          <w:tcPr>
            <w:tcW w:w="6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Comic Sans MS" w:hAnsi="Comic Sans MS" w:eastAsia="Comic Sans MS" w:cs="Comic Sans MS"/>
                <w:color w:val="FC330E"/>
                <w:sz w:val="28"/>
              </w:rPr>
            </w:pPr>
            <w:r>
              <w:rPr>
                <w:rFonts w:eastAsia="Comic Sans MS" w:cs="Comic Sans MS" w:ascii="Comic Sans MS" w:hAnsi="Comic Sans MS"/>
                <w:color w:val="FC330E"/>
                <w:sz w:val="28"/>
              </w:rPr>
              <w:t>100</w:t>
            </w:r>
          </w:p>
        </w:tc>
        <w:tc>
          <w:tcPr>
            <w:tcW w:w="6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FC330E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FC330E"/>
                <w:sz w:val="24"/>
              </w:rPr>
            </w:r>
          </w:p>
        </w:tc>
        <w:tc>
          <w:tcPr>
            <w:tcW w:w="16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w w:val="99"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36"/>
              </w:rPr>
              <w:t>100</w:t>
            </w:r>
          </w:p>
        </w:tc>
        <w:tc>
          <w:tcPr>
            <w:tcW w:w="2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24"/>
              </w:rPr>
            </w:r>
          </w:p>
        </w:tc>
      </w:tr>
      <w:tr>
        <w:trPr>
          <w:trHeight w:val="395" w:hRule="atLeast"/>
        </w:trPr>
        <w:tc>
          <w:tcPr>
            <w:tcW w:w="1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980" w:type="dxa"/>
            <w:gridSpan w:val="3"/>
            <w:tcBorders/>
          </w:tcPr>
          <w:p>
            <w:pPr>
              <w:pStyle w:val="Normal"/>
              <w:spacing w:lineRule="atLeast" w:line="0"/>
              <w:ind w:start="260" w:end="0"/>
              <w:jc w:val="center"/>
              <w:rPr>
                <w:rFonts w:ascii="Comic Sans MS" w:hAnsi="Comic Sans MS" w:eastAsia="Comic Sans MS" w:cs="Comic Sans MS"/>
                <w:color w:val="FC330E"/>
                <w:sz w:val="28"/>
              </w:rPr>
            </w:pPr>
            <w:r>
              <w:rPr>
                <w:rFonts w:eastAsia="Comic Sans MS" w:cs="Comic Sans MS" w:ascii="Comic Sans MS" w:hAnsi="Comic Sans MS"/>
                <w:color w:val="FC330E"/>
                <w:sz w:val="28"/>
              </w:rPr>
              <w:t>Missing Top</w:t>
            </w:r>
          </w:p>
        </w:tc>
        <w:tc>
          <w:tcPr>
            <w:tcW w:w="3300" w:type="dxa"/>
            <w:gridSpan w:val="3"/>
            <w:tcBorders/>
          </w:tcPr>
          <w:p>
            <w:pPr>
              <w:pStyle w:val="Normal"/>
              <w:spacing w:lineRule="atLeast" w:line="0"/>
              <w:ind w:start="920" w:end="0"/>
              <w:rPr>
                <w:rFonts w:ascii="Comic Sans MS" w:hAnsi="Comic Sans MS" w:eastAsia="Comic Sans MS" w:cs="Comic Sans MS"/>
                <w:color w:val="FC330E"/>
                <w:sz w:val="28"/>
              </w:rPr>
            </w:pPr>
            <w:r>
              <w:rPr>
                <w:rFonts w:eastAsia="Comic Sans MS" w:cs="Comic Sans MS" w:ascii="Comic Sans MS" w:hAnsi="Comic Sans MS"/>
                <w:color w:val="FC330E"/>
                <w:sz w:val="28"/>
              </w:rPr>
              <w:t>Missing Bottom</w:t>
            </w:r>
          </w:p>
        </w:tc>
        <w:tc>
          <w:tcPr>
            <w:tcW w:w="2420" w:type="dxa"/>
            <w:gridSpan w:val="3"/>
            <w:tcBorders/>
          </w:tcPr>
          <w:p>
            <w:pPr>
              <w:pStyle w:val="Normal"/>
              <w:spacing w:lineRule="atLeast" w:line="0"/>
              <w:ind w:start="360" w:end="0"/>
              <w:rPr>
                <w:rFonts w:ascii="Comic Sans MS" w:hAnsi="Comic Sans MS" w:eastAsia="Comic Sans MS" w:cs="Comic Sans MS"/>
                <w:color w:val="FC330E"/>
                <w:w w:val="98"/>
                <w:sz w:val="28"/>
              </w:rPr>
            </w:pPr>
            <w:r>
              <w:rPr>
                <w:rFonts w:eastAsia="Comic Sans MS" w:cs="Comic Sans MS" w:ascii="Comic Sans MS" w:hAnsi="Comic Sans MS"/>
                <w:color w:val="FC330E"/>
                <w:w w:val="98"/>
                <w:sz w:val="28"/>
              </w:rPr>
              <w:t>Missing Percent</w:t>
            </w:r>
          </w:p>
        </w:tc>
      </w:tr>
    </w:tbl>
    <w:p>
      <w:pPr>
        <w:sectPr>
          <w:type w:val="nextPage"/>
          <w:pgSz w:w="12240" w:h="15840"/>
          <w:pgMar w:left="1140" w:right="1100" w:gutter="0" w:header="0" w:top="604" w:footer="0" w:bottom="199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color w:val="FC330E"/>
          <w:w w:val="98"/>
          <w:sz w:val="24"/>
        </w:rPr>
      </w:pPr>
      <w:r>
        <w:rPr>
          <w:rFonts w:eastAsia="Times New Roman" w:cs="Times New Roman" w:ascii="Times New Roman" w:hAnsi="Times New Roman"/>
          <w:color w:val="FC330E"/>
          <w:w w:val="98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4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080" w:leader="none"/>
        </w:tabs>
        <w:spacing w:lineRule="atLeast" w:line="0"/>
        <w:ind w:hanging="570" w:start="2080" w:end="0"/>
        <w:rPr>
          <w:rFonts w:ascii="Arial" w:hAnsi="Arial" w:eastAsia="Arial" w:cs="Arial"/>
          <w:b/>
          <w:color w:val="FFFFFF"/>
          <w:sz w:val="19"/>
        </w:rPr>
      </w:pPr>
      <w:r>
        <w:rPr>
          <w:rFonts w:eastAsia="Times New Roman" w:cs="Times New Roman" w:ascii="Times New Roman" w:hAnsi="Times New Roman"/>
          <w:b/>
          <w:sz w:val="33"/>
        </w:rPr>
        <w:t>32% =</w:t>
      </w:r>
      <w:r>
        <w:rPr>
          <w:rFonts w:eastAsia="Times New Roman" w:cs="Times New Roman" w:ascii="Times New Roman" w:hAnsi="Times New Roman"/>
          <w:b/>
          <w:sz w:val="65"/>
        </w:rPr>
        <w:t xml:space="preserve"> </w:t>
      </w:r>
      <w:r>
        <w:rPr>
          <w:rFonts w:eastAsia="Times New Roman" w:cs="Times New Roman" w:ascii="Times New Roman" w:hAnsi="Times New Roman"/>
          <w:b/>
          <w:sz w:val="65"/>
          <w:vertAlign w:val="subscript"/>
        </w:rPr>
        <w:t>100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color w:val="FFFFFF"/>
          <w:sz w:val="24"/>
        </w:rPr>
      </w:pPr>
      <w:r>
        <w:rPr>
          <w:rFonts w:eastAsia="Times New Roman" w:cs="Times New Roman" w:ascii="Times New Roman" w:hAnsi="Times New Roman"/>
          <w:b/>
          <w:color w:val="FFFFFF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7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2100" w:leader="none"/>
        </w:tabs>
        <w:spacing w:lineRule="atLeast" w:line="0"/>
        <w:ind w:hanging="590" w:start="2100" w:end="0"/>
        <w:rPr>
          <w:rFonts w:ascii="Arial" w:hAnsi="Arial" w:eastAsia="Arial" w:cs="Arial"/>
          <w:b/>
          <w:color w:val="FFFFFF"/>
          <w:sz w:val="19"/>
        </w:rPr>
      </w:pPr>
      <w:r>
        <w:rPr>
          <w:rFonts w:eastAsia="Times New Roman" w:cs="Times New Roman" w:ascii="Times New Roman" w:hAnsi="Times New Roman"/>
          <w:b/>
          <w:sz w:val="34"/>
        </w:rPr>
        <w:t>14% =</w:t>
      </w:r>
      <w:r>
        <w:rPr>
          <w:rFonts w:eastAsia="Times New Roman" w:cs="Times New Roman" w:ascii="Times New Roman" w:hAnsi="Times New Roman"/>
          <w:b/>
          <w:sz w:val="66"/>
        </w:rPr>
        <w:t xml:space="preserve">  </w:t>
      </w:r>
      <w:r>
        <w:rPr>
          <w:rFonts w:eastAsia="Times New Roman" w:cs="Times New Roman" w:ascii="Times New Roman" w:hAnsi="Times New Roman"/>
          <w:b/>
          <w:sz w:val="66"/>
          <w:vertAlign w:val="superscript"/>
        </w:rPr>
        <w:t>14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color w:val="FFFFFF"/>
          <w:sz w:val="24"/>
        </w:rPr>
      </w:pPr>
      <w:r>
        <w:rPr>
          <w:rFonts w:eastAsia="Times New Roman" w:cs="Times New Roman" w:ascii="Times New Roman" w:hAnsi="Times New Roman"/>
          <w:b/>
          <w:color w:val="FFFFFF"/>
          <w:sz w:val="24"/>
        </w:rPr>
      </w:r>
    </w:p>
    <w:p>
      <w:pPr>
        <w:pStyle w:val="Normal"/>
        <w:spacing w:lineRule="exact" w:line="26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2020" w:leader="none"/>
        </w:tabs>
        <w:spacing w:lineRule="atLeast" w:line="0"/>
        <w:ind w:hanging="510" w:start="2020" w:end="0"/>
        <w:rPr>
          <w:rFonts w:ascii="Arial" w:hAnsi="Arial" w:eastAsia="Arial" w:cs="Arial"/>
          <w:b/>
          <w:color w:val="FFFFFF"/>
          <w:sz w:val="17"/>
        </w:rPr>
      </w:pP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556895" cy="303530"/>
            <wp:effectExtent l="0" t="0" r="0" b="0"/>
            <wp:docPr id="3" name="Image1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1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32" t="-59" r="-32" b="-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30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b/>
          <w:sz w:val="25"/>
        </w:rPr>
        <w:t xml:space="preserve"> </w:t>
      </w:r>
      <w:r>
        <w:rPr>
          <w:rFonts w:eastAsia="Times New Roman" w:cs="Times New Roman" w:ascii="Times New Roman" w:hAnsi="Times New Roman"/>
          <w:b/>
          <w:sz w:val="25"/>
        </w:rPr>
        <w:t>=</w:t>
      </w:r>
      <w:r>
        <w:rPr>
          <w:rFonts w:eastAsia="Times New Roman" w:cs="Times New Roman" w:ascii="Times New Roman" w:hAnsi="Times New Roman"/>
          <w:b/>
          <w:sz w:val="44"/>
        </w:rPr>
        <w:t xml:space="preserve"> </w:t>
      </w:r>
      <w:r>
        <w:rPr>
          <w:rFonts w:eastAsia="Times New Roman" w:cs="Times New Roman" w:ascii="Times New Roman" w:hAnsi="Times New Roman"/>
          <w:b/>
          <w:sz w:val="44"/>
          <w:vertAlign w:val="subscript"/>
        </w:rPr>
        <w:t>100</w:t>
      </w:r>
      <w:r>
        <w:rPr>
          <w:rFonts w:eastAsia="Times New Roman" w:cs="Times New Roman" w:ascii="Times New Roman" w:hAnsi="Times New Roman"/>
          <w:b/>
          <w:sz w:val="44"/>
          <w:vertAlign w:val="superscript"/>
        </w:rPr>
        <w:t>4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color w:val="FFFFFF"/>
          <w:sz w:val="24"/>
        </w:rPr>
      </w:pPr>
      <w:r>
        <w:rPr>
          <w:rFonts w:eastAsia="Times New Roman" w:cs="Times New Roman" w:ascii="Times New Roman" w:hAnsi="Times New Roman"/>
          <w:b/>
          <w:color w:val="FFFFFF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1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2080" w:leader="none"/>
        </w:tabs>
        <w:spacing w:lineRule="atLeast" w:line="0"/>
        <w:ind w:hanging="570" w:start="2080" w:end="0"/>
        <w:rPr>
          <w:rFonts w:ascii="Arial" w:hAnsi="Arial" w:eastAsia="Arial" w:cs="Arial"/>
          <w:b/>
          <w:color w:val="FFFFFF"/>
          <w:sz w:val="19"/>
        </w:rPr>
      </w:pPr>
      <w:r>
        <w:rPr>
          <w:rFonts w:eastAsia="Times New Roman" w:cs="Times New Roman" w:ascii="Times New Roman" w:hAnsi="Times New Roman"/>
          <w:b/>
          <w:sz w:val="33"/>
        </w:rPr>
        <w:t>70% =</w:t>
      </w:r>
      <w:r>
        <w:rPr>
          <w:rFonts w:eastAsia="Times New Roman" w:cs="Times New Roman" w:ascii="Times New Roman" w:hAnsi="Times New Roman"/>
          <w:b/>
          <w:sz w:val="65"/>
        </w:rPr>
        <w:t xml:space="preserve"> </w:t>
      </w:r>
      <w:r>
        <w:rPr>
          <w:rFonts w:eastAsia="Times New Roman" w:cs="Times New Roman" w:ascii="Times New Roman" w:hAnsi="Times New Roman"/>
          <w:b/>
          <w:sz w:val="65"/>
          <w:vertAlign w:val="subscript"/>
        </w:rPr>
        <w:t>100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color w:val="FFFFFF"/>
          <w:sz w:val="24"/>
        </w:rPr>
      </w:pPr>
      <w:r>
        <w:rPr>
          <w:rFonts w:eastAsia="Times New Roman" w:cs="Times New Roman" w:ascii="Times New Roman" w:hAnsi="Times New Roman"/>
          <w:b/>
          <w:color w:val="FFFFFF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1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2020" w:leader="none"/>
        </w:tabs>
        <w:spacing w:lineRule="atLeast" w:line="0"/>
        <w:ind w:hanging="510" w:start="2020" w:end="0"/>
        <w:rPr>
          <w:rFonts w:ascii="Arial" w:hAnsi="Arial" w:eastAsia="Arial" w:cs="Arial"/>
          <w:b/>
          <w:color w:val="FFFFFF"/>
          <w:sz w:val="16"/>
        </w:rPr>
      </w:pP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556895" cy="303530"/>
            <wp:effectExtent l="0" t="0" r="0" b="0"/>
            <wp:docPr id="4" name="Image1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2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32" t="-59" r="-32" b="-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30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b/>
          <w:sz w:val="23"/>
        </w:rPr>
        <w:t xml:space="preserve"> </w:t>
      </w:r>
      <w:r>
        <w:rPr>
          <w:rFonts w:eastAsia="Times New Roman" w:cs="Times New Roman" w:ascii="Times New Roman" w:hAnsi="Times New Roman"/>
          <w:b/>
          <w:sz w:val="23"/>
        </w:rPr>
        <w:t>=</w:t>
      </w:r>
      <w:r>
        <w:rPr>
          <w:rFonts w:eastAsia="Times New Roman" w:cs="Times New Roman" w:ascii="Times New Roman" w:hAnsi="Times New Roman"/>
          <w:b/>
          <w:sz w:val="37"/>
        </w:rPr>
        <w:t xml:space="preserve"> </w:t>
      </w:r>
      <w:r>
        <w:rPr>
          <w:rFonts w:eastAsia="Times New Roman" w:cs="Times New Roman" w:ascii="Times New Roman" w:hAnsi="Times New Roman"/>
          <w:b/>
          <w:sz w:val="37"/>
          <w:vertAlign w:val="subscript"/>
        </w:rPr>
        <w:t>100</w:t>
      </w:r>
      <w:r>
        <w:rPr>
          <w:rFonts w:eastAsia="Times New Roman" w:cs="Times New Roman" w:ascii="Times New Roman" w:hAnsi="Times New Roman"/>
          <w:b/>
          <w:sz w:val="37"/>
          <w:vertAlign w:val="superscript"/>
        </w:rPr>
        <w:t>55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color w:val="FFFFFF"/>
          <w:sz w:val="24"/>
        </w:rPr>
      </w:pPr>
      <w:r>
        <w:rPr>
          <w:rFonts w:eastAsia="Times New Roman" w:cs="Times New Roman" w:ascii="Times New Roman" w:hAnsi="Times New Roman"/>
          <w:b/>
          <w:color w:val="FFFFFF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7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2000" w:leader="none"/>
        </w:tabs>
        <w:spacing w:lineRule="atLeast" w:line="0"/>
        <w:ind w:hanging="540" w:start="2000" w:end="0"/>
        <w:rPr>
          <w:rFonts w:ascii="Arial" w:hAnsi="Arial" w:eastAsia="Arial" w:cs="Arial"/>
          <w:b/>
          <w:color w:val="FFFFFF"/>
          <w:sz w:val="19"/>
        </w:rPr>
      </w:pPr>
      <w:r>
        <w:rPr>
          <w:rFonts w:eastAsia="Times New Roman" w:cs="Times New Roman" w:ascii="Times New Roman" w:hAnsi="Times New Roman"/>
          <w:b/>
          <w:sz w:val="33"/>
        </w:rPr>
        <w:t>134%=</w:t>
      </w:r>
      <w:r>
        <w:rPr>
          <w:rFonts w:eastAsia="Times New Roman" w:cs="Times New Roman" w:ascii="Times New Roman" w:hAnsi="Times New Roman"/>
          <w:b/>
          <w:sz w:val="65"/>
        </w:rPr>
        <w:t xml:space="preserve"> </w:t>
      </w:r>
      <w:r>
        <w:rPr>
          <w:rFonts w:eastAsia="Times New Roman" w:cs="Times New Roman" w:ascii="Times New Roman" w:hAnsi="Times New Roman"/>
          <w:b/>
          <w:sz w:val="65"/>
          <w:u w:val="single"/>
          <w:vertAlign w:val="superscript"/>
        </w:rPr>
        <w:t>134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color w:val="FFFFFF"/>
          <w:sz w:val="24"/>
        </w:rPr>
      </w:pPr>
      <w:r>
        <w:rPr>
          <w:rFonts w:eastAsia="Times New Roman" w:cs="Times New Roman" w:ascii="Times New Roman" w:hAnsi="Times New Roman"/>
          <w:b/>
          <w:color w:val="FFFFFF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3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2300" w:type="dxa"/>
        <w:jc w:val="start"/>
        <w:tblInd w:w="146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20"/>
        <w:gridCol w:w="1280"/>
        <w:gridCol w:w="600"/>
      </w:tblGrid>
      <w:tr>
        <w:trPr>
          <w:trHeight w:val="424" w:hRule="atLeast"/>
        </w:trPr>
        <w:tc>
          <w:tcPr>
            <w:tcW w:w="420" w:type="dxa"/>
            <w:vMerge w:val="restart"/>
            <w:tcBorders/>
          </w:tcPr>
          <w:p>
            <w:pPr>
              <w:pStyle w:val="Normal"/>
              <w:spacing w:lineRule="atLeast" w:line="0"/>
              <w:ind w:end="100"/>
              <w:jc w:val="end"/>
              <w:rPr>
                <w:rFonts w:ascii="Arial" w:hAnsi="Arial" w:eastAsia="Arial" w:cs="Arial"/>
                <w:b/>
                <w:color w:val="FFFFFF"/>
                <w:w w:val="89"/>
              </w:rPr>
            </w:pPr>
            <w:r>
              <w:rPr>
                <w:rFonts w:eastAsia="Arial" w:cs="Arial" w:ascii="Arial" w:hAnsi="Arial"/>
                <w:b/>
                <w:color w:val="FFFFFF"/>
                <w:w w:val="89"/>
              </w:rPr>
              <w:t>13</w:t>
            </w:r>
          </w:p>
        </w:tc>
        <w:tc>
          <w:tcPr>
            <w:tcW w:w="128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29% =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w w:val="99"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36"/>
              </w:rPr>
              <w:t>100</w:t>
            </w:r>
          </w:p>
        </w:tc>
      </w:tr>
      <w:tr>
        <w:trPr>
          <w:trHeight w:val="123" w:hRule="atLeast"/>
        </w:trPr>
        <w:tc>
          <w:tcPr>
            <w:tcW w:w="4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10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10"/>
              </w:rPr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6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7"/>
        </w:numPr>
        <w:tabs>
          <w:tab w:val="clear" w:pos="720"/>
          <w:tab w:val="left" w:pos="726" w:leader="none"/>
        </w:tabs>
        <w:spacing w:lineRule="atLeast" w:line="0"/>
        <w:ind w:hanging="670" w:start="726" w:end="0"/>
        <w:rPr>
          <w:rFonts w:ascii="Arial" w:hAnsi="Arial" w:eastAsia="Arial" w:cs="Arial"/>
          <w:b/>
          <w:color w:val="FFFFFF"/>
        </w:rPr>
      </w:pPr>
      <w:r>
        <w:rPr>
          <w:rFonts w:eastAsia="Times New Roman" w:cs="Times New Roman" w:ascii="Times New Roman" w:hAnsi="Times New Roman"/>
          <w:b/>
          <w:sz w:val="36"/>
        </w:rPr>
        <w:t>8%=</w:t>
      </w:r>
      <w:r>
        <w:rPr>
          <w:rFonts w:eastAsia="Times New Roman" w:cs="Times New Roman" w:ascii="Times New Roman" w:hAnsi="Times New Roman"/>
          <w:b/>
          <w:sz w:val="72"/>
        </w:rPr>
        <w:t xml:space="preserve"> </w:t>
      </w:r>
      <w:r>
        <w:rPr>
          <w:rFonts w:eastAsia="Times New Roman" w:cs="Times New Roman" w:ascii="Times New Roman" w:hAnsi="Times New Roman"/>
          <w:b/>
          <w:sz w:val="72"/>
          <w:vertAlign w:val="superscript"/>
        </w:rPr>
        <w:t>8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color w:val="FFFFFF"/>
          <w:sz w:val="24"/>
        </w:rPr>
      </w:pPr>
      <w:r>
        <w:rPr>
          <w:rFonts w:eastAsia="Times New Roman" w:cs="Times New Roman" w:ascii="Times New Roman" w:hAnsi="Times New Roman"/>
          <w:b/>
          <w:color w:val="FFFFFF"/>
          <w:sz w:val="24"/>
        </w:rPr>
      </w:r>
    </w:p>
    <w:p>
      <w:pPr>
        <w:pStyle w:val="Normal"/>
        <w:spacing w:lineRule="exact" w:line="20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8"/>
        </w:numPr>
        <w:tabs>
          <w:tab w:val="clear" w:pos="720"/>
          <w:tab w:val="left" w:pos="546" w:leader="none"/>
        </w:tabs>
        <w:spacing w:lineRule="atLeast" w:line="0"/>
        <w:ind w:hanging="490" w:start="546" w:end="0"/>
        <w:rPr>
          <w:rFonts w:ascii="Arial" w:hAnsi="Arial" w:eastAsia="Arial" w:cs="Arial"/>
          <w:b/>
          <w:color w:val="FFFFFF"/>
          <w:sz w:val="19"/>
        </w:rPr>
      </w:pPr>
      <w:r>
        <w:rPr>
          <w:rFonts w:eastAsia="Times New Roman" w:cs="Times New Roman" w:ascii="Times New Roman" w:hAnsi="Times New Roman"/>
          <w:b/>
          <w:sz w:val="32"/>
        </w:rPr>
        <w:t>215% =</w:t>
      </w:r>
      <w:r>
        <w:rPr>
          <w:rFonts w:eastAsia="Times New Roman" w:cs="Times New Roman" w:ascii="Times New Roman" w:hAnsi="Times New Roman"/>
          <w:b/>
          <w:sz w:val="62"/>
        </w:rPr>
        <w:t xml:space="preserve"> </w:t>
      </w:r>
      <w:r>
        <w:rPr>
          <w:rFonts w:eastAsia="Times New Roman" w:cs="Times New Roman" w:ascii="Times New Roman" w:hAnsi="Times New Roman"/>
          <w:b/>
          <w:sz w:val="62"/>
          <w:vertAlign w:val="subscript"/>
        </w:rPr>
        <w:t>100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color w:val="FFFFFF"/>
          <w:sz w:val="24"/>
        </w:rPr>
      </w:pPr>
      <w:r>
        <w:rPr>
          <w:rFonts w:eastAsia="Times New Roman" w:cs="Times New Roman" w:ascii="Times New Roman" w:hAnsi="Times New Roman"/>
          <w:b/>
          <w:color w:val="FFFFFF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1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646" w:leader="none"/>
        </w:tabs>
        <w:spacing w:lineRule="atLeast" w:line="0"/>
        <w:ind w:hanging="590" w:start="646" w:end="0"/>
        <w:rPr>
          <w:rFonts w:ascii="Arial" w:hAnsi="Arial" w:eastAsia="Arial" w:cs="Arial"/>
          <w:b/>
          <w:color w:val="FFFFFF"/>
        </w:rPr>
      </w:pPr>
      <w:r>
        <w:rPr>
          <w:rFonts w:eastAsia="Times New Roman" w:cs="Times New Roman" w:ascii="Times New Roman" w:hAnsi="Times New Roman"/>
          <w:b/>
          <w:sz w:val="34"/>
        </w:rPr>
        <w:t>33% =</w:t>
      </w:r>
      <w:r>
        <w:rPr>
          <w:rFonts w:eastAsia="Times New Roman" w:cs="Times New Roman" w:ascii="Times New Roman" w:hAnsi="Times New Roman"/>
          <w:b/>
          <w:sz w:val="68"/>
        </w:rPr>
        <w:t xml:space="preserve">  </w:t>
      </w:r>
      <w:r>
        <w:rPr>
          <w:rFonts w:eastAsia="Times New Roman" w:cs="Times New Roman" w:ascii="Times New Roman" w:hAnsi="Times New Roman"/>
          <w:b/>
          <w:sz w:val="68"/>
          <w:vertAlign w:val="superscript"/>
        </w:rPr>
        <w:t>33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color w:val="FFFFFF"/>
          <w:sz w:val="24"/>
        </w:rPr>
      </w:pPr>
      <w:r>
        <w:rPr>
          <w:rFonts w:eastAsia="Times New Roman" w:cs="Times New Roman" w:ascii="Times New Roman" w:hAnsi="Times New Roman"/>
          <w:b/>
          <w:color w:val="FFFFFF"/>
          <w:sz w:val="24"/>
        </w:rPr>
      </w:r>
    </w:p>
    <w:p>
      <w:pPr>
        <w:pStyle w:val="Normal"/>
        <w:spacing w:lineRule="exact" w:line="38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2360" w:type="dxa"/>
        <w:jc w:val="start"/>
        <w:tblInd w:w="46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780"/>
        <w:gridCol w:w="960"/>
        <w:gridCol w:w="620"/>
      </w:tblGrid>
      <w:tr>
        <w:trPr>
          <w:trHeight w:val="549" w:hRule="atLeast"/>
        </w:trPr>
        <w:tc>
          <w:tcPr>
            <w:tcW w:w="780" w:type="dxa"/>
            <w:tcBorders/>
          </w:tcPr>
          <w:p>
            <w:pPr>
              <w:pStyle w:val="Normal"/>
              <w:spacing w:lineRule="atLeast" w:line="0"/>
              <w:ind w:end="560"/>
              <w:jc w:val="end"/>
              <w:rPr>
                <w:rFonts w:ascii="Arial" w:hAnsi="Arial" w:eastAsia="Arial" w:cs="Arial"/>
                <w:b/>
                <w:color w:val="FFFFFF"/>
                <w:w w:val="89"/>
              </w:rPr>
            </w:pPr>
            <w:r>
              <w:rPr>
                <w:rFonts w:eastAsia="Arial" w:cs="Arial" w:ascii="Arial" w:hAnsi="Arial"/>
                <w:b/>
                <w:color w:val="FFFFFF"/>
                <w:w w:val="89"/>
              </w:rPr>
              <w:t>8</w:t>
            </w:r>
          </w:p>
        </w:tc>
        <w:tc>
          <w:tcPr>
            <w:tcW w:w="96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  <w:tc>
          <w:tcPr>
            <w:tcW w:w="6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  <w:u w:val="single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  <w:u w:val="single"/>
              </w:rPr>
              <w:t>150</w:t>
            </w:r>
          </w:p>
        </w:tc>
      </w:tr>
      <w:tr>
        <w:trPr>
          <w:trHeight w:val="492" w:hRule="atLeast"/>
        </w:trPr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u w:val="single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100</w:t>
            </w:r>
          </w:p>
        </w:tc>
      </w:tr>
    </w:tbl>
    <w:p>
      <w:pPr>
        <w:pStyle w:val="Normal"/>
        <w:spacing w:lineRule="exact" w:line="20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626" w:leader="none"/>
        </w:tabs>
        <w:spacing w:lineRule="atLeast" w:line="0"/>
        <w:ind w:hanging="626" w:start="626" w:end="0"/>
        <w:rPr>
          <w:rFonts w:ascii="Arial" w:hAnsi="Arial" w:eastAsia="Arial" w:cs="Arial"/>
          <w:b/>
          <w:color w:val="FFFFFF"/>
          <w:sz w:val="19"/>
        </w:rPr>
      </w:pPr>
      <w:r>
        <w:rPr>
          <w:rFonts w:eastAsia="Times New Roman" w:cs="Times New Roman" w:ascii="Times New Roman" w:hAnsi="Times New Roman"/>
          <w:b/>
          <w:sz w:val="33"/>
        </w:rPr>
        <w:t>17% =</w:t>
      </w:r>
      <w:r>
        <w:rPr>
          <w:rFonts w:eastAsia="Times New Roman" w:cs="Times New Roman" w:ascii="Times New Roman" w:hAnsi="Times New Roman"/>
          <w:b/>
          <w:sz w:val="65"/>
        </w:rPr>
        <w:t xml:space="preserve"> </w:t>
      </w:r>
      <w:r>
        <w:rPr>
          <w:rFonts w:eastAsia="Times New Roman" w:cs="Times New Roman" w:ascii="Times New Roman" w:hAnsi="Times New Roman"/>
          <w:b/>
          <w:sz w:val="65"/>
          <w:vertAlign w:val="subscript"/>
        </w:rPr>
        <w:t>100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color w:val="FFFFFF"/>
          <w:sz w:val="24"/>
        </w:rPr>
      </w:pPr>
      <w:r>
        <w:rPr>
          <w:rFonts w:eastAsia="Times New Roman" w:cs="Times New Roman" w:ascii="Times New Roman" w:hAnsi="Times New Roman"/>
          <w:b/>
          <w:color w:val="FFFFFF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2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566" w:leader="none"/>
        </w:tabs>
        <w:spacing w:lineRule="atLeast" w:line="0"/>
        <w:ind w:hanging="566" w:start="566" w:end="0"/>
        <w:rPr>
          <w:rFonts w:ascii="Arial" w:hAnsi="Arial" w:eastAsia="Arial" w:cs="Arial"/>
          <w:b/>
          <w:color w:val="FFFFFF"/>
          <w:sz w:val="16"/>
        </w:rPr>
      </w:pP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556895" cy="303530"/>
            <wp:effectExtent l="0" t="0" r="0" b="0"/>
            <wp:docPr id="5" name="Image1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3" descr="" titl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32" t="-59" r="-32" b="-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30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b/>
          <w:sz w:val="23"/>
        </w:rPr>
        <w:t xml:space="preserve"> </w:t>
      </w:r>
      <w:r>
        <w:rPr>
          <w:rFonts w:eastAsia="Times New Roman" w:cs="Times New Roman" w:ascii="Times New Roman" w:hAnsi="Times New Roman"/>
          <w:b/>
          <w:sz w:val="23"/>
        </w:rPr>
        <w:t>=</w:t>
      </w:r>
      <w:r>
        <w:rPr>
          <w:rFonts w:eastAsia="Times New Roman" w:cs="Times New Roman" w:ascii="Times New Roman" w:hAnsi="Times New Roman"/>
          <w:b/>
          <w:sz w:val="38"/>
        </w:rPr>
        <w:t xml:space="preserve"> </w:t>
      </w:r>
      <w:r>
        <w:rPr>
          <w:rFonts w:eastAsia="Times New Roman" w:cs="Times New Roman" w:ascii="Times New Roman" w:hAnsi="Times New Roman"/>
          <w:b/>
          <w:sz w:val="38"/>
          <w:vertAlign w:val="subscript"/>
        </w:rPr>
        <w:t>100</w:t>
      </w:r>
      <w:r>
        <w:rPr>
          <w:rFonts w:eastAsia="Times New Roman" w:cs="Times New Roman" w:ascii="Times New Roman" w:hAnsi="Times New Roman"/>
          <w:b/>
          <w:sz w:val="38"/>
          <w:vertAlign w:val="superscript"/>
        </w:rPr>
        <w:t>64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color w:val="FFFFFF"/>
          <w:sz w:val="24"/>
        </w:rPr>
      </w:pPr>
      <w:r>
        <w:rPr>
          <w:rFonts w:eastAsia="Times New Roman" w:cs="Times New Roman" w:ascii="Times New Roman" w:hAnsi="Times New Roman"/>
          <w:b/>
          <w:color w:val="FFFFFF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3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2380" w:type="dxa"/>
        <w:jc w:val="start"/>
        <w:tblInd w:w="6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860"/>
        <w:gridCol w:w="920"/>
        <w:gridCol w:w="600"/>
      </w:tblGrid>
      <w:tr>
        <w:trPr>
          <w:trHeight w:val="549" w:hRule="atLeast"/>
        </w:trPr>
        <w:tc>
          <w:tcPr>
            <w:tcW w:w="860" w:type="dxa"/>
            <w:tcBorders/>
          </w:tcPr>
          <w:p>
            <w:pPr>
              <w:pStyle w:val="Normal"/>
              <w:spacing w:lineRule="atLeast" w:line="0"/>
              <w:ind w:end="540"/>
              <w:jc w:val="end"/>
              <w:rPr>
                <w:rFonts w:ascii="Arial" w:hAnsi="Arial" w:eastAsia="Arial" w:cs="Arial"/>
                <w:b/>
                <w:color w:val="FFFFFF"/>
                <w:w w:val="89"/>
              </w:rPr>
            </w:pPr>
            <w:r>
              <w:rPr>
                <w:rFonts w:eastAsia="Arial" w:cs="Arial" w:ascii="Arial" w:hAnsi="Arial"/>
                <w:b/>
                <w:color w:val="FFFFFF"/>
                <w:w w:val="89"/>
              </w:rPr>
              <w:t>14</w:t>
            </w:r>
          </w:p>
        </w:tc>
        <w:tc>
          <w:tcPr>
            <w:tcW w:w="9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  <w:tc>
          <w:tcPr>
            <w:tcW w:w="6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82</w:t>
            </w:r>
          </w:p>
        </w:tc>
      </w:tr>
      <w:tr>
        <w:trPr>
          <w:trHeight w:val="492" w:hRule="atLeast"/>
        </w:trPr>
        <w:tc>
          <w:tcPr>
            <w:tcW w:w="8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9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100</w:t>
            </w:r>
          </w:p>
        </w:tc>
      </w:tr>
    </w:tbl>
    <w:p>
      <w:pPr>
        <w:sectPr>
          <w:type w:val="continuous"/>
          <w:pgSz w:w="12240" w:h="15840"/>
          <w:pgMar w:left="1140" w:right="1100" w:gutter="0" w:header="0" w:top="604" w:footer="0" w:bottom="199"/>
          <w:cols w:num="2" w:equalWidth="false" w:sep="false">
            <w:col w:w="5214" w:space="720"/>
            <w:col w:w="4066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23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7440" w:leader="none"/>
        </w:tabs>
        <w:spacing w:lineRule="atLeast" w:line="0"/>
        <w:ind w:start="60" w:end="0"/>
        <w:rPr/>
      </w:pPr>
      <w:r>
        <w:rPr>
          <w:rFonts w:eastAsia="Arial" w:cs="Arial" w:ascii="Arial" w:hAnsi="Arial"/>
          <w:i/>
          <w:sz w:val="27"/>
          <w:vertAlign w:val="superscript"/>
        </w:rPr>
        <w:drawing>
          <wp:inline distT="0" distB="0" distL="0" distR="0">
            <wp:extent cx="257175" cy="169545"/>
            <wp:effectExtent l="0" t="0" r="0" b="0"/>
            <wp:docPr id="6" name="Image1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4" descr="" titl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70" t="-105" r="-70" b="-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6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  <w:b/>
          <w:i/>
          <w:sz w:val="27"/>
          <w:vertAlign w:val="superscript"/>
        </w:rPr>
        <w:t xml:space="preserve"> </w:t>
      </w:r>
      <w:r>
        <w:rPr>
          <w:rFonts w:eastAsia="Arial" w:cs="Arial" w:ascii="Arial" w:hAnsi="Arial"/>
          <w:b/>
          <w:i/>
          <w:sz w:val="27"/>
          <w:vertAlign w:val="superscript"/>
        </w:rPr>
        <w:t>What Are Percentages? • mathantics.com</w:t>
      </w:r>
      <w:r>
        <w:rPr>
          <w:rFonts w:eastAsia="Arial" w:cs="Arial" w:ascii="Arial" w:hAnsi="Arial"/>
          <w:i/>
          <w:sz w:val="27"/>
          <w:vertAlign w:val="superscript"/>
        </w:rPr>
        <w:tab/>
        <w:t xml:space="preserve">© 2013 Math Plus Motion, </w:t>
      </w:r>
      <w:r>
        <w:rPr/>
        <w:t>LLC</w:t>
      </w:r>
    </w:p>
    <w:p>
      <w:pPr>
        <w:sectPr>
          <w:type w:val="continuous"/>
          <w:pgSz w:w="12240" w:h="15840"/>
          <w:pgMar w:left="1140" w:right="1100" w:gutter="0" w:header="0" w:top="604" w:footer="0" w:bottom="199"/>
          <w:formProt w:val="false"/>
          <w:textDirection w:val="lrTb"/>
          <w:docGrid w:type="default" w:linePitch="360" w:charSpace="0"/>
        </w:sectPr>
      </w:pPr>
    </w:p>
    <w:tbl>
      <w:tblPr>
        <w:tblW w:w="1000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5180"/>
        <w:gridCol w:w="1600"/>
        <w:gridCol w:w="3220"/>
      </w:tblGrid>
      <w:tr>
        <w:trPr>
          <w:trHeight w:val="348" w:hRule="atLeast"/>
        </w:trPr>
        <w:tc>
          <w:tcPr>
            <w:tcW w:w="5180" w:type="dxa"/>
            <w:tcBorders/>
          </w:tcPr>
          <w:p>
            <w:pPr>
              <w:pStyle w:val="Normal"/>
              <w:spacing w:lineRule="atLeast" w:line="0"/>
              <w:ind w:end="2900"/>
              <w:jc w:val="end"/>
              <w:rPr>
                <w:rFonts w:ascii="Tahoma" w:hAnsi="Tahoma" w:eastAsia="Tahoma" w:cs="Tahoma"/>
                <w:color w:val="5400C4"/>
                <w:sz w:val="8"/>
              </w:rPr>
            </w:pPr>
            <w:bookmarkStart w:id="1" w:name="page2"/>
            <w:bookmarkEnd w:id="1"/>
            <w:r>
              <w:rPr>
                <w:rFonts w:eastAsia="Tahoma" w:cs="Tahoma" w:ascii="Tahoma" w:hAnsi="Tahoma"/>
                <w:color w:val="5400C4"/>
                <w:sz w:val="8"/>
              </w:rPr>
              <w:t>®</w:t>
            </w:r>
          </w:p>
        </w:tc>
        <w:tc>
          <w:tcPr>
            <w:tcW w:w="4820" w:type="dxa"/>
            <w:gridSpan w:val="2"/>
            <w:tcBorders/>
          </w:tcPr>
          <w:p>
            <w:pPr>
              <w:pStyle w:val="Normal"/>
              <w:spacing w:lineRule="atLeast" w:line="0"/>
              <w:ind w:start="1600" w:end="0"/>
              <w:rPr>
                <w:rFonts w:ascii="Arial" w:hAnsi="Arial" w:eastAsia="Arial" w:cs="Arial"/>
                <w:b/>
                <w:color w:val="666666"/>
                <w:sz w:val="24"/>
              </w:rPr>
            </w:pPr>
            <w:r>
              <w:rPr>
                <w:rFonts w:eastAsia="Arial" w:cs="Arial" w:ascii="Arial" w:hAnsi="Arial"/>
                <w:b/>
                <w:color w:val="666666"/>
                <w:sz w:val="24"/>
              </w:rPr>
              <w:t>Name:</w:t>
            </w:r>
          </w:p>
        </w:tc>
      </w:tr>
      <w:tr>
        <w:trPr>
          <w:trHeight w:val="443" w:hRule="atLeast"/>
        </w:trPr>
        <w:tc>
          <w:tcPr>
            <w:tcW w:w="5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color w:val="666666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666666"/>
                <w:sz w:val="24"/>
              </w:rPr>
            </w:r>
          </w:p>
        </w:tc>
        <w:tc>
          <w:tcPr>
            <w:tcW w:w="1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20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color w:val="666666"/>
                <w:sz w:val="24"/>
              </w:rPr>
            </w:pPr>
            <w:r>
              <w:rPr>
                <w:rFonts w:eastAsia="Arial" w:cs="Arial" w:ascii="Arial" w:hAnsi="Arial"/>
                <w:b/>
                <w:color w:val="666666"/>
                <w:sz w:val="24"/>
              </w:rPr>
              <w:t>Date:</w:t>
            </w:r>
          </w:p>
        </w:tc>
      </w:tr>
      <w:tr>
        <w:trPr>
          <w:trHeight w:val="802" w:hRule="atLeast"/>
        </w:trPr>
        <w:tc>
          <w:tcPr>
            <w:tcW w:w="5180" w:type="dxa"/>
            <w:tcBorders/>
          </w:tcPr>
          <w:p>
            <w:pPr>
              <w:pStyle w:val="Normal"/>
              <w:spacing w:lineRule="atLeast" w:line="0"/>
              <w:ind w:end="1500"/>
              <w:jc w:val="end"/>
              <w:rPr>
                <w:rFonts w:ascii="Arial" w:hAnsi="Arial" w:eastAsia="Arial" w:cs="Arial"/>
                <w:b/>
                <w:w w:val="88"/>
                <w:sz w:val="32"/>
              </w:rPr>
            </w:pPr>
            <w:r>
              <w:rPr>
                <w:rFonts w:eastAsia="Arial" w:cs="Arial" w:ascii="Arial" w:hAnsi="Arial"/>
                <w:b/>
                <w:w w:val="88"/>
                <w:sz w:val="32"/>
              </w:rPr>
              <w:t>Decimal Form of a Percent</w:t>
            </w:r>
          </w:p>
        </w:tc>
        <w:tc>
          <w:tcPr>
            <w:tcW w:w="1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8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88"/>
                <w:sz w:val="24"/>
              </w:rPr>
            </w:r>
          </w:p>
        </w:tc>
        <w:tc>
          <w:tcPr>
            <w:tcW w:w="3220" w:type="dxa"/>
            <w:tcBorders/>
          </w:tcPr>
          <w:p>
            <w:pPr>
              <w:pStyle w:val="Normal"/>
              <w:spacing w:lineRule="atLeast" w:line="0"/>
              <w:ind w:start="2580" w:end="0"/>
              <w:rPr>
                <w:rFonts w:ascii="Courier New" w:hAnsi="Courier New" w:eastAsia="Courier New" w:cs="Courier New"/>
                <w:b/>
                <w:color w:val="808080"/>
              </w:rPr>
            </w:pPr>
            <w:r>
              <w:rPr>
                <w:rFonts w:eastAsia="Courier New" w:cs="Courier New" w:ascii="Courier New" w:hAnsi="Courier New"/>
                <w:b/>
                <w:color w:val="808080"/>
              </w:rPr>
              <w:t>WAP 2</w:t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808080"/>
        </w:rPr>
      </w:pPr>
      <w:r>
        <w:rPr>
          <w:rFonts w:eastAsia="Times New Roman" w:cs="Times New Roman" w:ascii="Times New Roman" w:hAnsi="Times New Roman"/>
          <w:b/>
          <w:color w:val="808080"/>
        </w:rPr>
        <w:drawing>
          <wp:anchor behindDoc="1" distT="0" distB="0" distL="114935" distR="114935" simplePos="0" locked="0" layoutInCell="1" allowOverlap="1" relativeHeight="12">
            <wp:simplePos x="0" y="0"/>
            <wp:positionH relativeFrom="column">
              <wp:posOffset>-39370</wp:posOffset>
            </wp:positionH>
            <wp:positionV relativeFrom="paragraph">
              <wp:posOffset>-962660</wp:posOffset>
            </wp:positionV>
            <wp:extent cx="6415405" cy="8928100"/>
            <wp:effectExtent l="0" t="0" r="0" b="0"/>
            <wp:wrapNone/>
            <wp:docPr id="7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3" t="-2" r="-3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405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3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4"/>
        <w:ind w:start="300" w:end="940"/>
        <w:rPr/>
      </w:pPr>
      <w:r>
        <w:rPr>
          <w:rFonts w:eastAsia="Arial" w:cs="Arial" w:ascii="Arial" w:hAnsi="Arial"/>
          <w:b/>
          <w:sz w:val="22"/>
        </w:rPr>
        <w:t>Instructions:</w:t>
      </w:r>
      <w:r>
        <w:rPr>
          <w:rFonts w:eastAsia="Arial" w:cs="Arial" w:ascii="Arial" w:hAnsi="Arial"/>
          <w:sz w:val="22"/>
        </w:rPr>
        <w:t xml:space="preserve"> Write these percent in their decimal form by moving the decimal point two places to the left.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6380" w:type="dxa"/>
        <w:jc w:val="start"/>
        <w:tblInd w:w="104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60"/>
        <w:gridCol w:w="940"/>
        <w:gridCol w:w="420"/>
        <w:gridCol w:w="1280"/>
        <w:gridCol w:w="1980"/>
        <w:gridCol w:w="1020"/>
        <w:gridCol w:w="280"/>
      </w:tblGrid>
      <w:tr>
        <w:trPr>
          <w:trHeight w:val="418" w:hRule="atLeast"/>
        </w:trPr>
        <w:tc>
          <w:tcPr>
            <w:tcW w:w="460" w:type="dxa"/>
            <w:tcBorders/>
          </w:tcPr>
          <w:p>
            <w:pPr>
              <w:pStyle w:val="Normal"/>
              <w:spacing w:lineRule="atLeast" w:line="0"/>
              <w:ind w:end="140"/>
              <w:jc w:val="center"/>
              <w:rPr>
                <w:rFonts w:ascii="Arial" w:hAnsi="Arial" w:eastAsia="Arial" w:cs="Arial"/>
                <w:b/>
                <w:color w:val="FFFFFF"/>
                <w:w w:val="89"/>
              </w:rPr>
            </w:pPr>
            <w:r>
              <w:rPr>
                <w:rFonts w:eastAsia="Arial" w:cs="Arial" w:ascii="Arial" w:hAnsi="Arial"/>
                <w:b/>
                <w:color w:val="FFFFFF"/>
                <w:w w:val="89"/>
              </w:rPr>
              <w:t>1</w:t>
            </w:r>
          </w:p>
        </w:tc>
        <w:tc>
          <w:tcPr>
            <w:tcW w:w="9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25%</w:t>
            </w:r>
          </w:p>
        </w:tc>
        <w:tc>
          <w:tcPr>
            <w:tcW w:w="1700" w:type="dxa"/>
            <w:gridSpan w:val="2"/>
            <w:tcBorders/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  <w:r>
              <w:rPr>
                <w:rFonts w:eastAsia="Comic Sans MS" w:cs="Comic Sans MS" w:ascii="Comic Sans MS" w:hAnsi="Comic Sans MS"/>
                <w:color w:val="FC330E"/>
                <w:sz w:val="28"/>
              </w:rPr>
              <w:t xml:space="preserve">   0.25</w:t>
            </w:r>
          </w:p>
        </w:tc>
        <w:tc>
          <w:tcPr>
            <w:tcW w:w="1980" w:type="dxa"/>
            <w:tcBorders/>
          </w:tcPr>
          <w:p>
            <w:pPr>
              <w:pStyle w:val="Normal"/>
              <w:spacing w:lineRule="atLeast" w:line="0"/>
              <w:ind w:start="1380" w:end="0"/>
              <w:jc w:val="center"/>
              <w:rPr>
                <w:rFonts w:ascii="Arial" w:hAnsi="Arial" w:eastAsia="Arial" w:cs="Arial"/>
                <w:b/>
                <w:color w:val="FFFFFF"/>
                <w:w w:val="89"/>
              </w:rPr>
            </w:pPr>
            <w:r>
              <w:rPr>
                <w:rFonts w:eastAsia="Arial" w:cs="Arial" w:ascii="Arial" w:hAnsi="Arial"/>
                <w:b/>
                <w:color w:val="FFFFFF"/>
                <w:w w:val="89"/>
              </w:rPr>
              <w:t>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10%</w:t>
            </w:r>
          </w:p>
        </w:tc>
        <w:tc>
          <w:tcPr>
            <w:tcW w:w="28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</w:tr>
      <w:tr>
        <w:trPr>
          <w:trHeight w:val="1096" w:hRule="atLeast"/>
        </w:trPr>
        <w:tc>
          <w:tcPr>
            <w:tcW w:w="460" w:type="dxa"/>
            <w:tcBorders/>
          </w:tcPr>
          <w:p>
            <w:pPr>
              <w:pStyle w:val="Normal"/>
              <w:spacing w:lineRule="atLeast" w:line="0"/>
              <w:ind w:end="140"/>
              <w:jc w:val="center"/>
              <w:rPr>
                <w:rFonts w:ascii="Arial" w:hAnsi="Arial" w:eastAsia="Arial" w:cs="Arial"/>
                <w:b/>
                <w:color w:val="FFFFFF"/>
                <w:w w:val="89"/>
              </w:rPr>
            </w:pPr>
            <w:r>
              <w:rPr>
                <w:rFonts w:eastAsia="Arial" w:cs="Arial" w:ascii="Arial" w:hAnsi="Arial"/>
                <w:b/>
                <w:color w:val="FFFFFF"/>
                <w:w w:val="89"/>
              </w:rPr>
              <w:t>3</w:t>
            </w:r>
          </w:p>
        </w:tc>
        <w:tc>
          <w:tcPr>
            <w:tcW w:w="9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14%</w:t>
            </w:r>
          </w:p>
        </w:tc>
        <w:tc>
          <w:tcPr>
            <w:tcW w:w="42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  <w:tc>
          <w:tcPr>
            <w:tcW w:w="12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980" w:type="dxa"/>
            <w:tcBorders/>
          </w:tcPr>
          <w:p>
            <w:pPr>
              <w:pStyle w:val="Normal"/>
              <w:spacing w:lineRule="atLeast" w:line="0"/>
              <w:ind w:start="1380" w:end="0"/>
              <w:jc w:val="center"/>
              <w:rPr>
                <w:rFonts w:ascii="Arial" w:hAnsi="Arial" w:eastAsia="Arial" w:cs="Arial"/>
                <w:b/>
                <w:color w:val="FFFFFF"/>
                <w:w w:val="89"/>
              </w:rPr>
            </w:pPr>
            <w:r>
              <w:rPr>
                <w:rFonts w:eastAsia="Arial" w:cs="Arial" w:ascii="Arial" w:hAnsi="Arial"/>
                <w:b/>
                <w:color w:val="FFFFFF"/>
                <w:w w:val="89"/>
              </w:rPr>
              <w:t>4</w:t>
            </w:r>
          </w:p>
        </w:tc>
        <w:tc>
          <w:tcPr>
            <w:tcW w:w="10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75%</w:t>
            </w:r>
          </w:p>
        </w:tc>
        <w:tc>
          <w:tcPr>
            <w:tcW w:w="28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</w:tr>
      <w:tr>
        <w:trPr>
          <w:trHeight w:val="1096" w:hRule="atLeast"/>
        </w:trPr>
        <w:tc>
          <w:tcPr>
            <w:tcW w:w="460" w:type="dxa"/>
            <w:tcBorders/>
          </w:tcPr>
          <w:p>
            <w:pPr>
              <w:pStyle w:val="Normal"/>
              <w:spacing w:lineRule="atLeast" w:line="0"/>
              <w:ind w:end="140"/>
              <w:jc w:val="center"/>
              <w:rPr>
                <w:rFonts w:ascii="Arial" w:hAnsi="Arial" w:eastAsia="Arial" w:cs="Arial"/>
                <w:b/>
                <w:color w:val="FFFFFF"/>
                <w:w w:val="89"/>
              </w:rPr>
            </w:pPr>
            <w:r>
              <w:rPr>
                <w:rFonts w:eastAsia="Arial" w:cs="Arial" w:ascii="Arial" w:hAnsi="Arial"/>
                <w:b/>
                <w:color w:val="FFFFFF"/>
                <w:w w:val="89"/>
              </w:rPr>
              <w:t>5</w:t>
            </w:r>
          </w:p>
        </w:tc>
        <w:tc>
          <w:tcPr>
            <w:tcW w:w="9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30%</w:t>
            </w:r>
          </w:p>
        </w:tc>
        <w:tc>
          <w:tcPr>
            <w:tcW w:w="42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  <w:tc>
          <w:tcPr>
            <w:tcW w:w="1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980" w:type="dxa"/>
            <w:tcBorders/>
          </w:tcPr>
          <w:p>
            <w:pPr>
              <w:pStyle w:val="Normal"/>
              <w:spacing w:lineRule="atLeast" w:line="0"/>
              <w:ind w:start="1380" w:end="0"/>
              <w:jc w:val="center"/>
              <w:rPr>
                <w:rFonts w:ascii="Arial" w:hAnsi="Arial" w:eastAsia="Arial" w:cs="Arial"/>
                <w:b/>
                <w:color w:val="FFFFFF"/>
                <w:w w:val="89"/>
              </w:rPr>
            </w:pPr>
            <w:r>
              <w:rPr>
                <w:rFonts w:eastAsia="Arial" w:cs="Arial" w:ascii="Arial" w:hAnsi="Arial"/>
                <w:b/>
                <w:color w:val="FFFFFF"/>
                <w:w w:val="89"/>
              </w:rPr>
              <w:t>6</w:t>
            </w:r>
          </w:p>
        </w:tc>
        <w:tc>
          <w:tcPr>
            <w:tcW w:w="10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100%</w:t>
            </w:r>
          </w:p>
        </w:tc>
        <w:tc>
          <w:tcPr>
            <w:tcW w:w="28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</w:tr>
      <w:tr>
        <w:trPr>
          <w:trHeight w:val="1096" w:hRule="atLeast"/>
        </w:trPr>
        <w:tc>
          <w:tcPr>
            <w:tcW w:w="460" w:type="dxa"/>
            <w:tcBorders/>
          </w:tcPr>
          <w:p>
            <w:pPr>
              <w:pStyle w:val="Normal"/>
              <w:spacing w:lineRule="atLeast" w:line="0"/>
              <w:ind w:end="140"/>
              <w:jc w:val="center"/>
              <w:rPr>
                <w:rFonts w:ascii="Arial" w:hAnsi="Arial" w:eastAsia="Arial" w:cs="Arial"/>
                <w:b/>
                <w:color w:val="FFFFFF"/>
                <w:w w:val="89"/>
              </w:rPr>
            </w:pPr>
            <w:r>
              <w:rPr>
                <w:rFonts w:eastAsia="Arial" w:cs="Arial" w:ascii="Arial" w:hAnsi="Arial"/>
                <w:b/>
                <w:color w:val="FFFFFF"/>
                <w:w w:val="89"/>
              </w:rPr>
              <w:t>7</w:t>
            </w:r>
          </w:p>
        </w:tc>
        <w:tc>
          <w:tcPr>
            <w:tcW w:w="9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67%</w:t>
            </w:r>
          </w:p>
        </w:tc>
        <w:tc>
          <w:tcPr>
            <w:tcW w:w="42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  <w:tc>
          <w:tcPr>
            <w:tcW w:w="1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980" w:type="dxa"/>
            <w:tcBorders/>
          </w:tcPr>
          <w:p>
            <w:pPr>
              <w:pStyle w:val="Normal"/>
              <w:spacing w:lineRule="atLeast" w:line="0"/>
              <w:ind w:start="1380" w:end="0"/>
              <w:jc w:val="center"/>
              <w:rPr>
                <w:rFonts w:ascii="Arial" w:hAnsi="Arial" w:eastAsia="Arial" w:cs="Arial"/>
                <w:b/>
                <w:color w:val="FFFFFF"/>
                <w:w w:val="89"/>
              </w:rPr>
            </w:pPr>
            <w:r>
              <w:rPr>
                <w:rFonts w:eastAsia="Arial" w:cs="Arial" w:ascii="Arial" w:hAnsi="Arial"/>
                <w:b/>
                <w:color w:val="FFFFFF"/>
                <w:w w:val="89"/>
              </w:rPr>
              <w:t>8</w:t>
            </w:r>
          </w:p>
        </w:tc>
        <w:tc>
          <w:tcPr>
            <w:tcW w:w="10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135%</w:t>
            </w:r>
          </w:p>
        </w:tc>
        <w:tc>
          <w:tcPr>
            <w:tcW w:w="28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</w:tr>
      <w:tr>
        <w:trPr>
          <w:trHeight w:val="1096" w:hRule="atLeast"/>
        </w:trPr>
        <w:tc>
          <w:tcPr>
            <w:tcW w:w="460" w:type="dxa"/>
            <w:tcBorders/>
          </w:tcPr>
          <w:p>
            <w:pPr>
              <w:pStyle w:val="Normal"/>
              <w:spacing w:lineRule="atLeast" w:line="0"/>
              <w:ind w:end="140"/>
              <w:jc w:val="center"/>
              <w:rPr>
                <w:rFonts w:ascii="Arial" w:hAnsi="Arial" w:eastAsia="Arial" w:cs="Arial"/>
                <w:b/>
                <w:color w:val="FFFFFF"/>
                <w:w w:val="89"/>
              </w:rPr>
            </w:pPr>
            <w:r>
              <w:rPr>
                <w:rFonts w:eastAsia="Arial" w:cs="Arial" w:ascii="Arial" w:hAnsi="Arial"/>
                <w:b/>
                <w:color w:val="FFFFFF"/>
                <w:w w:val="89"/>
              </w:rPr>
              <w:t>9</w:t>
            </w:r>
          </w:p>
        </w:tc>
        <w:tc>
          <w:tcPr>
            <w:tcW w:w="9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82%</w:t>
            </w:r>
          </w:p>
        </w:tc>
        <w:tc>
          <w:tcPr>
            <w:tcW w:w="42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  <w:tc>
          <w:tcPr>
            <w:tcW w:w="1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980" w:type="dxa"/>
            <w:tcBorders/>
          </w:tcPr>
          <w:p>
            <w:pPr>
              <w:pStyle w:val="Normal"/>
              <w:spacing w:lineRule="atLeast" w:line="0"/>
              <w:ind w:start="1380" w:end="0"/>
              <w:jc w:val="center"/>
              <w:rPr>
                <w:rFonts w:ascii="Arial" w:hAnsi="Arial" w:eastAsia="Arial" w:cs="Arial"/>
                <w:b/>
                <w:color w:val="FFFFFF"/>
                <w:w w:val="98"/>
              </w:rPr>
            </w:pPr>
            <w:r>
              <w:rPr>
                <w:rFonts w:eastAsia="Arial" w:cs="Arial" w:ascii="Arial" w:hAnsi="Arial"/>
                <w:b/>
                <w:color w:val="FFFFFF"/>
                <w:w w:val="98"/>
              </w:rPr>
              <w:t>10</w:t>
            </w:r>
          </w:p>
        </w:tc>
        <w:tc>
          <w:tcPr>
            <w:tcW w:w="10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8%</w:t>
            </w:r>
          </w:p>
        </w:tc>
        <w:tc>
          <w:tcPr>
            <w:tcW w:w="28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</w:tr>
      <w:tr>
        <w:trPr>
          <w:trHeight w:val="1096" w:hRule="atLeast"/>
        </w:trPr>
        <w:tc>
          <w:tcPr>
            <w:tcW w:w="460" w:type="dxa"/>
            <w:tcBorders/>
          </w:tcPr>
          <w:p>
            <w:pPr>
              <w:pStyle w:val="Normal"/>
              <w:spacing w:lineRule="atLeast" w:line="0"/>
              <w:ind w:end="140"/>
              <w:jc w:val="center"/>
              <w:rPr>
                <w:rFonts w:ascii="Arial" w:hAnsi="Arial" w:eastAsia="Arial" w:cs="Arial"/>
                <w:b/>
                <w:color w:val="FFFFFF"/>
                <w:w w:val="98"/>
              </w:rPr>
            </w:pPr>
            <w:r>
              <w:rPr>
                <w:rFonts w:eastAsia="Arial" w:cs="Arial" w:ascii="Arial" w:hAnsi="Arial"/>
                <w:b/>
                <w:color w:val="FFFFFF"/>
                <w:w w:val="98"/>
              </w:rPr>
              <w:t>11</w:t>
            </w:r>
          </w:p>
        </w:tc>
        <w:tc>
          <w:tcPr>
            <w:tcW w:w="9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50%</w:t>
            </w:r>
          </w:p>
        </w:tc>
        <w:tc>
          <w:tcPr>
            <w:tcW w:w="42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  <w:tc>
          <w:tcPr>
            <w:tcW w:w="1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980" w:type="dxa"/>
            <w:tcBorders/>
          </w:tcPr>
          <w:p>
            <w:pPr>
              <w:pStyle w:val="Normal"/>
              <w:spacing w:lineRule="atLeast" w:line="0"/>
              <w:ind w:start="1380" w:end="0"/>
              <w:jc w:val="center"/>
              <w:rPr>
                <w:rFonts w:ascii="Arial" w:hAnsi="Arial" w:eastAsia="Arial" w:cs="Arial"/>
                <w:b/>
                <w:color w:val="FFFFFF"/>
                <w:w w:val="98"/>
              </w:rPr>
            </w:pPr>
            <w:r>
              <w:rPr>
                <w:rFonts w:eastAsia="Arial" w:cs="Arial" w:ascii="Arial" w:hAnsi="Arial"/>
                <w:b/>
                <w:color w:val="FFFFFF"/>
                <w:w w:val="98"/>
              </w:rPr>
              <w:t>12</w:t>
            </w:r>
          </w:p>
        </w:tc>
        <w:tc>
          <w:tcPr>
            <w:tcW w:w="10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47%</w:t>
            </w:r>
          </w:p>
        </w:tc>
        <w:tc>
          <w:tcPr>
            <w:tcW w:w="28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</w:tr>
      <w:tr>
        <w:trPr>
          <w:trHeight w:val="1096" w:hRule="atLeast"/>
        </w:trPr>
        <w:tc>
          <w:tcPr>
            <w:tcW w:w="460" w:type="dxa"/>
            <w:tcBorders/>
          </w:tcPr>
          <w:p>
            <w:pPr>
              <w:pStyle w:val="Normal"/>
              <w:spacing w:lineRule="atLeast" w:line="0"/>
              <w:ind w:end="140"/>
              <w:jc w:val="center"/>
              <w:rPr>
                <w:rFonts w:ascii="Arial" w:hAnsi="Arial" w:eastAsia="Arial" w:cs="Arial"/>
                <w:b/>
                <w:color w:val="FFFFFF"/>
                <w:w w:val="98"/>
              </w:rPr>
            </w:pPr>
            <w:r>
              <w:rPr>
                <w:rFonts w:eastAsia="Arial" w:cs="Arial" w:ascii="Arial" w:hAnsi="Arial"/>
                <w:b/>
                <w:color w:val="FFFFFF"/>
                <w:w w:val="98"/>
              </w:rPr>
              <w:t>13</w:t>
            </w:r>
          </w:p>
        </w:tc>
        <w:tc>
          <w:tcPr>
            <w:tcW w:w="9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33%</w:t>
            </w:r>
          </w:p>
        </w:tc>
        <w:tc>
          <w:tcPr>
            <w:tcW w:w="42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  <w:tc>
          <w:tcPr>
            <w:tcW w:w="1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980" w:type="dxa"/>
            <w:tcBorders/>
          </w:tcPr>
          <w:p>
            <w:pPr>
              <w:pStyle w:val="Normal"/>
              <w:spacing w:lineRule="atLeast" w:line="0"/>
              <w:ind w:start="1380" w:end="0"/>
              <w:jc w:val="center"/>
              <w:rPr>
                <w:rFonts w:ascii="Arial" w:hAnsi="Arial" w:eastAsia="Arial" w:cs="Arial"/>
                <w:b/>
                <w:color w:val="FFFFFF"/>
                <w:w w:val="98"/>
              </w:rPr>
            </w:pPr>
            <w:r>
              <w:rPr>
                <w:rFonts w:eastAsia="Arial" w:cs="Arial" w:ascii="Arial" w:hAnsi="Arial"/>
                <w:b/>
                <w:color w:val="FFFFFF"/>
                <w:w w:val="98"/>
              </w:rPr>
              <w:t>14</w:t>
            </w:r>
          </w:p>
        </w:tc>
        <w:tc>
          <w:tcPr>
            <w:tcW w:w="10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250%</w:t>
            </w:r>
          </w:p>
        </w:tc>
        <w:tc>
          <w:tcPr>
            <w:tcW w:w="28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</w:tr>
      <w:tr>
        <w:trPr>
          <w:trHeight w:val="1096" w:hRule="atLeast"/>
        </w:trPr>
        <w:tc>
          <w:tcPr>
            <w:tcW w:w="460" w:type="dxa"/>
            <w:tcBorders/>
          </w:tcPr>
          <w:p>
            <w:pPr>
              <w:pStyle w:val="Normal"/>
              <w:spacing w:lineRule="atLeast" w:line="0"/>
              <w:ind w:end="140"/>
              <w:jc w:val="center"/>
              <w:rPr>
                <w:rFonts w:ascii="Arial" w:hAnsi="Arial" w:eastAsia="Arial" w:cs="Arial"/>
                <w:b/>
                <w:color w:val="FFFFFF"/>
                <w:w w:val="98"/>
              </w:rPr>
            </w:pPr>
            <w:r>
              <w:rPr>
                <w:rFonts w:eastAsia="Arial" w:cs="Arial" w:ascii="Arial" w:hAnsi="Arial"/>
                <w:b/>
                <w:color w:val="FFFFFF"/>
                <w:w w:val="98"/>
              </w:rPr>
              <w:t>15</w:t>
            </w:r>
          </w:p>
        </w:tc>
        <w:tc>
          <w:tcPr>
            <w:tcW w:w="9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5%</w:t>
            </w:r>
          </w:p>
        </w:tc>
        <w:tc>
          <w:tcPr>
            <w:tcW w:w="42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  <w:tc>
          <w:tcPr>
            <w:tcW w:w="1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980" w:type="dxa"/>
            <w:tcBorders/>
          </w:tcPr>
          <w:p>
            <w:pPr>
              <w:pStyle w:val="Normal"/>
              <w:spacing w:lineRule="atLeast" w:line="0"/>
              <w:ind w:start="1380" w:end="0"/>
              <w:jc w:val="center"/>
              <w:rPr>
                <w:rFonts w:ascii="Arial" w:hAnsi="Arial" w:eastAsia="Arial" w:cs="Arial"/>
                <w:b/>
                <w:color w:val="FFFFFF"/>
                <w:w w:val="98"/>
              </w:rPr>
            </w:pPr>
            <w:r>
              <w:rPr>
                <w:rFonts w:eastAsia="Arial" w:cs="Arial" w:ascii="Arial" w:hAnsi="Arial"/>
                <w:b/>
                <w:color w:val="FFFFFF"/>
                <w:w w:val="98"/>
              </w:rPr>
              <w:t>16</w:t>
            </w:r>
          </w:p>
        </w:tc>
        <w:tc>
          <w:tcPr>
            <w:tcW w:w="10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21%</w:t>
            </w:r>
          </w:p>
        </w:tc>
        <w:tc>
          <w:tcPr>
            <w:tcW w:w="28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</w:tr>
      <w:tr>
        <w:trPr>
          <w:trHeight w:val="1096" w:hRule="atLeast"/>
        </w:trPr>
        <w:tc>
          <w:tcPr>
            <w:tcW w:w="460" w:type="dxa"/>
            <w:tcBorders/>
          </w:tcPr>
          <w:p>
            <w:pPr>
              <w:pStyle w:val="Normal"/>
              <w:spacing w:lineRule="atLeast" w:line="0"/>
              <w:ind w:end="140"/>
              <w:jc w:val="center"/>
              <w:rPr>
                <w:rFonts w:ascii="Arial" w:hAnsi="Arial" w:eastAsia="Arial" w:cs="Arial"/>
                <w:b/>
                <w:color w:val="FFFFFF"/>
                <w:w w:val="98"/>
              </w:rPr>
            </w:pPr>
            <w:r>
              <w:rPr>
                <w:rFonts w:eastAsia="Arial" w:cs="Arial" w:ascii="Arial" w:hAnsi="Arial"/>
                <w:b/>
                <w:color w:val="FFFFFF"/>
                <w:w w:val="98"/>
              </w:rPr>
              <w:t>17</w:t>
            </w:r>
          </w:p>
        </w:tc>
        <w:tc>
          <w:tcPr>
            <w:tcW w:w="9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7%</w:t>
            </w:r>
          </w:p>
        </w:tc>
        <w:tc>
          <w:tcPr>
            <w:tcW w:w="42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  <w:tc>
          <w:tcPr>
            <w:tcW w:w="1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980" w:type="dxa"/>
            <w:tcBorders/>
          </w:tcPr>
          <w:p>
            <w:pPr>
              <w:pStyle w:val="Normal"/>
              <w:spacing w:lineRule="atLeast" w:line="0"/>
              <w:ind w:start="1380" w:end="0"/>
              <w:jc w:val="center"/>
              <w:rPr>
                <w:rFonts w:ascii="Arial" w:hAnsi="Arial" w:eastAsia="Arial" w:cs="Arial"/>
                <w:b/>
                <w:color w:val="FFFFFF"/>
                <w:w w:val="98"/>
              </w:rPr>
            </w:pPr>
            <w:r>
              <w:rPr>
                <w:rFonts w:eastAsia="Arial" w:cs="Arial" w:ascii="Arial" w:hAnsi="Arial"/>
                <w:b/>
                <w:color w:val="FFFFFF"/>
                <w:w w:val="98"/>
              </w:rPr>
              <w:t>18</w:t>
            </w:r>
          </w:p>
        </w:tc>
        <w:tc>
          <w:tcPr>
            <w:tcW w:w="10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327%</w:t>
            </w:r>
          </w:p>
        </w:tc>
        <w:tc>
          <w:tcPr>
            <w:tcW w:w="28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</w:tr>
      <w:tr>
        <w:trPr>
          <w:trHeight w:val="1096" w:hRule="atLeast"/>
        </w:trPr>
        <w:tc>
          <w:tcPr>
            <w:tcW w:w="460" w:type="dxa"/>
            <w:tcBorders/>
          </w:tcPr>
          <w:p>
            <w:pPr>
              <w:pStyle w:val="Normal"/>
              <w:spacing w:lineRule="atLeast" w:line="0"/>
              <w:ind w:end="140"/>
              <w:jc w:val="center"/>
              <w:rPr>
                <w:rFonts w:ascii="Arial" w:hAnsi="Arial" w:eastAsia="Arial" w:cs="Arial"/>
                <w:b/>
                <w:color w:val="FFFFFF"/>
                <w:w w:val="98"/>
              </w:rPr>
            </w:pPr>
            <w:r>
              <w:rPr>
                <w:rFonts w:eastAsia="Arial" w:cs="Arial" w:ascii="Arial" w:hAnsi="Arial"/>
                <w:b/>
                <w:color w:val="FFFFFF"/>
                <w:w w:val="98"/>
              </w:rPr>
              <w:t>19</w:t>
            </w:r>
          </w:p>
        </w:tc>
        <w:tc>
          <w:tcPr>
            <w:tcW w:w="9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99%</w:t>
            </w:r>
          </w:p>
        </w:tc>
        <w:tc>
          <w:tcPr>
            <w:tcW w:w="42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  <w:tc>
          <w:tcPr>
            <w:tcW w:w="1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980" w:type="dxa"/>
            <w:tcBorders/>
          </w:tcPr>
          <w:p>
            <w:pPr>
              <w:pStyle w:val="Normal"/>
              <w:spacing w:lineRule="atLeast" w:line="0"/>
              <w:ind w:start="1380" w:end="0"/>
              <w:jc w:val="center"/>
              <w:rPr>
                <w:rFonts w:ascii="Arial" w:hAnsi="Arial" w:eastAsia="Arial" w:cs="Arial"/>
                <w:b/>
                <w:color w:val="FFFFFF"/>
                <w:w w:val="98"/>
              </w:rPr>
            </w:pPr>
            <w:r>
              <w:rPr>
                <w:rFonts w:eastAsia="Arial" w:cs="Arial" w:ascii="Arial" w:hAnsi="Arial"/>
                <w:b/>
                <w:color w:val="FFFFFF"/>
                <w:w w:val="98"/>
              </w:rPr>
              <w:t>20</w:t>
            </w:r>
          </w:p>
        </w:tc>
        <w:tc>
          <w:tcPr>
            <w:tcW w:w="10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109%</w:t>
            </w:r>
          </w:p>
        </w:tc>
        <w:tc>
          <w:tcPr>
            <w:tcW w:w="28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</w:tr>
    </w:tbl>
    <w:p>
      <w:pPr>
        <w:sectPr>
          <w:type w:val="continuous"/>
          <w:pgSz w:w="12240" w:h="15840"/>
          <w:pgMar w:left="1140" w:right="1100" w:gutter="0" w:header="0" w:top="604" w:footer="0" w:bottom="199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36"/>
        </w:rPr>
      </w:pPr>
      <w:r>
        <w:rPr>
          <w:rFonts w:eastAsia="Times New Roman" w:cs="Times New Roman" w:ascii="Times New Roman" w:hAnsi="Times New Roman"/>
          <w:b/>
          <w:sz w:val="36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4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7440" w:leader="none"/>
        </w:tabs>
        <w:spacing w:lineRule="atLeast" w:line="0"/>
        <w:ind w:start="60" w:end="0"/>
        <w:rPr/>
      </w:pP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257175" cy="169545"/>
            <wp:effectExtent l="0" t="0" r="0" b="0"/>
            <wp:docPr id="8" name="Image1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5" descr="" titl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70" t="-105" r="-70" b="-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6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  <w:b/>
        </w:rPr>
        <w:t xml:space="preserve"> </w:t>
      </w:r>
      <w:r>
        <w:rPr>
          <w:rFonts w:eastAsia="Arial" w:cs="Arial" w:ascii="Arial" w:hAnsi="Arial"/>
          <w:b/>
        </w:rPr>
        <w:t>What Are Percentages? • mathantics.com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i/>
          <w:sz w:val="27"/>
          <w:vertAlign w:val="superscript"/>
        </w:rPr>
        <w:t>© 2013 Math Plus Motion, LLC</w:t>
      </w:r>
    </w:p>
    <w:p>
      <w:pPr>
        <w:sectPr>
          <w:type w:val="continuous"/>
          <w:pgSz w:w="12240" w:h="15840"/>
          <w:pgMar w:left="1140" w:right="1100" w:gutter="0" w:header="0" w:top="604" w:footer="0" w:bottom="199"/>
          <w:formProt w:val="false"/>
          <w:textDirection w:val="lrTb"/>
          <w:docGrid w:type="default" w:linePitch="360" w:charSpace="0"/>
        </w:sectPr>
      </w:pPr>
    </w:p>
    <w:p>
      <w:pPr>
        <w:pStyle w:val="Normal"/>
        <w:tabs>
          <w:tab w:val="clear" w:pos="720"/>
          <w:tab w:val="left" w:pos="6760" w:leader="none"/>
        </w:tabs>
        <w:spacing w:lineRule="atLeast" w:line="0"/>
        <w:ind w:start="2100" w:end="0"/>
        <w:rPr/>
      </w:pPr>
      <w:bookmarkStart w:id="2" w:name="page3"/>
      <w:bookmarkEnd w:id="2"/>
      <w:r>
        <w:rPr>
          <w:rFonts w:eastAsia="Tahoma" w:cs="Tahoma" w:ascii="Tahoma" w:hAnsi="Tahoma"/>
          <w:color w:val="5400C4"/>
          <w:sz w:val="8"/>
        </w:rPr>
        <w:t>®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  <w:color w:val="666666"/>
          <w:sz w:val="22"/>
        </w:rPr>
        <w:t>Name: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666666"/>
          <w:sz w:val="22"/>
        </w:rPr>
      </w:pPr>
      <w:r>
        <w:rPr>
          <w:rFonts w:eastAsia="Times New Roman" w:cs="Times New Roman" w:ascii="Times New Roman" w:hAnsi="Times New Roman"/>
          <w:b/>
          <w:color w:val="666666"/>
          <w:sz w:val="22"/>
        </w:rPr>
        <w:drawing>
          <wp:anchor behindDoc="1" distT="0" distB="0" distL="114935" distR="114935" simplePos="0" locked="0" layoutInCell="1" allowOverlap="1" relativeHeight="13">
            <wp:simplePos x="0" y="0"/>
            <wp:positionH relativeFrom="column">
              <wp:posOffset>-29845</wp:posOffset>
            </wp:positionH>
            <wp:positionV relativeFrom="paragraph">
              <wp:posOffset>-86360</wp:posOffset>
            </wp:positionV>
            <wp:extent cx="1371600" cy="318135"/>
            <wp:effectExtent l="0" t="0" r="0" b="0"/>
            <wp:wrapNone/>
            <wp:docPr id="9" name="Image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4" descr="" titl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13" t="-56" r="-13" b="-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18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1" distT="0" distB="0" distL="114935" distR="114935" simplePos="0" locked="0" layoutInCell="1" allowOverlap="1" relativeHeight="14">
                <wp:simplePos x="0" y="0"/>
                <wp:positionH relativeFrom="column">
                  <wp:posOffset>4309110</wp:posOffset>
                </wp:positionH>
                <wp:positionV relativeFrom="paragraph">
                  <wp:posOffset>64770</wp:posOffset>
                </wp:positionV>
                <wp:extent cx="2045335" cy="0"/>
                <wp:effectExtent l="0" t="5080" r="0" b="5080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516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80808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9.3pt,5.1pt" to="500.3pt,5.1pt" stroked="t" o:allowincell="f" style="position:absolute">
                <v:stroke color="gray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9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6780" w:end="0"/>
        <w:rPr>
          <w:rFonts w:ascii="Arial" w:hAnsi="Arial" w:eastAsia="Arial" w:cs="Arial"/>
          <w:b/>
          <w:color w:val="666666"/>
          <w:sz w:val="24"/>
        </w:rPr>
      </w:pPr>
      <w:r>
        <w:rPr>
          <w:rFonts w:eastAsia="Arial" w:cs="Arial" w:ascii="Arial" w:hAnsi="Arial"/>
          <w:b/>
          <w:color w:val="666666"/>
          <w:sz w:val="24"/>
        </w:rPr>
        <w:t>Date: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666666"/>
          <w:sz w:val="24"/>
        </w:rPr>
      </w:pPr>
      <w:r>
        <w:rPr>
          <w:rFonts w:eastAsia="Times New Roman" w:cs="Times New Roman" w:ascii="Times New Roman" w:hAnsi="Times New Roman"/>
          <w:b/>
          <w:color w:val="666666"/>
          <w:sz w:val="24"/>
        </w:rPr>
        <w:drawing>
          <wp:anchor behindDoc="1" distT="0" distB="0" distL="114935" distR="114935" simplePos="0" locked="0" layoutInCell="1" allowOverlap="1" relativeHeight="15">
            <wp:simplePos x="0" y="0"/>
            <wp:positionH relativeFrom="column">
              <wp:posOffset>172085</wp:posOffset>
            </wp:positionH>
            <wp:positionV relativeFrom="paragraph">
              <wp:posOffset>-59690</wp:posOffset>
            </wp:positionV>
            <wp:extent cx="932180" cy="130175"/>
            <wp:effectExtent l="0" t="0" r="0" b="0"/>
            <wp:wrapNone/>
            <wp:docPr id="11" name="Image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5" descr="" title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-19" t="-140" r="-19" b="-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180" cy="13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1" distT="0" distB="0" distL="114935" distR="114935" simplePos="0" locked="0" layoutInCell="1" allowOverlap="1" relativeHeight="16">
                <wp:simplePos x="0" y="0"/>
                <wp:positionH relativeFrom="column">
                  <wp:posOffset>4309110</wp:posOffset>
                </wp:positionH>
                <wp:positionV relativeFrom="paragraph">
                  <wp:posOffset>50165</wp:posOffset>
                </wp:positionV>
                <wp:extent cx="2044065" cy="0"/>
                <wp:effectExtent l="0" t="5080" r="0" b="5080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40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80808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9.3pt,3.95pt" to="500.2pt,3.95pt" stroked="t" o:allowincell="f" style="position:absolute">
                <v:stroke color="gray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nextPage"/>
          <w:pgSz w:w="12240" w:h="15840"/>
          <w:pgMar w:left="1140" w:right="1140" w:gutter="0" w:header="0" w:top="604" w:footer="0" w:bottom="199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38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28"/>
        </w:rPr>
      </w:pPr>
      <w:r>
        <w:rPr>
          <w:rFonts w:eastAsia="Arial" w:cs="Arial" w:ascii="Arial" w:hAnsi="Arial"/>
          <w:b/>
          <w:sz w:val="28"/>
        </w:rPr>
        <w:t>Converting Decimals to Percents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  <w:drawing>
          <wp:anchor behindDoc="1" distT="0" distB="0" distL="114935" distR="114935" simplePos="0" locked="0" layoutInCell="1" allowOverlap="1" relativeHeight="17">
            <wp:simplePos x="0" y="0"/>
            <wp:positionH relativeFrom="column">
              <wp:posOffset>-39370</wp:posOffset>
            </wp:positionH>
            <wp:positionV relativeFrom="paragraph">
              <wp:posOffset>53975</wp:posOffset>
            </wp:positionV>
            <wp:extent cx="6415405" cy="8028305"/>
            <wp:effectExtent l="0" t="0" r="0" b="0"/>
            <wp:wrapNone/>
            <wp:docPr id="13" name="Image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6" descr="" title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-3" t="-2" r="-3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405" cy="8028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br w:type="column"/>
      </w: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1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Courier New" w:hAnsi="Courier New" w:eastAsia="Courier New" w:cs="Courier New"/>
          <w:b/>
          <w:color w:val="808080"/>
          <w:sz w:val="19"/>
        </w:rPr>
      </w:pPr>
      <w:r>
        <w:rPr>
          <w:rFonts w:eastAsia="Courier New" w:cs="Courier New" w:ascii="Courier New" w:hAnsi="Courier New"/>
          <w:b/>
          <w:color w:val="808080"/>
          <w:sz w:val="19"/>
        </w:rPr>
        <w:t>WAP 3</w:t>
      </w:r>
    </w:p>
    <w:p>
      <w:pPr>
        <w:sectPr>
          <w:type w:val="continuous"/>
          <w:pgSz w:w="12240" w:h="15840"/>
          <w:pgMar w:left="1140" w:right="1140" w:gutter="0" w:header="0" w:top="604" w:footer="0" w:bottom="199"/>
          <w:cols w:num="2" w:equalWidth="false" w:sep="false">
            <w:col w:w="8640" w:space="720"/>
            <w:col w:w="60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28"/>
        <w:rPr>
          <w:rFonts w:ascii="Times New Roman" w:hAnsi="Times New Roman" w:eastAsia="Times New Roman" w:cs="Times New Roman"/>
          <w:b/>
          <w:color w:val="808080"/>
          <w:sz w:val="19"/>
        </w:rPr>
      </w:pPr>
      <w:r>
        <w:rPr>
          <w:rFonts w:eastAsia="Times New Roman" w:cs="Times New Roman" w:ascii="Times New Roman" w:hAnsi="Times New Roman"/>
          <w:b/>
          <w:color w:val="808080"/>
          <w:sz w:val="19"/>
        </w:rPr>
      </w:r>
    </w:p>
    <w:p>
      <w:pPr>
        <w:pStyle w:val="Normal"/>
        <w:spacing w:lineRule="auto" w:line="244"/>
        <w:ind w:start="300" w:end="1040"/>
        <w:rPr/>
      </w:pPr>
      <w:r>
        <w:rPr>
          <w:rFonts w:eastAsia="Arial" w:cs="Arial" w:ascii="Arial" w:hAnsi="Arial"/>
          <w:b/>
          <w:sz w:val="22"/>
        </w:rPr>
        <w:t>Instructions:</w:t>
      </w:r>
      <w:r>
        <w:rPr>
          <w:rFonts w:eastAsia="Arial" w:cs="Arial" w:ascii="Arial" w:hAnsi="Arial"/>
          <w:sz w:val="22"/>
        </w:rPr>
        <w:t xml:space="preserve"> Re-write the decimal number in percent form by moving the decimal two places to the right and then using the percent symbol.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exact" w:line="26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6280" w:type="dxa"/>
        <w:jc w:val="start"/>
        <w:tblInd w:w="114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60"/>
        <w:gridCol w:w="920"/>
        <w:gridCol w:w="440"/>
        <w:gridCol w:w="1280"/>
        <w:gridCol w:w="1960"/>
        <w:gridCol w:w="940"/>
        <w:gridCol w:w="280"/>
      </w:tblGrid>
      <w:tr>
        <w:trPr>
          <w:trHeight w:val="456" w:hRule="atLeast"/>
        </w:trPr>
        <w:tc>
          <w:tcPr>
            <w:tcW w:w="460" w:type="dxa"/>
            <w:tcBorders/>
          </w:tcPr>
          <w:p>
            <w:pPr>
              <w:pStyle w:val="Normal"/>
              <w:spacing w:lineRule="atLeast" w:line="0"/>
              <w:ind w:end="140"/>
              <w:jc w:val="center"/>
              <w:rPr>
                <w:rFonts w:ascii="Arial" w:hAnsi="Arial" w:eastAsia="Arial" w:cs="Arial"/>
                <w:b/>
                <w:color w:val="FFFFFF"/>
                <w:w w:val="89"/>
              </w:rPr>
            </w:pPr>
            <w:r>
              <w:rPr>
                <w:rFonts w:eastAsia="Arial" w:cs="Arial" w:ascii="Arial" w:hAnsi="Arial"/>
                <w:b/>
                <w:color w:val="FFFFFF"/>
                <w:w w:val="89"/>
              </w:rPr>
              <w:t>1</w:t>
            </w:r>
          </w:p>
        </w:tc>
        <w:tc>
          <w:tcPr>
            <w:tcW w:w="9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0.25</w:t>
            </w:r>
          </w:p>
        </w:tc>
        <w:tc>
          <w:tcPr>
            <w:tcW w:w="1720" w:type="dxa"/>
            <w:gridSpan w:val="2"/>
            <w:tcBorders/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  <w:r>
              <w:rPr>
                <w:rFonts w:eastAsia="Comic Sans MS" w:cs="Comic Sans MS" w:ascii="Comic Sans MS" w:hAnsi="Comic Sans MS"/>
                <w:color w:val="FC330E"/>
                <w:sz w:val="28"/>
              </w:rPr>
              <w:t xml:space="preserve">   25%</w:t>
            </w:r>
          </w:p>
        </w:tc>
        <w:tc>
          <w:tcPr>
            <w:tcW w:w="1960" w:type="dxa"/>
            <w:tcBorders/>
          </w:tcPr>
          <w:p>
            <w:pPr>
              <w:pStyle w:val="Normal"/>
              <w:spacing w:lineRule="atLeast" w:line="0"/>
              <w:ind w:start="1160" w:end="0"/>
              <w:jc w:val="center"/>
              <w:rPr>
                <w:rFonts w:ascii="Arial" w:hAnsi="Arial" w:eastAsia="Arial" w:cs="Arial"/>
                <w:b/>
                <w:color w:val="FFFFFF"/>
                <w:w w:val="89"/>
              </w:rPr>
            </w:pPr>
            <w:r>
              <w:rPr>
                <w:rFonts w:eastAsia="Arial" w:cs="Arial" w:ascii="Arial" w:hAnsi="Arial"/>
                <w:b/>
                <w:color w:val="FFFFFF"/>
                <w:w w:val="89"/>
              </w:rPr>
              <w:t>2</w:t>
            </w:r>
          </w:p>
        </w:tc>
        <w:tc>
          <w:tcPr>
            <w:tcW w:w="9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0.10</w:t>
            </w:r>
          </w:p>
        </w:tc>
        <w:tc>
          <w:tcPr>
            <w:tcW w:w="28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</w:tr>
      <w:tr>
        <w:trPr>
          <w:trHeight w:val="1120" w:hRule="atLeast"/>
        </w:trPr>
        <w:tc>
          <w:tcPr>
            <w:tcW w:w="460" w:type="dxa"/>
            <w:tcBorders/>
          </w:tcPr>
          <w:p>
            <w:pPr>
              <w:pStyle w:val="Normal"/>
              <w:spacing w:lineRule="atLeast" w:line="0"/>
              <w:ind w:end="140"/>
              <w:jc w:val="center"/>
              <w:rPr>
                <w:rFonts w:ascii="Arial" w:hAnsi="Arial" w:eastAsia="Arial" w:cs="Arial"/>
                <w:b/>
                <w:color w:val="FFFFFF"/>
                <w:w w:val="89"/>
              </w:rPr>
            </w:pPr>
            <w:r>
              <w:rPr>
                <w:rFonts w:eastAsia="Arial" w:cs="Arial" w:ascii="Arial" w:hAnsi="Arial"/>
                <w:b/>
                <w:color w:val="FFFFFF"/>
                <w:w w:val="89"/>
              </w:rPr>
              <w:t>3</w:t>
            </w:r>
          </w:p>
        </w:tc>
        <w:tc>
          <w:tcPr>
            <w:tcW w:w="9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0.09</w:t>
            </w:r>
          </w:p>
        </w:tc>
        <w:tc>
          <w:tcPr>
            <w:tcW w:w="44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  <w:tc>
          <w:tcPr>
            <w:tcW w:w="12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960" w:type="dxa"/>
            <w:tcBorders/>
          </w:tcPr>
          <w:p>
            <w:pPr>
              <w:pStyle w:val="Normal"/>
              <w:spacing w:lineRule="atLeast" w:line="0"/>
              <w:ind w:start="1160" w:end="0"/>
              <w:jc w:val="center"/>
              <w:rPr>
                <w:rFonts w:ascii="Arial" w:hAnsi="Arial" w:eastAsia="Arial" w:cs="Arial"/>
                <w:b/>
                <w:color w:val="FFFFFF"/>
                <w:w w:val="89"/>
              </w:rPr>
            </w:pPr>
            <w:r>
              <w:rPr>
                <w:rFonts w:eastAsia="Arial" w:cs="Arial" w:ascii="Arial" w:hAnsi="Arial"/>
                <w:b/>
                <w:color w:val="FFFFFF"/>
                <w:w w:val="89"/>
              </w:rPr>
              <w:t>4</w:t>
            </w:r>
          </w:p>
        </w:tc>
        <w:tc>
          <w:tcPr>
            <w:tcW w:w="9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0.70</w:t>
            </w:r>
          </w:p>
        </w:tc>
        <w:tc>
          <w:tcPr>
            <w:tcW w:w="28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</w:tr>
      <w:tr>
        <w:trPr>
          <w:trHeight w:val="1120" w:hRule="atLeast"/>
        </w:trPr>
        <w:tc>
          <w:tcPr>
            <w:tcW w:w="460" w:type="dxa"/>
            <w:tcBorders/>
          </w:tcPr>
          <w:p>
            <w:pPr>
              <w:pStyle w:val="Normal"/>
              <w:spacing w:lineRule="atLeast" w:line="0"/>
              <w:ind w:end="140"/>
              <w:jc w:val="center"/>
              <w:rPr>
                <w:rFonts w:ascii="Arial" w:hAnsi="Arial" w:eastAsia="Arial" w:cs="Arial"/>
                <w:b/>
                <w:color w:val="FFFFFF"/>
                <w:w w:val="89"/>
              </w:rPr>
            </w:pPr>
            <w:r>
              <w:rPr>
                <w:rFonts w:eastAsia="Arial" w:cs="Arial" w:ascii="Arial" w:hAnsi="Arial"/>
                <w:b/>
                <w:color w:val="FFFFFF"/>
                <w:w w:val="89"/>
              </w:rPr>
              <w:t>5</w:t>
            </w:r>
          </w:p>
        </w:tc>
        <w:tc>
          <w:tcPr>
            <w:tcW w:w="9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0.32</w:t>
            </w:r>
          </w:p>
        </w:tc>
        <w:tc>
          <w:tcPr>
            <w:tcW w:w="44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  <w:tc>
          <w:tcPr>
            <w:tcW w:w="1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960" w:type="dxa"/>
            <w:tcBorders/>
          </w:tcPr>
          <w:p>
            <w:pPr>
              <w:pStyle w:val="Normal"/>
              <w:spacing w:lineRule="atLeast" w:line="0"/>
              <w:ind w:start="1160" w:end="0"/>
              <w:jc w:val="center"/>
              <w:rPr>
                <w:rFonts w:ascii="Arial" w:hAnsi="Arial" w:eastAsia="Arial" w:cs="Arial"/>
                <w:b/>
                <w:color w:val="FFFFFF"/>
                <w:w w:val="89"/>
              </w:rPr>
            </w:pPr>
            <w:r>
              <w:rPr>
                <w:rFonts w:eastAsia="Arial" w:cs="Arial" w:ascii="Arial" w:hAnsi="Arial"/>
                <w:b/>
                <w:color w:val="FFFFFF"/>
                <w:w w:val="89"/>
              </w:rPr>
              <w:t>6</w:t>
            </w:r>
          </w:p>
        </w:tc>
        <w:tc>
          <w:tcPr>
            <w:tcW w:w="9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2.65</w:t>
            </w:r>
          </w:p>
        </w:tc>
        <w:tc>
          <w:tcPr>
            <w:tcW w:w="28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</w:tr>
      <w:tr>
        <w:trPr>
          <w:trHeight w:val="1120" w:hRule="atLeast"/>
        </w:trPr>
        <w:tc>
          <w:tcPr>
            <w:tcW w:w="460" w:type="dxa"/>
            <w:tcBorders/>
          </w:tcPr>
          <w:p>
            <w:pPr>
              <w:pStyle w:val="Normal"/>
              <w:spacing w:lineRule="atLeast" w:line="0"/>
              <w:ind w:end="140"/>
              <w:jc w:val="center"/>
              <w:rPr>
                <w:rFonts w:ascii="Arial" w:hAnsi="Arial" w:eastAsia="Arial" w:cs="Arial"/>
                <w:b/>
                <w:color w:val="FFFFFF"/>
                <w:w w:val="89"/>
              </w:rPr>
            </w:pPr>
            <w:r>
              <w:rPr>
                <w:rFonts w:eastAsia="Arial" w:cs="Arial" w:ascii="Arial" w:hAnsi="Arial"/>
                <w:b/>
                <w:color w:val="FFFFFF"/>
                <w:w w:val="89"/>
              </w:rPr>
              <w:t>7</w:t>
            </w:r>
          </w:p>
        </w:tc>
        <w:tc>
          <w:tcPr>
            <w:tcW w:w="9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0.46</w:t>
            </w:r>
          </w:p>
        </w:tc>
        <w:tc>
          <w:tcPr>
            <w:tcW w:w="44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  <w:tc>
          <w:tcPr>
            <w:tcW w:w="1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960" w:type="dxa"/>
            <w:tcBorders/>
          </w:tcPr>
          <w:p>
            <w:pPr>
              <w:pStyle w:val="Normal"/>
              <w:spacing w:lineRule="atLeast" w:line="0"/>
              <w:ind w:start="1160" w:end="0"/>
              <w:jc w:val="center"/>
              <w:rPr>
                <w:rFonts w:ascii="Arial" w:hAnsi="Arial" w:eastAsia="Arial" w:cs="Arial"/>
                <w:b/>
                <w:color w:val="FFFFFF"/>
                <w:w w:val="89"/>
              </w:rPr>
            </w:pPr>
            <w:r>
              <w:rPr>
                <w:rFonts w:eastAsia="Arial" w:cs="Arial" w:ascii="Arial" w:hAnsi="Arial"/>
                <w:b/>
                <w:color w:val="FFFFFF"/>
                <w:w w:val="89"/>
              </w:rPr>
              <w:t>8</w:t>
            </w:r>
          </w:p>
        </w:tc>
        <w:tc>
          <w:tcPr>
            <w:tcW w:w="9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0.11</w:t>
            </w:r>
          </w:p>
        </w:tc>
        <w:tc>
          <w:tcPr>
            <w:tcW w:w="28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</w:tr>
      <w:tr>
        <w:trPr>
          <w:trHeight w:val="1120" w:hRule="atLeast"/>
        </w:trPr>
        <w:tc>
          <w:tcPr>
            <w:tcW w:w="460" w:type="dxa"/>
            <w:tcBorders/>
          </w:tcPr>
          <w:p>
            <w:pPr>
              <w:pStyle w:val="Normal"/>
              <w:spacing w:lineRule="atLeast" w:line="0"/>
              <w:ind w:end="140"/>
              <w:jc w:val="center"/>
              <w:rPr>
                <w:rFonts w:ascii="Arial" w:hAnsi="Arial" w:eastAsia="Arial" w:cs="Arial"/>
                <w:b/>
                <w:color w:val="FFFFFF"/>
                <w:w w:val="89"/>
              </w:rPr>
            </w:pPr>
            <w:r>
              <w:rPr>
                <w:rFonts w:eastAsia="Arial" w:cs="Arial" w:ascii="Arial" w:hAnsi="Arial"/>
                <w:b/>
                <w:color w:val="FFFFFF"/>
                <w:w w:val="89"/>
              </w:rPr>
              <w:t>9</w:t>
            </w:r>
          </w:p>
        </w:tc>
        <w:tc>
          <w:tcPr>
            <w:tcW w:w="9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0.03</w:t>
            </w:r>
          </w:p>
        </w:tc>
        <w:tc>
          <w:tcPr>
            <w:tcW w:w="44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  <w:tc>
          <w:tcPr>
            <w:tcW w:w="1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960" w:type="dxa"/>
            <w:tcBorders/>
          </w:tcPr>
          <w:p>
            <w:pPr>
              <w:pStyle w:val="Normal"/>
              <w:spacing w:lineRule="atLeast" w:line="0"/>
              <w:ind w:start="1160" w:end="0"/>
              <w:jc w:val="center"/>
              <w:rPr>
                <w:rFonts w:ascii="Arial" w:hAnsi="Arial" w:eastAsia="Arial" w:cs="Arial"/>
                <w:b/>
                <w:color w:val="FFFFFF"/>
                <w:w w:val="98"/>
              </w:rPr>
            </w:pPr>
            <w:r>
              <w:rPr>
                <w:rFonts w:eastAsia="Arial" w:cs="Arial" w:ascii="Arial" w:hAnsi="Arial"/>
                <w:b/>
                <w:color w:val="FFFFFF"/>
                <w:w w:val="98"/>
              </w:rPr>
              <w:t>10</w:t>
            </w:r>
          </w:p>
        </w:tc>
        <w:tc>
          <w:tcPr>
            <w:tcW w:w="9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0.5</w:t>
            </w:r>
          </w:p>
        </w:tc>
        <w:tc>
          <w:tcPr>
            <w:tcW w:w="28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</w:tr>
      <w:tr>
        <w:trPr>
          <w:trHeight w:val="1120" w:hRule="atLeast"/>
        </w:trPr>
        <w:tc>
          <w:tcPr>
            <w:tcW w:w="460" w:type="dxa"/>
            <w:tcBorders/>
          </w:tcPr>
          <w:p>
            <w:pPr>
              <w:pStyle w:val="Normal"/>
              <w:spacing w:lineRule="atLeast" w:line="0"/>
              <w:ind w:end="140"/>
              <w:jc w:val="center"/>
              <w:rPr>
                <w:rFonts w:ascii="Arial" w:hAnsi="Arial" w:eastAsia="Arial" w:cs="Arial"/>
                <w:b/>
                <w:color w:val="FFFFFF"/>
                <w:w w:val="98"/>
              </w:rPr>
            </w:pPr>
            <w:r>
              <w:rPr>
                <w:rFonts w:eastAsia="Arial" w:cs="Arial" w:ascii="Arial" w:hAnsi="Arial"/>
                <w:b/>
                <w:color w:val="FFFFFF"/>
                <w:w w:val="98"/>
              </w:rPr>
              <w:t>11</w:t>
            </w:r>
          </w:p>
        </w:tc>
        <w:tc>
          <w:tcPr>
            <w:tcW w:w="9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0.87</w:t>
            </w:r>
          </w:p>
        </w:tc>
        <w:tc>
          <w:tcPr>
            <w:tcW w:w="44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  <w:tc>
          <w:tcPr>
            <w:tcW w:w="1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960" w:type="dxa"/>
            <w:tcBorders/>
          </w:tcPr>
          <w:p>
            <w:pPr>
              <w:pStyle w:val="Normal"/>
              <w:spacing w:lineRule="atLeast" w:line="0"/>
              <w:ind w:start="1160" w:end="0"/>
              <w:jc w:val="center"/>
              <w:rPr>
                <w:rFonts w:ascii="Arial" w:hAnsi="Arial" w:eastAsia="Arial" w:cs="Arial"/>
                <w:b/>
                <w:color w:val="FFFFFF"/>
                <w:w w:val="98"/>
              </w:rPr>
            </w:pPr>
            <w:r>
              <w:rPr>
                <w:rFonts w:eastAsia="Arial" w:cs="Arial" w:ascii="Arial" w:hAnsi="Arial"/>
                <w:b/>
                <w:color w:val="FFFFFF"/>
                <w:w w:val="98"/>
              </w:rPr>
              <w:t>12</w:t>
            </w:r>
          </w:p>
        </w:tc>
        <w:tc>
          <w:tcPr>
            <w:tcW w:w="9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1.01</w:t>
            </w:r>
          </w:p>
        </w:tc>
        <w:tc>
          <w:tcPr>
            <w:tcW w:w="28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</w:tr>
      <w:tr>
        <w:trPr>
          <w:trHeight w:val="1120" w:hRule="atLeast"/>
        </w:trPr>
        <w:tc>
          <w:tcPr>
            <w:tcW w:w="460" w:type="dxa"/>
            <w:tcBorders/>
          </w:tcPr>
          <w:p>
            <w:pPr>
              <w:pStyle w:val="Normal"/>
              <w:spacing w:lineRule="atLeast" w:line="0"/>
              <w:ind w:end="140"/>
              <w:jc w:val="center"/>
              <w:rPr>
                <w:rFonts w:ascii="Arial" w:hAnsi="Arial" w:eastAsia="Arial" w:cs="Arial"/>
                <w:b/>
                <w:color w:val="FFFFFF"/>
                <w:w w:val="98"/>
              </w:rPr>
            </w:pPr>
            <w:r>
              <w:rPr>
                <w:rFonts w:eastAsia="Arial" w:cs="Arial" w:ascii="Arial" w:hAnsi="Arial"/>
                <w:b/>
                <w:color w:val="FFFFFF"/>
                <w:w w:val="98"/>
              </w:rPr>
              <w:t>13</w:t>
            </w:r>
          </w:p>
        </w:tc>
        <w:tc>
          <w:tcPr>
            <w:tcW w:w="9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1.00</w:t>
            </w:r>
          </w:p>
        </w:tc>
        <w:tc>
          <w:tcPr>
            <w:tcW w:w="44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  <w:tc>
          <w:tcPr>
            <w:tcW w:w="1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960" w:type="dxa"/>
            <w:tcBorders/>
          </w:tcPr>
          <w:p>
            <w:pPr>
              <w:pStyle w:val="Normal"/>
              <w:spacing w:lineRule="atLeast" w:line="0"/>
              <w:ind w:start="1160" w:end="0"/>
              <w:jc w:val="center"/>
              <w:rPr>
                <w:rFonts w:ascii="Arial" w:hAnsi="Arial" w:eastAsia="Arial" w:cs="Arial"/>
                <w:b/>
                <w:color w:val="FFFFFF"/>
                <w:w w:val="98"/>
              </w:rPr>
            </w:pPr>
            <w:r>
              <w:rPr>
                <w:rFonts w:eastAsia="Arial" w:cs="Arial" w:ascii="Arial" w:hAnsi="Arial"/>
                <w:b/>
                <w:color w:val="FFFFFF"/>
                <w:w w:val="98"/>
              </w:rPr>
              <w:t>14</w:t>
            </w:r>
          </w:p>
        </w:tc>
        <w:tc>
          <w:tcPr>
            <w:tcW w:w="9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0.99</w:t>
            </w:r>
          </w:p>
        </w:tc>
        <w:tc>
          <w:tcPr>
            <w:tcW w:w="28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</w:tr>
      <w:tr>
        <w:trPr>
          <w:trHeight w:val="1120" w:hRule="atLeast"/>
        </w:trPr>
        <w:tc>
          <w:tcPr>
            <w:tcW w:w="460" w:type="dxa"/>
            <w:tcBorders/>
          </w:tcPr>
          <w:p>
            <w:pPr>
              <w:pStyle w:val="Normal"/>
              <w:spacing w:lineRule="atLeast" w:line="0"/>
              <w:ind w:end="140"/>
              <w:jc w:val="center"/>
              <w:rPr>
                <w:rFonts w:ascii="Arial" w:hAnsi="Arial" w:eastAsia="Arial" w:cs="Arial"/>
                <w:b/>
                <w:color w:val="FFFFFF"/>
                <w:w w:val="98"/>
              </w:rPr>
            </w:pPr>
            <w:r>
              <w:rPr>
                <w:rFonts w:eastAsia="Arial" w:cs="Arial" w:ascii="Arial" w:hAnsi="Arial"/>
                <w:b/>
                <w:color w:val="FFFFFF"/>
                <w:w w:val="98"/>
              </w:rPr>
              <w:t>15</w:t>
            </w:r>
          </w:p>
        </w:tc>
        <w:tc>
          <w:tcPr>
            <w:tcW w:w="9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1.15</w:t>
            </w:r>
          </w:p>
        </w:tc>
        <w:tc>
          <w:tcPr>
            <w:tcW w:w="44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  <w:tc>
          <w:tcPr>
            <w:tcW w:w="1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960" w:type="dxa"/>
            <w:tcBorders/>
          </w:tcPr>
          <w:p>
            <w:pPr>
              <w:pStyle w:val="Normal"/>
              <w:spacing w:lineRule="atLeast" w:line="0"/>
              <w:ind w:start="1160" w:end="0"/>
              <w:jc w:val="center"/>
              <w:rPr>
                <w:rFonts w:ascii="Arial" w:hAnsi="Arial" w:eastAsia="Arial" w:cs="Arial"/>
                <w:b/>
                <w:color w:val="FFFFFF"/>
                <w:w w:val="98"/>
              </w:rPr>
            </w:pPr>
            <w:r>
              <w:rPr>
                <w:rFonts w:eastAsia="Arial" w:cs="Arial" w:ascii="Arial" w:hAnsi="Arial"/>
                <w:b/>
                <w:color w:val="FFFFFF"/>
                <w:w w:val="98"/>
              </w:rPr>
              <w:t>16</w:t>
            </w:r>
          </w:p>
        </w:tc>
        <w:tc>
          <w:tcPr>
            <w:tcW w:w="9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0.61</w:t>
            </w:r>
          </w:p>
        </w:tc>
        <w:tc>
          <w:tcPr>
            <w:tcW w:w="28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</w:tr>
      <w:tr>
        <w:trPr>
          <w:trHeight w:val="1120" w:hRule="atLeast"/>
        </w:trPr>
        <w:tc>
          <w:tcPr>
            <w:tcW w:w="460" w:type="dxa"/>
            <w:tcBorders/>
          </w:tcPr>
          <w:p>
            <w:pPr>
              <w:pStyle w:val="Normal"/>
              <w:spacing w:lineRule="atLeast" w:line="0"/>
              <w:ind w:end="140"/>
              <w:jc w:val="center"/>
              <w:rPr>
                <w:rFonts w:ascii="Arial" w:hAnsi="Arial" w:eastAsia="Arial" w:cs="Arial"/>
                <w:b/>
                <w:color w:val="FFFFFF"/>
                <w:w w:val="98"/>
              </w:rPr>
            </w:pPr>
            <w:r>
              <w:rPr>
                <w:rFonts w:eastAsia="Arial" w:cs="Arial" w:ascii="Arial" w:hAnsi="Arial"/>
                <w:b/>
                <w:color w:val="FFFFFF"/>
                <w:w w:val="98"/>
              </w:rPr>
              <w:t>17</w:t>
            </w:r>
          </w:p>
        </w:tc>
        <w:tc>
          <w:tcPr>
            <w:tcW w:w="9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0.75</w:t>
            </w:r>
          </w:p>
        </w:tc>
        <w:tc>
          <w:tcPr>
            <w:tcW w:w="44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  <w:tc>
          <w:tcPr>
            <w:tcW w:w="1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960" w:type="dxa"/>
            <w:tcBorders/>
          </w:tcPr>
          <w:p>
            <w:pPr>
              <w:pStyle w:val="Normal"/>
              <w:spacing w:lineRule="atLeast" w:line="0"/>
              <w:ind w:start="1160" w:end="0"/>
              <w:jc w:val="center"/>
              <w:rPr>
                <w:rFonts w:ascii="Arial" w:hAnsi="Arial" w:eastAsia="Arial" w:cs="Arial"/>
                <w:b/>
                <w:color w:val="FFFFFF"/>
                <w:w w:val="98"/>
              </w:rPr>
            </w:pPr>
            <w:r>
              <w:rPr>
                <w:rFonts w:eastAsia="Arial" w:cs="Arial" w:ascii="Arial" w:hAnsi="Arial"/>
                <w:b/>
                <w:color w:val="FFFFFF"/>
                <w:w w:val="98"/>
              </w:rPr>
              <w:t>18</w:t>
            </w:r>
          </w:p>
        </w:tc>
        <w:tc>
          <w:tcPr>
            <w:tcW w:w="9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0.2</w:t>
            </w:r>
          </w:p>
        </w:tc>
        <w:tc>
          <w:tcPr>
            <w:tcW w:w="28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</w:tr>
      <w:tr>
        <w:trPr>
          <w:trHeight w:val="1120" w:hRule="atLeast"/>
        </w:trPr>
        <w:tc>
          <w:tcPr>
            <w:tcW w:w="460" w:type="dxa"/>
            <w:tcBorders/>
          </w:tcPr>
          <w:p>
            <w:pPr>
              <w:pStyle w:val="Normal"/>
              <w:spacing w:lineRule="atLeast" w:line="0"/>
              <w:ind w:end="140"/>
              <w:jc w:val="center"/>
              <w:rPr>
                <w:rFonts w:ascii="Arial" w:hAnsi="Arial" w:eastAsia="Arial" w:cs="Arial"/>
                <w:b/>
                <w:color w:val="FFFFFF"/>
                <w:w w:val="98"/>
              </w:rPr>
            </w:pPr>
            <w:r>
              <w:rPr>
                <w:rFonts w:eastAsia="Arial" w:cs="Arial" w:ascii="Arial" w:hAnsi="Arial"/>
                <w:b/>
                <w:color w:val="FFFFFF"/>
                <w:w w:val="98"/>
              </w:rPr>
              <w:t>19</w:t>
            </w:r>
          </w:p>
        </w:tc>
        <w:tc>
          <w:tcPr>
            <w:tcW w:w="9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0.20</w:t>
            </w:r>
          </w:p>
        </w:tc>
        <w:tc>
          <w:tcPr>
            <w:tcW w:w="44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  <w:tc>
          <w:tcPr>
            <w:tcW w:w="1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960" w:type="dxa"/>
            <w:tcBorders/>
          </w:tcPr>
          <w:p>
            <w:pPr>
              <w:pStyle w:val="Normal"/>
              <w:spacing w:lineRule="atLeast" w:line="0"/>
              <w:ind w:start="1160" w:end="0"/>
              <w:jc w:val="center"/>
              <w:rPr>
                <w:rFonts w:ascii="Arial" w:hAnsi="Arial" w:eastAsia="Arial" w:cs="Arial"/>
                <w:b/>
                <w:color w:val="FFFFFF"/>
                <w:w w:val="98"/>
              </w:rPr>
            </w:pPr>
            <w:r>
              <w:rPr>
                <w:rFonts w:eastAsia="Arial" w:cs="Arial" w:ascii="Arial" w:hAnsi="Arial"/>
                <w:b/>
                <w:color w:val="FFFFFF"/>
                <w:w w:val="98"/>
              </w:rPr>
              <w:t>20</w:t>
            </w:r>
          </w:p>
        </w:tc>
        <w:tc>
          <w:tcPr>
            <w:tcW w:w="9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0.38</w:t>
            </w:r>
          </w:p>
        </w:tc>
        <w:tc>
          <w:tcPr>
            <w:tcW w:w="28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</w:tr>
    </w:tbl>
    <w:p>
      <w:pPr>
        <w:sectPr>
          <w:type w:val="continuous"/>
          <w:pgSz w:w="12240" w:h="15840"/>
          <w:pgMar w:left="1140" w:right="1140" w:gutter="0" w:header="0" w:top="604" w:footer="0" w:bottom="199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36"/>
        </w:rPr>
      </w:pPr>
      <w:r>
        <w:rPr>
          <w:rFonts w:eastAsia="Times New Roman" w:cs="Times New Roman" w:ascii="Times New Roman" w:hAnsi="Times New Roman"/>
          <w:b/>
          <w:sz w:val="36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2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7440" w:leader="none"/>
        </w:tabs>
        <w:spacing w:lineRule="atLeast" w:line="0"/>
        <w:ind w:start="60" w:end="0"/>
        <w:rPr/>
      </w:pPr>
      <w:r>
        <w:rPr>
          <w:rFonts w:eastAsia="Arial" w:cs="Arial" w:ascii="Arial" w:hAnsi="Arial"/>
          <w:i/>
          <w:sz w:val="27"/>
          <w:vertAlign w:val="superscript"/>
        </w:rPr>
        <w:drawing>
          <wp:inline distT="0" distB="0" distL="0" distR="0">
            <wp:extent cx="257175" cy="169545"/>
            <wp:effectExtent l="0" t="0" r="0" b="0"/>
            <wp:docPr id="14" name="Image1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6" descr="" title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-70" t="-105" r="-70" b="-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6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  <w:b/>
          <w:i/>
          <w:sz w:val="27"/>
          <w:vertAlign w:val="superscript"/>
        </w:rPr>
        <w:t xml:space="preserve"> </w:t>
      </w:r>
      <w:r>
        <w:rPr>
          <w:rFonts w:eastAsia="Arial" w:cs="Arial" w:ascii="Arial" w:hAnsi="Arial"/>
          <w:b/>
          <w:i/>
          <w:sz w:val="27"/>
          <w:vertAlign w:val="superscript"/>
        </w:rPr>
        <w:t>What Are Percentages? • mathantics.com</w:t>
      </w:r>
      <w:r>
        <w:rPr>
          <w:rFonts w:eastAsia="Arial" w:cs="Arial" w:ascii="Arial" w:hAnsi="Arial"/>
          <w:i/>
          <w:sz w:val="27"/>
          <w:vertAlign w:val="superscript"/>
        </w:rPr>
        <w:tab/>
        <w:t xml:space="preserve">© 2013 Math Plus Motion, </w:t>
      </w:r>
      <w:r>
        <w:rPr/>
        <w:t>LLC</w:t>
      </w:r>
    </w:p>
    <w:p>
      <w:pPr>
        <w:sectPr>
          <w:type w:val="continuous"/>
          <w:pgSz w:w="12240" w:h="15840"/>
          <w:pgMar w:left="1140" w:right="1140" w:gutter="0" w:header="0" w:top="604" w:footer="0" w:bottom="199"/>
          <w:formProt w:val="false"/>
          <w:textDirection w:val="lrTb"/>
          <w:docGrid w:type="default" w:linePitch="360" w:charSpace="0"/>
        </w:sectPr>
      </w:pPr>
    </w:p>
    <w:tbl>
      <w:tblPr>
        <w:tblW w:w="1000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5560"/>
        <w:gridCol w:w="1220"/>
        <w:gridCol w:w="3220"/>
      </w:tblGrid>
      <w:tr>
        <w:trPr>
          <w:trHeight w:val="348" w:hRule="atLeast"/>
        </w:trPr>
        <w:tc>
          <w:tcPr>
            <w:tcW w:w="5560" w:type="dxa"/>
            <w:tcBorders/>
          </w:tcPr>
          <w:p>
            <w:pPr>
              <w:pStyle w:val="Normal"/>
              <w:spacing w:lineRule="atLeast" w:line="0"/>
              <w:ind w:end="3280"/>
              <w:jc w:val="end"/>
              <w:rPr>
                <w:rFonts w:ascii="Tahoma" w:hAnsi="Tahoma" w:eastAsia="Tahoma" w:cs="Tahoma"/>
                <w:color w:val="5400C4"/>
                <w:sz w:val="8"/>
              </w:rPr>
            </w:pPr>
            <w:bookmarkStart w:id="3" w:name="page4"/>
            <w:bookmarkEnd w:id="3"/>
            <w:r>
              <w:rPr>
                <w:rFonts w:eastAsia="Tahoma" w:cs="Tahoma" w:ascii="Tahoma" w:hAnsi="Tahoma"/>
                <w:color w:val="5400C4"/>
                <w:sz w:val="8"/>
              </w:rPr>
              <w:t>®</w:t>
            </w:r>
          </w:p>
        </w:tc>
        <w:tc>
          <w:tcPr>
            <w:tcW w:w="4440" w:type="dxa"/>
            <w:gridSpan w:val="2"/>
            <w:tcBorders/>
          </w:tcPr>
          <w:p>
            <w:pPr>
              <w:pStyle w:val="Normal"/>
              <w:spacing w:lineRule="atLeast" w:line="0"/>
              <w:ind w:start="1220" w:end="0"/>
              <w:rPr>
                <w:rFonts w:ascii="Arial" w:hAnsi="Arial" w:eastAsia="Arial" w:cs="Arial"/>
                <w:b/>
                <w:color w:val="666666"/>
                <w:sz w:val="24"/>
              </w:rPr>
            </w:pPr>
            <w:r>
              <w:rPr>
                <w:rFonts w:eastAsia="Arial" w:cs="Arial" w:ascii="Arial" w:hAnsi="Arial"/>
                <w:b/>
                <w:color w:val="666666"/>
                <w:sz w:val="24"/>
              </w:rPr>
              <w:t>Name:</w:t>
            </w:r>
          </w:p>
        </w:tc>
      </w:tr>
      <w:tr>
        <w:trPr>
          <w:trHeight w:val="443" w:hRule="atLeast"/>
        </w:trPr>
        <w:tc>
          <w:tcPr>
            <w:tcW w:w="5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color w:val="666666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666666"/>
                <w:sz w:val="24"/>
              </w:rPr>
            </w:r>
          </w:p>
        </w:tc>
        <w:tc>
          <w:tcPr>
            <w:tcW w:w="1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20" w:type="dxa"/>
            <w:tcBorders>
              <w:top w:val="single" w:sz="8" w:space="0" w:color="808080"/>
              <w:bottom w:val="single" w:sz="8" w:space="0" w:color="80808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color w:val="666666"/>
                <w:sz w:val="24"/>
              </w:rPr>
            </w:pPr>
            <w:r>
              <w:rPr>
                <w:rFonts w:eastAsia="Arial" w:cs="Arial" w:ascii="Arial" w:hAnsi="Arial"/>
                <w:b/>
                <w:color w:val="666666"/>
                <w:sz w:val="24"/>
              </w:rPr>
              <w:t>Date:</w:t>
            </w:r>
          </w:p>
        </w:tc>
      </w:tr>
      <w:tr>
        <w:trPr>
          <w:trHeight w:val="792" w:hRule="atLeast"/>
        </w:trPr>
        <w:tc>
          <w:tcPr>
            <w:tcW w:w="5560" w:type="dxa"/>
            <w:tcBorders/>
          </w:tcPr>
          <w:p>
            <w:pPr>
              <w:pStyle w:val="Normal"/>
              <w:spacing w:lineRule="atLeast" w:line="0"/>
              <w:ind w:end="1100"/>
              <w:jc w:val="center"/>
              <w:rPr>
                <w:rFonts w:ascii="Arial" w:hAnsi="Arial" w:eastAsia="Arial" w:cs="Arial"/>
                <w:b/>
                <w:w w:val="88"/>
                <w:sz w:val="32"/>
              </w:rPr>
            </w:pPr>
            <w:r>
              <w:rPr>
                <w:rFonts w:eastAsia="Arial" w:cs="Arial" w:ascii="Arial" w:hAnsi="Arial"/>
                <w:b/>
                <w:w w:val="88"/>
                <w:sz w:val="32"/>
              </w:rPr>
              <w:t>Fraction Form OR Decimal Form</w:t>
            </w:r>
          </w:p>
        </w:tc>
        <w:tc>
          <w:tcPr>
            <w:tcW w:w="1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8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88"/>
                <w:sz w:val="24"/>
              </w:rPr>
            </w:r>
          </w:p>
        </w:tc>
        <w:tc>
          <w:tcPr>
            <w:tcW w:w="3220" w:type="dxa"/>
            <w:tcBorders/>
          </w:tcPr>
          <w:p>
            <w:pPr>
              <w:pStyle w:val="Normal"/>
              <w:spacing w:lineRule="atLeast" w:line="0"/>
              <w:ind w:start="2540" w:end="0"/>
              <w:rPr>
                <w:rFonts w:ascii="Courier New" w:hAnsi="Courier New" w:eastAsia="Courier New" w:cs="Courier New"/>
                <w:b/>
                <w:color w:val="808080"/>
              </w:rPr>
            </w:pPr>
            <w:r>
              <w:rPr>
                <w:rFonts w:eastAsia="Courier New" w:cs="Courier New" w:ascii="Courier New" w:hAnsi="Courier New"/>
                <w:b/>
                <w:color w:val="808080"/>
              </w:rPr>
              <w:t>WAP 4</w:t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808080"/>
        </w:rPr>
      </w:pPr>
      <w:r>
        <w:rPr>
          <w:rFonts w:eastAsia="Times New Roman" w:cs="Times New Roman" w:ascii="Times New Roman" w:hAnsi="Times New Roman"/>
          <w:b/>
          <w:color w:val="808080"/>
        </w:rPr>
        <w:drawing>
          <wp:anchor behindDoc="1" distT="0" distB="0" distL="114935" distR="114935" simplePos="0" locked="0" layoutInCell="1" allowOverlap="1" relativeHeight="18">
            <wp:simplePos x="0" y="0"/>
            <wp:positionH relativeFrom="column">
              <wp:posOffset>-39370</wp:posOffset>
            </wp:positionH>
            <wp:positionV relativeFrom="paragraph">
              <wp:posOffset>-956945</wp:posOffset>
            </wp:positionV>
            <wp:extent cx="6415405" cy="8928100"/>
            <wp:effectExtent l="0" t="0" r="0" b="0"/>
            <wp:wrapNone/>
            <wp:docPr id="15" name="Image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7" descr="" title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-3" t="-2" r="-3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405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3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300" w:end="0"/>
        <w:rPr/>
      </w:pPr>
      <w:r>
        <w:rPr>
          <w:rFonts w:eastAsia="Arial" w:cs="Arial" w:ascii="Arial" w:hAnsi="Arial"/>
          <w:b/>
          <w:sz w:val="22"/>
        </w:rPr>
        <w:t>Instructions:</w:t>
      </w:r>
      <w:r>
        <w:rPr>
          <w:rFonts w:eastAsia="Arial" w:cs="Arial" w:ascii="Arial" w:hAnsi="Arial"/>
          <w:sz w:val="22"/>
        </w:rPr>
        <w:t xml:space="preserve"> Write the fraction form and decimal form of each percent.</w:t>
      </w:r>
    </w:p>
    <w:p>
      <w:pPr>
        <w:sectPr>
          <w:type w:val="continuous"/>
          <w:pgSz w:w="12240" w:h="15840"/>
          <w:pgMar w:left="1140" w:right="1140" w:gutter="0" w:header="0" w:top="604" w:footer="0" w:bottom="199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exact" w:line="23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860" w:end="0"/>
        <w:rPr>
          <w:rFonts w:ascii="Arial" w:hAnsi="Arial" w:eastAsia="Arial" w:cs="Arial"/>
          <w:b/>
          <w:color w:val="FFFFFF"/>
        </w:rPr>
      </w:pPr>
      <w:r>
        <w:rPr>
          <w:rFonts w:eastAsia="Arial" w:cs="Arial" w:ascii="Arial" w:hAnsi="Arial"/>
          <w:b/>
          <w:color w:val="FFFFFF"/>
        </w:rPr>
        <w:t>Example</w:t>
      </w:r>
    </w:p>
    <w:p>
      <w:pPr>
        <w:pStyle w:val="Normal"/>
        <w:spacing w:lineRule="exact" w:line="273"/>
        <w:rPr>
          <w:rFonts w:ascii="Times New Roman" w:hAnsi="Times New Roman" w:eastAsia="Times New Roman" w:cs="Times New Roman"/>
          <w:b/>
          <w:color w:val="FFFFFF"/>
        </w:rPr>
      </w:pPr>
      <w:r>
        <w:rPr>
          <w:rFonts w:eastAsia="Times New Roman" w:cs="Times New Roman" w:ascii="Times New Roman" w:hAnsi="Times New Roman"/>
          <w:b/>
          <w:color w:val="FFFFFF"/>
        </w:rPr>
      </w:r>
    </w:p>
    <w:p>
      <w:pPr>
        <w:pStyle w:val="Normal"/>
        <w:spacing w:lineRule="atLeast" w:line="0"/>
        <w:jc w:val="end"/>
        <w:rPr>
          <w:rFonts w:ascii="Comic Sans MS" w:hAnsi="Comic Sans MS" w:eastAsia="Comic Sans MS" w:cs="Comic Sans MS"/>
          <w:color w:val="FC330E"/>
          <w:sz w:val="22"/>
        </w:rPr>
      </w:pPr>
      <w:r>
        <w:rPr>
          <w:rFonts w:eastAsia="Comic Sans MS" w:cs="Comic Sans MS" w:ascii="Comic Sans MS" w:hAnsi="Comic Sans MS"/>
          <w:color w:val="FC330E"/>
          <w:sz w:val="22"/>
        </w:rPr>
        <w:t>Fraction</w:t>
      </w:r>
    </w:p>
    <w:p>
      <w:pPr>
        <w:pStyle w:val="Normal"/>
        <w:spacing w:lineRule="atLeast" w:line="0"/>
        <w:jc w:val="end"/>
        <w:rPr>
          <w:rFonts w:ascii="Comic Sans MS" w:hAnsi="Comic Sans MS" w:eastAsia="Comic Sans MS" w:cs="Comic Sans MS"/>
          <w:color w:val="FC330E"/>
          <w:sz w:val="22"/>
        </w:rPr>
      </w:pPr>
      <w:r>
        <w:rPr>
          <w:rFonts w:eastAsia="Comic Sans MS" w:cs="Comic Sans MS" w:ascii="Comic Sans MS" w:hAnsi="Comic Sans MS"/>
          <w:color w:val="FC330E"/>
          <w:sz w:val="22"/>
        </w:rPr>
        <w:t>Form</w:t>
      </w:r>
    </w:p>
    <w:p>
      <w:pPr>
        <w:pStyle w:val="Normal"/>
        <w:spacing w:lineRule="exact" w:line="140"/>
        <w:rPr>
          <w:rFonts w:ascii="Times New Roman" w:hAnsi="Times New Roman" w:eastAsia="Times New Roman" w:cs="Times New Roman"/>
          <w:color w:val="FC330E"/>
          <w:sz w:val="22"/>
        </w:rPr>
      </w:pPr>
      <w:r>
        <w:br w:type="column"/>
      </w:r>
      <w:r>
        <w:rPr>
          <w:rFonts w:eastAsia="Times New Roman" w:cs="Times New Roman" w:ascii="Times New Roman" w:hAnsi="Times New Roman"/>
          <w:color w:val="FC330E"/>
          <w:sz w:val="22"/>
        </w:rPr>
      </w:r>
    </w:p>
    <w:p>
      <w:pPr>
        <w:pStyle w:val="Normal"/>
        <w:spacing w:lineRule="atLeast" w:line="0"/>
        <w:ind w:start="900" w:end="0"/>
        <w:rPr>
          <w:rFonts w:ascii="Times New Roman" w:hAnsi="Times New Roman" w:eastAsia="Times New Roman" w:cs="Times New Roman"/>
          <w:b/>
          <w:sz w:val="36"/>
        </w:rPr>
      </w:pPr>
      <w:r>
        <w:rPr>
          <w:rFonts w:eastAsia="Times New Roman" w:cs="Times New Roman" w:ascii="Times New Roman" w:hAnsi="Times New Roman"/>
          <w:b/>
          <w:sz w:val="36"/>
        </w:rPr>
        <w:t>16%</w:t>
      </w:r>
    </w:p>
    <w:p>
      <w:pPr>
        <w:pStyle w:val="Normal"/>
        <w:spacing w:lineRule="exact" w:line="210"/>
        <w:rPr>
          <w:rFonts w:ascii="Times New Roman" w:hAnsi="Times New Roman" w:eastAsia="Times New Roman" w:cs="Times New Roman"/>
          <w:b/>
          <w:sz w:val="36"/>
        </w:rPr>
      </w:pPr>
      <w:r>
        <w:rPr>
          <w:rFonts w:eastAsia="Times New Roman" w:cs="Times New Roman" w:ascii="Times New Roman" w:hAnsi="Times New Roman"/>
          <w:b/>
          <w:sz w:val="36"/>
        </w:rPr>
      </w:r>
    </w:p>
    <w:tbl>
      <w:tblPr>
        <w:tblW w:w="38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540"/>
        <w:gridCol w:w="980"/>
        <w:gridCol w:w="1300"/>
        <w:gridCol w:w="1000"/>
      </w:tblGrid>
      <w:tr>
        <w:trPr>
          <w:trHeight w:val="400" w:hRule="atLeast"/>
        </w:trPr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jc w:val="end"/>
              <w:rPr>
                <w:rFonts w:ascii="Comic Sans MS" w:hAnsi="Comic Sans MS" w:eastAsia="Comic Sans MS" w:cs="Comic Sans MS"/>
                <w:color w:val="FC330E"/>
                <w:sz w:val="28"/>
              </w:rPr>
            </w:pPr>
            <w:r>
              <w:rPr>
                <w:rFonts w:eastAsia="Comic Sans MS" w:cs="Comic Sans MS" w:ascii="Comic Sans MS" w:hAnsi="Comic Sans MS"/>
                <w:color w:val="FC330E"/>
                <w:sz w:val="28"/>
              </w:rPr>
              <w:t>16</w:t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FC330E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FC330E"/>
                <w:sz w:val="24"/>
              </w:rPr>
            </w:r>
          </w:p>
        </w:tc>
        <w:tc>
          <w:tcPr>
            <w:tcW w:w="1300" w:type="dxa"/>
            <w:vMerge w:val="restart"/>
            <w:tcBorders/>
          </w:tcPr>
          <w:p>
            <w:pPr>
              <w:pStyle w:val="Normal"/>
              <w:spacing w:lineRule="atLeast" w:line="0"/>
              <w:ind w:end="280"/>
              <w:jc w:val="end"/>
              <w:rPr>
                <w:rFonts w:ascii="Comic Sans MS" w:hAnsi="Comic Sans MS" w:eastAsia="Comic Sans MS" w:cs="Comic Sans MS"/>
                <w:color w:val="FC330E"/>
                <w:sz w:val="28"/>
              </w:rPr>
            </w:pPr>
            <w:r>
              <w:rPr>
                <w:rFonts w:eastAsia="Comic Sans MS" w:cs="Comic Sans MS" w:ascii="Comic Sans MS" w:hAnsi="Comic Sans MS"/>
                <w:color w:val="FC330E"/>
                <w:sz w:val="28"/>
              </w:rPr>
              <w:t>0.16</w:t>
            </w:r>
          </w:p>
        </w:tc>
        <w:tc>
          <w:tcPr>
            <w:tcW w:w="1000" w:type="dxa"/>
            <w:vMerge w:val="restart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Comic Sans MS" w:hAnsi="Comic Sans MS" w:eastAsia="Comic Sans MS" w:cs="Comic Sans MS"/>
                <w:color w:val="FC330E"/>
                <w:w w:val="95"/>
                <w:sz w:val="22"/>
              </w:rPr>
            </w:pPr>
            <w:r>
              <w:rPr>
                <w:rFonts w:eastAsia="Comic Sans MS" w:cs="Comic Sans MS" w:ascii="Comic Sans MS" w:hAnsi="Comic Sans MS"/>
                <w:color w:val="FC330E"/>
                <w:w w:val="95"/>
                <w:sz w:val="22"/>
              </w:rPr>
              <w:t>Decimal</w:t>
            </w:r>
          </w:p>
        </w:tc>
      </w:tr>
      <w:tr>
        <w:trPr>
          <w:trHeight w:val="54" w:hRule="atLeast"/>
        </w:trPr>
        <w:tc>
          <w:tcPr>
            <w:tcW w:w="54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Comic Sans MS" w:hAnsi="Comic Sans MS" w:eastAsia="Comic Sans MS" w:cs="Comic Sans MS"/>
                <w:color w:val="FC330E"/>
                <w:sz w:val="28"/>
              </w:rPr>
            </w:pPr>
            <w:r>
              <w:rPr>
                <w:rFonts w:eastAsia="Comic Sans MS" w:cs="Comic Sans MS" w:ascii="Comic Sans MS" w:hAnsi="Comic Sans MS"/>
                <w:color w:val="FC330E"/>
                <w:sz w:val="28"/>
              </w:rPr>
              <w:t>100</w:t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FC330E"/>
                <w:sz w:val="4"/>
              </w:rPr>
            </w:pPr>
            <w:r>
              <w:rPr>
                <w:rFonts w:eastAsia="Times New Roman" w:cs="Times New Roman" w:ascii="Times New Roman" w:hAnsi="Times New Roman"/>
                <w:color w:val="FC330E"/>
                <w:sz w:val="4"/>
              </w:rPr>
            </w:r>
          </w:p>
        </w:tc>
        <w:tc>
          <w:tcPr>
            <w:tcW w:w="13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0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</w:tr>
      <w:tr>
        <w:trPr>
          <w:trHeight w:val="72" w:hRule="atLeast"/>
        </w:trPr>
        <w:tc>
          <w:tcPr>
            <w:tcW w:w="5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980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000" w:type="dxa"/>
            <w:vMerge w:val="restart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Comic Sans MS" w:hAnsi="Comic Sans MS" w:eastAsia="Comic Sans MS" w:cs="Comic Sans MS"/>
                <w:color w:val="FC330E"/>
                <w:sz w:val="22"/>
              </w:rPr>
            </w:pPr>
            <w:r>
              <w:rPr>
                <w:rFonts w:eastAsia="Comic Sans MS" w:cs="Comic Sans MS" w:ascii="Comic Sans MS" w:hAnsi="Comic Sans MS"/>
                <w:color w:val="FC330E"/>
                <w:sz w:val="22"/>
              </w:rPr>
              <w:t>Form</w:t>
            </w:r>
          </w:p>
        </w:tc>
      </w:tr>
      <w:tr>
        <w:trPr>
          <w:trHeight w:val="249" w:hRule="atLeast"/>
        </w:trPr>
        <w:tc>
          <w:tcPr>
            <w:tcW w:w="5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FC330E"/>
                <w:sz w:val="21"/>
              </w:rPr>
            </w:pPr>
            <w:r>
              <w:rPr>
                <w:rFonts w:eastAsia="Times New Roman" w:cs="Times New Roman" w:ascii="Times New Roman" w:hAnsi="Times New Roman"/>
                <w:color w:val="FC330E"/>
                <w:sz w:val="21"/>
              </w:rPr>
            </w:r>
          </w:p>
        </w:tc>
        <w:tc>
          <w:tcPr>
            <w:tcW w:w="9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0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</w:tbl>
    <w:p>
      <w:pPr>
        <w:sectPr>
          <w:type w:val="continuous"/>
          <w:pgSz w:w="12240" w:h="15840"/>
          <w:pgMar w:left="1140" w:right="1100" w:gutter="0" w:header="0" w:top="604" w:footer="0" w:bottom="199"/>
          <w:cols w:num="2" w:equalWidth="false" w:sep="false">
            <w:col w:w="3280" w:space="320"/>
            <w:col w:w="640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1"/>
        </w:rPr>
      </w:pPr>
      <w:r>
        <w:rPr>
          <w:rFonts w:eastAsia="Times New Roman" w:cs="Times New Roman" w:ascii="Times New Roman" w:hAnsi="Times New Roman"/>
          <w:sz w:val="21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5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2240" w:leader="none"/>
          <w:tab w:val="left" w:pos="5740" w:leader="none"/>
          <w:tab w:val="left" w:pos="6920" w:leader="none"/>
        </w:tabs>
        <w:spacing w:lineRule="atLeast" w:line="0"/>
        <w:ind w:start="1080" w:end="0"/>
        <w:rPr/>
      </w:pPr>
      <w:r>
        <w:rPr>
          <w:rFonts w:eastAsia="Arial" w:cs="Arial" w:ascii="Arial" w:hAnsi="Arial"/>
          <w:b/>
          <w:color w:val="FFFFFF"/>
        </w:rPr>
        <w:t>1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b/>
          <w:sz w:val="36"/>
        </w:rPr>
        <w:t>28%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  <w:color w:val="FFFFFF"/>
        </w:rPr>
        <w:t>2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b/>
          <w:sz w:val="31"/>
        </w:rPr>
        <w:t>41%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31"/>
        </w:rPr>
      </w:pPr>
      <w:r>
        <w:rPr>
          <w:rFonts w:eastAsia="Times New Roman" w:cs="Times New Roman" w:ascii="Times New Roman" w:hAnsi="Times New Roman"/>
          <w:b/>
          <w:sz w:val="31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4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2240" w:leader="none"/>
          <w:tab w:val="left" w:pos="5740" w:leader="none"/>
          <w:tab w:val="left" w:pos="7100" w:leader="none"/>
        </w:tabs>
        <w:spacing w:lineRule="atLeast" w:line="0"/>
        <w:ind w:start="1080" w:end="0"/>
        <w:rPr/>
      </w:pPr>
      <w:r>
        <w:rPr>
          <w:rFonts w:eastAsia="Arial" w:cs="Arial" w:ascii="Arial" w:hAnsi="Arial"/>
          <w:b/>
          <w:color w:val="FFFFFF"/>
        </w:rPr>
        <w:t>3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b/>
          <w:sz w:val="36"/>
        </w:rPr>
        <w:t>54%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  <w:color w:val="FFFFFF"/>
        </w:rPr>
        <w:t>4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b/>
          <w:sz w:val="29"/>
        </w:rPr>
        <w:t>2%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9"/>
        </w:rPr>
      </w:pPr>
      <w:r>
        <w:rPr>
          <w:rFonts w:eastAsia="Times New Roman" w:cs="Times New Roman" w:ascii="Times New Roman" w:hAnsi="Times New Roman"/>
          <w:b/>
          <w:sz w:val="29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4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2420" w:leader="none"/>
          <w:tab w:val="left" w:pos="5740" w:leader="none"/>
          <w:tab w:val="left" w:pos="6920" w:leader="none"/>
        </w:tabs>
        <w:spacing w:lineRule="atLeast" w:line="0"/>
        <w:ind w:start="1080" w:end="0"/>
        <w:rPr/>
      </w:pPr>
      <w:r>
        <w:rPr>
          <w:rFonts w:eastAsia="Arial" w:cs="Arial" w:ascii="Arial" w:hAnsi="Arial"/>
          <w:b/>
          <w:color w:val="FFFFFF"/>
        </w:rPr>
        <w:t>5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b/>
          <w:sz w:val="36"/>
        </w:rPr>
        <w:t>4%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  <w:color w:val="FFFFFF"/>
        </w:rPr>
        <w:t>6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b/>
          <w:sz w:val="31"/>
        </w:rPr>
        <w:t>95%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31"/>
        </w:rPr>
      </w:pPr>
      <w:r>
        <w:rPr>
          <w:rFonts w:eastAsia="Times New Roman" w:cs="Times New Roman" w:ascii="Times New Roman" w:hAnsi="Times New Roman"/>
          <w:b/>
          <w:sz w:val="31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4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2240" w:leader="none"/>
          <w:tab w:val="left" w:pos="5740" w:leader="none"/>
          <w:tab w:val="left" w:pos="6840" w:leader="none"/>
        </w:tabs>
        <w:spacing w:lineRule="atLeast" w:line="0"/>
        <w:ind w:start="1080" w:end="0"/>
        <w:rPr/>
      </w:pPr>
      <w:r>
        <w:rPr>
          <w:rFonts w:eastAsia="Arial" w:cs="Arial" w:ascii="Arial" w:hAnsi="Arial"/>
          <w:b/>
          <w:color w:val="FFFFFF"/>
        </w:rPr>
        <w:t>7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b/>
          <w:sz w:val="36"/>
        </w:rPr>
        <w:t>80%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  <w:color w:val="FFFFFF"/>
        </w:rPr>
        <w:t>8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b/>
          <w:sz w:val="32"/>
        </w:rPr>
        <w:t>164%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32"/>
        </w:rPr>
      </w:pPr>
      <w:r>
        <w:rPr>
          <w:rFonts w:eastAsia="Times New Roman" w:cs="Times New Roman" w:ascii="Times New Roman" w:hAnsi="Times New Roman"/>
          <w:b/>
          <w:sz w:val="32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4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2240" w:leader="none"/>
          <w:tab w:val="left" w:pos="5680" w:leader="none"/>
          <w:tab w:val="left" w:pos="6820" w:leader="none"/>
        </w:tabs>
        <w:spacing w:lineRule="atLeast" w:line="0"/>
        <w:ind w:start="1080" w:end="0"/>
        <w:rPr/>
      </w:pPr>
      <w:r>
        <w:rPr>
          <w:rFonts w:eastAsia="Arial" w:cs="Arial" w:ascii="Arial" w:hAnsi="Arial"/>
          <w:b/>
          <w:color w:val="FFFFFF"/>
        </w:rPr>
        <w:t>9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b/>
          <w:sz w:val="36"/>
        </w:rPr>
        <w:t>73%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  <w:color w:val="FFFFFF"/>
        </w:rPr>
        <w:t>10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b/>
          <w:sz w:val="32"/>
        </w:rPr>
        <w:t>233%</w:t>
      </w:r>
    </w:p>
    <w:p>
      <w:pPr>
        <w:sectPr>
          <w:type w:val="continuous"/>
          <w:pgSz w:w="12240" w:h="15840"/>
          <w:pgMar w:left="1140" w:right="1100" w:gutter="0" w:header="0" w:top="604" w:footer="0" w:bottom="199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32"/>
        </w:rPr>
      </w:pPr>
      <w:r>
        <w:rPr>
          <w:rFonts w:eastAsia="Times New Roman" w:cs="Times New Roman" w:ascii="Times New Roman" w:hAnsi="Times New Roman"/>
          <w:b/>
          <w:sz w:val="32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2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7440" w:leader="none"/>
        </w:tabs>
        <w:spacing w:lineRule="atLeast" w:line="0"/>
        <w:ind w:start="60" w:end="0"/>
        <w:rPr/>
      </w:pP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257175" cy="169545"/>
            <wp:effectExtent l="0" t="0" r="0" b="0"/>
            <wp:docPr id="16" name="Image1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7" descr="" title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-70" t="-105" r="-70" b="-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6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  <w:b/>
        </w:rPr>
        <w:t xml:space="preserve"> </w:t>
      </w:r>
      <w:r>
        <w:rPr>
          <w:rFonts w:eastAsia="Arial" w:cs="Arial" w:ascii="Arial" w:hAnsi="Arial"/>
          <w:b/>
        </w:rPr>
        <w:t>What Are Percentages? • mathantics.com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i/>
          <w:sz w:val="27"/>
          <w:vertAlign w:val="superscript"/>
        </w:rPr>
        <w:t>© 2013 Math Plus Motion, LLC</w:t>
      </w:r>
    </w:p>
    <w:p>
      <w:pPr>
        <w:sectPr>
          <w:type w:val="continuous"/>
          <w:pgSz w:w="12240" w:h="15840"/>
          <w:pgMar w:left="1140" w:right="1100" w:gutter="0" w:header="0" w:top="604" w:footer="0" w:bottom="199"/>
          <w:formProt w:val="false"/>
          <w:textDirection w:val="lrTb"/>
          <w:docGrid w:type="default" w:linePitch="360" w:charSpace="0"/>
        </w:sectPr>
      </w:pPr>
    </w:p>
    <w:p>
      <w:pPr>
        <w:pStyle w:val="Normal"/>
        <w:tabs>
          <w:tab w:val="clear" w:pos="720"/>
          <w:tab w:val="left" w:pos="6800" w:leader="none"/>
        </w:tabs>
        <w:spacing w:lineRule="atLeast" w:line="0"/>
        <w:ind w:start="2140" w:end="0"/>
        <w:rPr/>
      </w:pPr>
      <w:bookmarkStart w:id="4" w:name="page5"/>
      <w:bookmarkEnd w:id="4"/>
      <w:r>
        <w:rPr>
          <w:rFonts w:eastAsia="Tahoma" w:cs="Tahoma" w:ascii="Tahoma" w:hAnsi="Tahoma"/>
          <w:color w:val="5400C4"/>
          <w:sz w:val="8"/>
        </w:rPr>
        <w:t>®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  <w:color w:val="666666"/>
          <w:sz w:val="22"/>
        </w:rPr>
        <w:t>Name: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666666"/>
          <w:sz w:val="22"/>
        </w:rPr>
      </w:pPr>
      <w:r>
        <w:rPr>
          <w:rFonts w:eastAsia="Times New Roman" w:cs="Times New Roman" w:ascii="Times New Roman" w:hAnsi="Times New Roman"/>
          <w:b/>
          <w:color w:val="666666"/>
          <w:sz w:val="22"/>
        </w:rPr>
        <w:drawing>
          <wp:anchor behindDoc="1" distT="0" distB="0" distL="114935" distR="114935" simplePos="0" locked="0" layoutInCell="1" allowOverlap="1" relativeHeight="19">
            <wp:simplePos x="0" y="0"/>
            <wp:positionH relativeFrom="column">
              <wp:posOffset>-4445</wp:posOffset>
            </wp:positionH>
            <wp:positionV relativeFrom="paragraph">
              <wp:posOffset>-86360</wp:posOffset>
            </wp:positionV>
            <wp:extent cx="1371600" cy="318135"/>
            <wp:effectExtent l="0" t="0" r="0" b="0"/>
            <wp:wrapNone/>
            <wp:docPr id="17" name="Image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8" descr="" title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-13" t="-56" r="-13" b="-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18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1" distT="0" distB="0" distL="114935" distR="114935" simplePos="0" locked="0" layoutInCell="1" allowOverlap="1" relativeHeight="20">
                <wp:simplePos x="0" y="0"/>
                <wp:positionH relativeFrom="column">
                  <wp:posOffset>4334510</wp:posOffset>
                </wp:positionH>
                <wp:positionV relativeFrom="paragraph">
                  <wp:posOffset>64770</wp:posOffset>
                </wp:positionV>
                <wp:extent cx="2045335" cy="0"/>
                <wp:effectExtent l="0" t="5080" r="0" b="5080"/>
                <wp:wrapNone/>
                <wp:docPr id="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516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80808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1.3pt,5.1pt" to="502.3pt,5.1pt" stroked="t" o:allowincell="f" style="position:absolute">
                <v:stroke color="gray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9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6820" w:end="0"/>
        <w:rPr>
          <w:rFonts w:ascii="Arial" w:hAnsi="Arial" w:eastAsia="Arial" w:cs="Arial"/>
          <w:b/>
          <w:color w:val="666666"/>
          <w:sz w:val="24"/>
        </w:rPr>
      </w:pPr>
      <w:r>
        <w:rPr>
          <w:rFonts w:eastAsia="Arial" w:cs="Arial" w:ascii="Arial" w:hAnsi="Arial"/>
          <w:b/>
          <w:color w:val="666666"/>
          <w:sz w:val="24"/>
        </w:rPr>
        <w:t>Date: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666666"/>
          <w:sz w:val="24"/>
        </w:rPr>
      </w:pPr>
      <w:r>
        <w:rPr>
          <w:rFonts w:eastAsia="Times New Roman" w:cs="Times New Roman" w:ascii="Times New Roman" w:hAnsi="Times New Roman"/>
          <w:b/>
          <w:color w:val="666666"/>
          <w:sz w:val="24"/>
        </w:rPr>
        <w:drawing>
          <wp:anchor behindDoc="1" distT="0" distB="0" distL="114935" distR="114935" simplePos="0" locked="0" layoutInCell="1" allowOverlap="1" relativeHeight="21">
            <wp:simplePos x="0" y="0"/>
            <wp:positionH relativeFrom="column">
              <wp:posOffset>197485</wp:posOffset>
            </wp:positionH>
            <wp:positionV relativeFrom="paragraph">
              <wp:posOffset>-59690</wp:posOffset>
            </wp:positionV>
            <wp:extent cx="932180" cy="130175"/>
            <wp:effectExtent l="0" t="0" r="0" b="0"/>
            <wp:wrapNone/>
            <wp:docPr id="19" name="Image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9" descr="" title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-19" t="-140" r="-19" b="-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180" cy="13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1" distT="0" distB="0" distL="114935" distR="114935" simplePos="0" locked="0" layoutInCell="1" allowOverlap="1" relativeHeight="22">
                <wp:simplePos x="0" y="0"/>
                <wp:positionH relativeFrom="column">
                  <wp:posOffset>4334510</wp:posOffset>
                </wp:positionH>
                <wp:positionV relativeFrom="paragraph">
                  <wp:posOffset>50165</wp:posOffset>
                </wp:positionV>
                <wp:extent cx="2044065" cy="0"/>
                <wp:effectExtent l="0" t="5080" r="0" b="5080"/>
                <wp:wrapNone/>
                <wp:docPr id="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40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80808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1.3pt,3.95pt" to="502.2pt,3.95pt" stroked="t" o:allowincell="f" style="position:absolute">
                <v:stroke color="gray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nextPage"/>
          <w:pgSz w:w="12240" w:h="15840"/>
          <w:pgMar w:left="1100" w:right="1080" w:gutter="0" w:header="0" w:top="604" w:footer="0" w:bottom="199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38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40" w:end="0"/>
        <w:rPr>
          <w:rFonts w:ascii="Arial" w:hAnsi="Arial" w:eastAsia="Arial" w:cs="Arial"/>
          <w:b/>
          <w:sz w:val="27"/>
        </w:rPr>
      </w:pPr>
      <w:r>
        <w:rPr>
          <w:rFonts w:eastAsia="Arial" w:cs="Arial" w:ascii="Arial" w:hAnsi="Arial"/>
          <w:b/>
          <w:sz w:val="27"/>
        </w:rPr>
        <w:t>Percents That Are Also Decimals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7"/>
        </w:rPr>
      </w:pPr>
      <w:r>
        <w:rPr>
          <w:rFonts w:eastAsia="Times New Roman" w:cs="Times New Roman" w:ascii="Times New Roman" w:hAnsi="Times New Roman"/>
          <w:b/>
          <w:sz w:val="27"/>
        </w:rPr>
        <w:drawing>
          <wp:anchor behindDoc="1" distT="0" distB="0" distL="114935" distR="114935" simplePos="0" locked="0" layoutInCell="1" allowOverlap="1" relativeHeight="23">
            <wp:simplePos x="0" y="0"/>
            <wp:positionH relativeFrom="column">
              <wp:posOffset>-13970</wp:posOffset>
            </wp:positionH>
            <wp:positionV relativeFrom="paragraph">
              <wp:posOffset>59690</wp:posOffset>
            </wp:positionV>
            <wp:extent cx="6415405" cy="8028305"/>
            <wp:effectExtent l="0" t="0" r="0" b="0"/>
            <wp:wrapNone/>
            <wp:docPr id="21" name="Image1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0" descr="" title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-3" t="-2" r="-3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405" cy="8028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br w:type="column"/>
      </w: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Courier New" w:hAnsi="Courier New" w:eastAsia="Courier New" w:cs="Courier New"/>
          <w:b/>
          <w:color w:val="808080"/>
          <w:sz w:val="19"/>
        </w:rPr>
      </w:pPr>
      <w:r>
        <w:rPr>
          <w:rFonts w:eastAsia="Courier New" w:cs="Courier New" w:ascii="Courier New" w:hAnsi="Courier New"/>
          <w:b/>
          <w:color w:val="808080"/>
          <w:sz w:val="19"/>
        </w:rPr>
        <w:t>WAP 5</w:t>
      </w:r>
    </w:p>
    <w:p>
      <w:pPr>
        <w:sectPr>
          <w:type w:val="continuous"/>
          <w:pgSz w:w="12240" w:h="15840"/>
          <w:pgMar w:left="1100" w:right="1080" w:gutter="0" w:header="0" w:top="604" w:footer="0" w:bottom="199"/>
          <w:cols w:num="2" w:equalWidth="false" w:sep="false">
            <w:col w:w="8660" w:space="720"/>
            <w:col w:w="68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19"/>
        <w:rPr>
          <w:rFonts w:ascii="Times New Roman" w:hAnsi="Times New Roman" w:eastAsia="Times New Roman" w:cs="Times New Roman"/>
          <w:b/>
          <w:color w:val="808080"/>
          <w:sz w:val="19"/>
        </w:rPr>
      </w:pPr>
      <w:r>
        <w:rPr>
          <w:rFonts w:eastAsia="Times New Roman" w:cs="Times New Roman" w:ascii="Times New Roman" w:hAnsi="Times New Roman"/>
          <w:b/>
          <w:color w:val="808080"/>
          <w:sz w:val="19"/>
        </w:rPr>
      </w:r>
    </w:p>
    <w:p>
      <w:pPr>
        <w:pStyle w:val="Normal"/>
        <w:spacing w:lineRule="auto" w:line="266"/>
        <w:ind w:start="340" w:end="380"/>
        <w:rPr/>
      </w:pPr>
      <w:r>
        <w:rPr>
          <w:rFonts w:eastAsia="Arial" w:cs="Arial" w:ascii="Arial" w:hAnsi="Arial"/>
          <w:b/>
          <w:sz w:val="21"/>
        </w:rPr>
        <w:t>Instructions:</w:t>
      </w:r>
      <w:r>
        <w:rPr>
          <w:rFonts w:eastAsia="Arial" w:cs="Arial" w:ascii="Arial" w:hAnsi="Arial"/>
          <w:sz w:val="21"/>
        </w:rPr>
        <w:t xml:space="preserve"> The rules for percents and decimals apply the same way even if the numbers are already decimals. Convert each percent to decimal form and convert each decimal to percent form.</w:t>
      </w:r>
    </w:p>
    <w:p>
      <w:pPr>
        <w:pStyle w:val="Normal"/>
        <w:spacing w:lineRule="exact" w:line="214"/>
        <w:rPr>
          <w:rFonts w:ascii="Times New Roman" w:hAnsi="Times New Roman" w:eastAsia="Times New Roman" w:cs="Times New Roman"/>
          <w:sz w:val="21"/>
        </w:rPr>
      </w:pPr>
      <w:r>
        <w:rPr>
          <w:rFonts w:eastAsia="Times New Roman" w:cs="Times New Roman" w:ascii="Times New Roman" w:hAnsi="Times New Roman"/>
          <w:sz w:val="21"/>
        </w:rPr>
      </w:r>
    </w:p>
    <w:tbl>
      <w:tblPr>
        <w:tblW w:w="1006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400"/>
        <w:gridCol w:w="280"/>
        <w:gridCol w:w="1020"/>
        <w:gridCol w:w="420"/>
        <w:gridCol w:w="580"/>
        <w:gridCol w:w="700"/>
        <w:gridCol w:w="580"/>
        <w:gridCol w:w="340"/>
        <w:gridCol w:w="640"/>
        <w:gridCol w:w="1340"/>
        <w:gridCol w:w="80"/>
        <w:gridCol w:w="320"/>
        <w:gridCol w:w="960"/>
        <w:gridCol w:w="320"/>
        <w:gridCol w:w="1080"/>
      </w:tblGrid>
      <w:tr>
        <w:trPr>
          <w:trHeight w:val="425" w:hRule="atLeast"/>
        </w:trPr>
        <w:tc>
          <w:tcPr>
            <w:tcW w:w="1680" w:type="dxa"/>
            <w:gridSpan w:val="2"/>
            <w:tcBorders/>
          </w:tcPr>
          <w:p>
            <w:pPr>
              <w:pStyle w:val="Normal"/>
              <w:spacing w:lineRule="atLeast" w:line="0"/>
              <w:ind w:start="820" w:end="0"/>
              <w:rPr>
                <w:rFonts w:ascii="Arial" w:hAnsi="Arial" w:eastAsia="Arial" w:cs="Arial"/>
                <w:b/>
                <w:color w:val="FFFFFF"/>
              </w:rPr>
            </w:pPr>
            <w:r>
              <w:rPr>
                <w:rFonts w:eastAsia="Arial" w:cs="Arial" w:ascii="Arial" w:hAnsi="Arial"/>
                <w:b/>
                <w:color w:val="FFFFFF"/>
              </w:rPr>
              <w:t>Example</w:t>
            </w:r>
          </w:p>
        </w:tc>
        <w:tc>
          <w:tcPr>
            <w:tcW w:w="3300" w:type="dxa"/>
            <w:gridSpan w:val="5"/>
            <w:tcBorders/>
          </w:tcPr>
          <w:p>
            <w:pPr>
              <w:pStyle w:val="Normal"/>
              <w:spacing w:lineRule="atLeast" w:line="0"/>
              <w:ind w:end="300"/>
              <w:jc w:val="end"/>
              <w:rPr/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35.2% =</w:t>
            </w:r>
            <w:r>
              <w:rPr>
                <w:rFonts w:eastAsia="Comic Sans MS" w:cs="Comic Sans MS" w:ascii="Comic Sans MS" w:hAnsi="Comic Sans MS"/>
                <w:color w:val="FC330E"/>
                <w:sz w:val="28"/>
              </w:rPr>
              <w:t xml:space="preserve">  0.352</w:t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FC330E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FC330E"/>
                <w:sz w:val="24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0.045 =</w:t>
            </w:r>
          </w:p>
        </w:tc>
        <w:tc>
          <w:tcPr>
            <w:tcW w:w="1360" w:type="dxa"/>
            <w:gridSpan w:val="3"/>
            <w:tcBorders/>
          </w:tcPr>
          <w:p>
            <w:pPr>
              <w:pStyle w:val="Normal"/>
              <w:spacing w:lineRule="atLeast" w:line="0"/>
              <w:ind w:end="320"/>
              <w:jc w:val="end"/>
              <w:rPr>
                <w:rFonts w:ascii="Comic Sans MS" w:hAnsi="Comic Sans MS" w:eastAsia="Comic Sans MS" w:cs="Comic Sans MS"/>
                <w:color w:val="FC330E"/>
                <w:sz w:val="28"/>
              </w:rPr>
            </w:pPr>
            <w:r>
              <w:rPr>
                <w:rFonts w:eastAsia="Comic Sans MS" w:cs="Comic Sans MS" w:ascii="Comic Sans MS" w:hAnsi="Comic Sans MS"/>
                <w:color w:val="FC330E"/>
                <w:sz w:val="28"/>
              </w:rPr>
              <w:t>4.5%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FC330E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FC330E"/>
                <w:sz w:val="24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3" w:hRule="atLeast"/>
        </w:trPr>
        <w:tc>
          <w:tcPr>
            <w:tcW w:w="14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020" w:type="dxa"/>
            <w:gridSpan w:val="3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80" w:type="dxa"/>
            <w:gridSpan w:val="2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060" w:type="dxa"/>
            <w:gridSpan w:val="3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400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491" w:hRule="atLeast"/>
        </w:trPr>
        <w:tc>
          <w:tcPr>
            <w:tcW w:w="1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40" w:type="dxa"/>
            <w:gridSpan w:val="6"/>
            <w:tcBorders/>
          </w:tcPr>
          <w:p>
            <w:pPr>
              <w:pStyle w:val="Normal"/>
              <w:spacing w:lineRule="atLeast" w:line="0"/>
              <w:ind w:end="140"/>
              <w:jc w:val="center"/>
              <w:rPr>
                <w:rFonts w:ascii="Comic Sans MS" w:hAnsi="Comic Sans MS" w:eastAsia="Comic Sans MS" w:cs="Comic Sans MS"/>
                <w:color w:val="FC330E"/>
                <w:w w:val="95"/>
                <w:sz w:val="22"/>
              </w:rPr>
            </w:pPr>
            <w:r>
              <w:rPr>
                <w:rFonts w:eastAsia="Comic Sans MS" w:cs="Comic Sans MS" w:ascii="Comic Sans MS" w:hAnsi="Comic Sans MS"/>
                <w:color w:val="FC330E"/>
                <w:w w:val="95"/>
                <w:sz w:val="22"/>
              </w:rPr>
              <w:t>Move the decimal two places to</w:t>
            </w:r>
          </w:p>
        </w:tc>
        <w:tc>
          <w:tcPr>
            <w:tcW w:w="4740" w:type="dxa"/>
            <w:gridSpan w:val="7"/>
            <w:tcBorders/>
          </w:tcPr>
          <w:p>
            <w:pPr>
              <w:pStyle w:val="Normal"/>
              <w:spacing w:lineRule="atLeast" w:line="0"/>
              <w:ind w:end="740"/>
              <w:jc w:val="center"/>
              <w:rPr>
                <w:rFonts w:ascii="Comic Sans MS" w:hAnsi="Comic Sans MS" w:eastAsia="Comic Sans MS" w:cs="Comic Sans MS"/>
                <w:color w:val="FC330E"/>
                <w:w w:val="94"/>
                <w:sz w:val="22"/>
              </w:rPr>
            </w:pPr>
            <w:r>
              <w:rPr>
                <w:rFonts w:eastAsia="Comic Sans MS" w:cs="Comic Sans MS" w:ascii="Comic Sans MS" w:hAnsi="Comic Sans MS"/>
                <w:color w:val="FC330E"/>
                <w:w w:val="94"/>
                <w:sz w:val="22"/>
              </w:rPr>
              <w:t>Move the decimal two places to</w:t>
            </w:r>
          </w:p>
        </w:tc>
      </w:tr>
      <w:tr>
        <w:trPr>
          <w:trHeight w:val="264" w:hRule="atLeast"/>
        </w:trPr>
        <w:tc>
          <w:tcPr>
            <w:tcW w:w="1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FC330E"/>
                <w:w w:val="94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val="FC330E"/>
                <w:w w:val="94"/>
                <w:sz w:val="22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3640" w:type="dxa"/>
            <w:gridSpan w:val="6"/>
            <w:tcBorders/>
          </w:tcPr>
          <w:p>
            <w:pPr>
              <w:pStyle w:val="Normal"/>
              <w:spacing w:lineRule="exact" w:line="264"/>
              <w:ind w:end="140"/>
              <w:jc w:val="center"/>
              <w:rPr>
                <w:rFonts w:ascii="Comic Sans MS" w:hAnsi="Comic Sans MS" w:eastAsia="Comic Sans MS" w:cs="Comic Sans MS"/>
                <w:color w:val="FC330E"/>
                <w:w w:val="94"/>
                <w:sz w:val="22"/>
              </w:rPr>
            </w:pPr>
            <w:r>
              <w:rPr>
                <w:rFonts w:eastAsia="Comic Sans MS" w:cs="Comic Sans MS" w:ascii="Comic Sans MS" w:hAnsi="Comic Sans MS"/>
                <w:color w:val="FC330E"/>
                <w:w w:val="94"/>
                <w:sz w:val="22"/>
              </w:rPr>
              <w:t>the left to get the decimal form</w:t>
            </w:r>
          </w:p>
        </w:tc>
        <w:tc>
          <w:tcPr>
            <w:tcW w:w="4740" w:type="dxa"/>
            <w:gridSpan w:val="7"/>
            <w:tcBorders/>
          </w:tcPr>
          <w:p>
            <w:pPr>
              <w:pStyle w:val="Normal"/>
              <w:spacing w:lineRule="exact" w:line="264"/>
              <w:ind w:end="740"/>
              <w:jc w:val="center"/>
              <w:rPr>
                <w:rFonts w:ascii="Comic Sans MS" w:hAnsi="Comic Sans MS" w:eastAsia="Comic Sans MS" w:cs="Comic Sans MS"/>
                <w:color w:val="FC330E"/>
                <w:w w:val="94"/>
                <w:sz w:val="22"/>
              </w:rPr>
            </w:pPr>
            <w:r>
              <w:rPr>
                <w:rFonts w:eastAsia="Comic Sans MS" w:cs="Comic Sans MS" w:ascii="Comic Sans MS" w:hAnsi="Comic Sans MS"/>
                <w:color w:val="FC330E"/>
                <w:w w:val="94"/>
                <w:sz w:val="22"/>
              </w:rPr>
              <w:t>the right to turn a decimal into a</w:t>
            </w:r>
          </w:p>
        </w:tc>
      </w:tr>
      <w:tr>
        <w:trPr>
          <w:trHeight w:val="310" w:hRule="atLeast"/>
        </w:trPr>
        <w:tc>
          <w:tcPr>
            <w:tcW w:w="1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FC330E"/>
                <w:w w:val="94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FC330E"/>
                <w:w w:val="94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20" w:type="dxa"/>
            <w:gridSpan w:val="5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Comic Sans MS" w:hAnsi="Comic Sans MS" w:eastAsia="Comic Sans MS" w:cs="Comic Sans MS"/>
                <w:color w:val="FC330E"/>
                <w:sz w:val="22"/>
              </w:rPr>
            </w:pPr>
            <w:r>
              <w:rPr>
                <w:rFonts w:eastAsia="Comic Sans MS" w:cs="Comic Sans MS" w:ascii="Comic Sans MS" w:hAnsi="Comic Sans MS"/>
                <w:color w:val="FC330E"/>
                <w:sz w:val="22"/>
              </w:rPr>
              <w:t>of a percent.</w:t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FC330E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FC330E"/>
                <w:sz w:val="24"/>
              </w:rPr>
            </w:r>
          </w:p>
        </w:tc>
        <w:tc>
          <w:tcPr>
            <w:tcW w:w="4100" w:type="dxa"/>
            <w:gridSpan w:val="6"/>
            <w:tcBorders/>
          </w:tcPr>
          <w:p>
            <w:pPr>
              <w:pStyle w:val="Normal"/>
              <w:spacing w:lineRule="atLeast" w:line="0"/>
              <w:ind w:end="1380"/>
              <w:jc w:val="center"/>
              <w:rPr>
                <w:rFonts w:ascii="Comic Sans MS" w:hAnsi="Comic Sans MS" w:eastAsia="Comic Sans MS" w:cs="Comic Sans MS"/>
                <w:color w:val="FC330E"/>
                <w:w w:val="93"/>
                <w:sz w:val="22"/>
              </w:rPr>
            </w:pPr>
            <w:r>
              <w:rPr>
                <w:rFonts w:eastAsia="Comic Sans MS" w:cs="Comic Sans MS" w:ascii="Comic Sans MS" w:hAnsi="Comic Sans MS"/>
                <w:color w:val="FC330E"/>
                <w:w w:val="93"/>
                <w:sz w:val="22"/>
              </w:rPr>
              <w:t>percent.</w:t>
            </w:r>
          </w:p>
        </w:tc>
      </w:tr>
      <w:tr>
        <w:trPr>
          <w:trHeight w:val="166" w:hRule="atLeast"/>
        </w:trPr>
        <w:tc>
          <w:tcPr>
            <w:tcW w:w="14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FC330E"/>
                <w:w w:val="93"/>
                <w:sz w:val="14"/>
              </w:rPr>
            </w:pPr>
            <w:r>
              <w:rPr>
                <w:rFonts w:eastAsia="Times New Roman" w:cs="Times New Roman" w:ascii="Times New Roman" w:hAnsi="Times New Roman"/>
                <w:color w:val="FC330E"/>
                <w:w w:val="93"/>
                <w:sz w:val="14"/>
              </w:rPr>
            </w:r>
          </w:p>
        </w:tc>
        <w:tc>
          <w:tcPr>
            <w:tcW w:w="2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0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5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7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5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9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0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859" w:hRule="atLeast"/>
        </w:trPr>
        <w:tc>
          <w:tcPr>
            <w:tcW w:w="1400" w:type="dxa"/>
            <w:tcBorders/>
          </w:tcPr>
          <w:p>
            <w:pPr>
              <w:pStyle w:val="Normal"/>
              <w:spacing w:lineRule="atLeast" w:line="0"/>
              <w:ind w:start="760" w:end="0"/>
              <w:jc w:val="center"/>
              <w:rPr>
                <w:rFonts w:ascii="Arial" w:hAnsi="Arial" w:eastAsia="Arial" w:cs="Arial"/>
                <w:b/>
                <w:color w:val="FFFFFF"/>
                <w:w w:val="89"/>
              </w:rPr>
            </w:pPr>
            <w:r>
              <w:rPr>
                <w:rFonts w:eastAsia="Arial" w:cs="Arial" w:ascii="Arial" w:hAnsi="Arial"/>
                <w:b/>
                <w:color w:val="FFFFFF"/>
                <w:w w:val="89"/>
              </w:rPr>
              <w:t>1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color w:val="FFFFFF"/>
                <w:w w:val="8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w w:val="89"/>
                <w:sz w:val="24"/>
              </w:rPr>
            </w:r>
          </w:p>
        </w:tc>
        <w:tc>
          <w:tcPr>
            <w:tcW w:w="10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w w:val="92"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w w:val="92"/>
                <w:sz w:val="36"/>
              </w:rPr>
              <w:t>22.5%</w:t>
            </w:r>
          </w:p>
        </w:tc>
        <w:tc>
          <w:tcPr>
            <w:tcW w:w="42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pacing w:lineRule="atLeast" w:line="0"/>
              <w:ind w:start="78" w:end="0"/>
              <w:jc w:val="center"/>
              <w:rPr>
                <w:rFonts w:ascii="Arial" w:hAnsi="Arial" w:eastAsia="Arial" w:cs="Arial"/>
                <w:b/>
                <w:color w:val="FFFFFF"/>
                <w:w w:val="89"/>
              </w:rPr>
            </w:pPr>
            <w:r>
              <w:rPr>
                <w:rFonts w:eastAsia="Arial" w:cs="Arial" w:ascii="Arial" w:hAnsi="Arial"/>
                <w:b/>
                <w:color w:val="FFFFFF"/>
                <w:w w:val="89"/>
              </w:rPr>
              <w:t>2</w:t>
            </w:r>
          </w:p>
        </w:tc>
        <w:tc>
          <w:tcPr>
            <w:tcW w:w="13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0.185</w:t>
            </w:r>
          </w:p>
        </w:tc>
        <w:tc>
          <w:tcPr>
            <w:tcW w:w="400" w:type="dxa"/>
            <w:gridSpan w:val="2"/>
            <w:tcBorders/>
          </w:tcPr>
          <w:p>
            <w:pPr>
              <w:pStyle w:val="Normal"/>
              <w:spacing w:lineRule="atLeast" w:line="0"/>
              <w:ind w:end="14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3" w:hRule="atLeast"/>
        </w:trPr>
        <w:tc>
          <w:tcPr>
            <w:tcW w:w="1400" w:type="dxa"/>
            <w:vMerge w:val="restart"/>
            <w:tcBorders/>
          </w:tcPr>
          <w:p>
            <w:pPr>
              <w:pStyle w:val="Normal"/>
              <w:spacing w:lineRule="atLeast" w:line="0"/>
              <w:ind w:start="760" w:end="0"/>
              <w:jc w:val="center"/>
              <w:rPr>
                <w:rFonts w:ascii="Arial" w:hAnsi="Arial" w:eastAsia="Arial" w:cs="Arial"/>
                <w:b/>
                <w:color w:val="FFFFFF"/>
                <w:w w:val="89"/>
              </w:rPr>
            </w:pPr>
            <w:r>
              <w:rPr>
                <w:rFonts w:eastAsia="Arial" w:cs="Arial" w:ascii="Arial" w:hAnsi="Arial"/>
                <w:b/>
                <w:color w:val="FFFFFF"/>
                <w:w w:val="89"/>
              </w:rPr>
              <w:t>3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b/>
                <w:color w:val="FFFFFF"/>
                <w:w w:val="89"/>
                <w:sz w:val="1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w w:val="89"/>
                <w:sz w:val="1"/>
              </w:rPr>
            </w:r>
          </w:p>
        </w:tc>
        <w:tc>
          <w:tcPr>
            <w:tcW w:w="102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w w:val="92"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w w:val="92"/>
                <w:sz w:val="36"/>
              </w:rPr>
              <w:t>10.6%</w:t>
            </w:r>
          </w:p>
        </w:tc>
        <w:tc>
          <w:tcPr>
            <w:tcW w:w="420" w:type="dxa"/>
            <w:vMerge w:val="restart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b/>
                <w:sz w:val="1"/>
              </w:rPr>
            </w:pPr>
            <w:r>
              <w:rPr>
                <w:rFonts w:eastAsia="Times New Roman" w:cs="Times New Roman" w:ascii="Times New Roman" w:hAnsi="Times New Roman"/>
                <w:b/>
                <w:sz w:val="1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40" w:type="dxa"/>
            <w:vMerge w:val="restart"/>
            <w:tcBorders/>
          </w:tcPr>
          <w:p>
            <w:pPr>
              <w:pStyle w:val="Normal"/>
              <w:spacing w:lineRule="atLeast" w:line="0"/>
              <w:ind w:start="78" w:end="0"/>
              <w:jc w:val="center"/>
              <w:rPr>
                <w:rFonts w:ascii="Arial" w:hAnsi="Arial" w:eastAsia="Arial" w:cs="Arial"/>
                <w:b/>
                <w:color w:val="FFFFFF"/>
                <w:w w:val="89"/>
              </w:rPr>
            </w:pPr>
            <w:r>
              <w:rPr>
                <w:rFonts w:eastAsia="Arial" w:cs="Arial" w:ascii="Arial" w:hAnsi="Arial"/>
                <w:b/>
                <w:color w:val="FFFFFF"/>
                <w:w w:val="89"/>
              </w:rPr>
              <w:t>4</w:t>
            </w:r>
          </w:p>
        </w:tc>
        <w:tc>
          <w:tcPr>
            <w:tcW w:w="134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0.757</w:t>
            </w:r>
          </w:p>
        </w:tc>
        <w:tc>
          <w:tcPr>
            <w:tcW w:w="40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ind w:end="14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  <w:tc>
          <w:tcPr>
            <w:tcW w:w="9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b/>
                <w:sz w:val="1"/>
              </w:rPr>
            </w:pPr>
            <w:r>
              <w:rPr>
                <w:rFonts w:eastAsia="Times New Roman" w:cs="Times New Roman" w:ascii="Times New Roman" w:hAnsi="Times New Roman"/>
                <w:b/>
                <w:sz w:val="1"/>
              </w:rPr>
            </w:r>
          </w:p>
        </w:tc>
        <w:tc>
          <w:tcPr>
            <w:tcW w:w="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876" w:hRule="atLeast"/>
        </w:trPr>
        <w:tc>
          <w:tcPr>
            <w:tcW w:w="14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3" w:hRule="atLeast"/>
        </w:trPr>
        <w:tc>
          <w:tcPr>
            <w:tcW w:w="1400" w:type="dxa"/>
            <w:vMerge w:val="restart"/>
            <w:tcBorders/>
          </w:tcPr>
          <w:p>
            <w:pPr>
              <w:pStyle w:val="Normal"/>
              <w:spacing w:lineRule="atLeast" w:line="0"/>
              <w:ind w:start="760" w:end="0"/>
              <w:jc w:val="center"/>
              <w:rPr>
                <w:rFonts w:ascii="Arial" w:hAnsi="Arial" w:eastAsia="Arial" w:cs="Arial"/>
                <w:b/>
                <w:color w:val="FFFFFF"/>
                <w:w w:val="89"/>
              </w:rPr>
            </w:pPr>
            <w:r>
              <w:rPr>
                <w:rFonts w:eastAsia="Arial" w:cs="Arial" w:ascii="Arial" w:hAnsi="Arial"/>
                <w:b/>
                <w:color w:val="FFFFFF"/>
                <w:w w:val="89"/>
              </w:rPr>
              <w:t>5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b/>
                <w:color w:val="FFFFFF"/>
                <w:w w:val="89"/>
                <w:sz w:val="1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w w:val="89"/>
                <w:sz w:val="1"/>
              </w:rPr>
            </w:r>
          </w:p>
        </w:tc>
        <w:tc>
          <w:tcPr>
            <w:tcW w:w="102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5.1%</w:t>
            </w:r>
          </w:p>
        </w:tc>
        <w:tc>
          <w:tcPr>
            <w:tcW w:w="420" w:type="dxa"/>
            <w:vMerge w:val="restart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b/>
                <w:sz w:val="1"/>
              </w:rPr>
            </w:pPr>
            <w:r>
              <w:rPr>
                <w:rFonts w:eastAsia="Times New Roman" w:cs="Times New Roman" w:ascii="Times New Roman" w:hAnsi="Times New Roman"/>
                <w:b/>
                <w:sz w:val="1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40" w:type="dxa"/>
            <w:vMerge w:val="restart"/>
            <w:tcBorders/>
          </w:tcPr>
          <w:p>
            <w:pPr>
              <w:pStyle w:val="Normal"/>
              <w:spacing w:lineRule="atLeast" w:line="0"/>
              <w:ind w:start="78" w:end="0"/>
              <w:jc w:val="center"/>
              <w:rPr>
                <w:rFonts w:ascii="Arial" w:hAnsi="Arial" w:eastAsia="Arial" w:cs="Arial"/>
                <w:b/>
                <w:color w:val="FFFFFF"/>
                <w:w w:val="89"/>
              </w:rPr>
            </w:pPr>
            <w:r>
              <w:rPr>
                <w:rFonts w:eastAsia="Arial" w:cs="Arial" w:ascii="Arial" w:hAnsi="Arial"/>
                <w:b/>
                <w:color w:val="FFFFFF"/>
                <w:w w:val="89"/>
              </w:rPr>
              <w:t>6</w:t>
            </w:r>
          </w:p>
        </w:tc>
        <w:tc>
          <w:tcPr>
            <w:tcW w:w="134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0.025</w:t>
            </w:r>
          </w:p>
        </w:tc>
        <w:tc>
          <w:tcPr>
            <w:tcW w:w="40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ind w:end="14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  <w:tc>
          <w:tcPr>
            <w:tcW w:w="9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b/>
                <w:sz w:val="1"/>
              </w:rPr>
            </w:pPr>
            <w:r>
              <w:rPr>
                <w:rFonts w:eastAsia="Times New Roman" w:cs="Times New Roman" w:ascii="Times New Roman" w:hAnsi="Times New Roman"/>
                <w:b/>
                <w:sz w:val="1"/>
              </w:rPr>
            </w:r>
          </w:p>
        </w:tc>
        <w:tc>
          <w:tcPr>
            <w:tcW w:w="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876" w:hRule="atLeast"/>
        </w:trPr>
        <w:tc>
          <w:tcPr>
            <w:tcW w:w="14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3" w:hRule="atLeast"/>
        </w:trPr>
        <w:tc>
          <w:tcPr>
            <w:tcW w:w="1400" w:type="dxa"/>
            <w:vMerge w:val="restart"/>
            <w:tcBorders/>
          </w:tcPr>
          <w:p>
            <w:pPr>
              <w:pStyle w:val="Normal"/>
              <w:spacing w:lineRule="atLeast" w:line="0"/>
              <w:ind w:start="760" w:end="0"/>
              <w:jc w:val="center"/>
              <w:rPr>
                <w:rFonts w:ascii="Arial" w:hAnsi="Arial" w:eastAsia="Arial" w:cs="Arial"/>
                <w:b/>
                <w:color w:val="FFFFFF"/>
                <w:w w:val="89"/>
              </w:rPr>
            </w:pPr>
            <w:r>
              <w:rPr>
                <w:rFonts w:eastAsia="Arial" w:cs="Arial" w:ascii="Arial" w:hAnsi="Arial"/>
                <w:b/>
                <w:color w:val="FFFFFF"/>
                <w:w w:val="89"/>
              </w:rPr>
              <w:t>7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b/>
                <w:color w:val="FFFFFF"/>
                <w:w w:val="89"/>
                <w:sz w:val="1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w w:val="89"/>
                <w:sz w:val="1"/>
              </w:rPr>
            </w:r>
          </w:p>
        </w:tc>
        <w:tc>
          <w:tcPr>
            <w:tcW w:w="102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w w:val="92"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w w:val="92"/>
                <w:sz w:val="36"/>
              </w:rPr>
              <w:t>56.3%</w:t>
            </w:r>
          </w:p>
        </w:tc>
        <w:tc>
          <w:tcPr>
            <w:tcW w:w="420" w:type="dxa"/>
            <w:vMerge w:val="restart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b/>
                <w:sz w:val="1"/>
              </w:rPr>
            </w:pPr>
            <w:r>
              <w:rPr>
                <w:rFonts w:eastAsia="Times New Roman" w:cs="Times New Roman" w:ascii="Times New Roman" w:hAnsi="Times New Roman"/>
                <w:b/>
                <w:sz w:val="1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40" w:type="dxa"/>
            <w:vMerge w:val="restart"/>
            <w:tcBorders/>
          </w:tcPr>
          <w:p>
            <w:pPr>
              <w:pStyle w:val="Normal"/>
              <w:spacing w:lineRule="atLeast" w:line="0"/>
              <w:ind w:start="78" w:end="0"/>
              <w:jc w:val="center"/>
              <w:rPr>
                <w:rFonts w:ascii="Arial" w:hAnsi="Arial" w:eastAsia="Arial" w:cs="Arial"/>
                <w:b/>
                <w:color w:val="FFFFFF"/>
                <w:w w:val="89"/>
              </w:rPr>
            </w:pPr>
            <w:r>
              <w:rPr>
                <w:rFonts w:eastAsia="Arial" w:cs="Arial" w:ascii="Arial" w:hAnsi="Arial"/>
                <w:b/>
                <w:color w:val="FFFFFF"/>
                <w:w w:val="89"/>
              </w:rPr>
              <w:t>8</w:t>
            </w:r>
          </w:p>
        </w:tc>
        <w:tc>
          <w:tcPr>
            <w:tcW w:w="134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0.012</w:t>
            </w:r>
          </w:p>
        </w:tc>
        <w:tc>
          <w:tcPr>
            <w:tcW w:w="40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ind w:end="14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  <w:tc>
          <w:tcPr>
            <w:tcW w:w="9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b/>
                <w:sz w:val="1"/>
              </w:rPr>
            </w:pPr>
            <w:r>
              <w:rPr>
                <w:rFonts w:eastAsia="Times New Roman" w:cs="Times New Roman" w:ascii="Times New Roman" w:hAnsi="Times New Roman"/>
                <w:b/>
                <w:sz w:val="1"/>
              </w:rPr>
            </w:r>
          </w:p>
        </w:tc>
        <w:tc>
          <w:tcPr>
            <w:tcW w:w="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876" w:hRule="atLeast"/>
        </w:trPr>
        <w:tc>
          <w:tcPr>
            <w:tcW w:w="14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3" w:hRule="atLeast"/>
        </w:trPr>
        <w:tc>
          <w:tcPr>
            <w:tcW w:w="1400" w:type="dxa"/>
            <w:vMerge w:val="restart"/>
            <w:tcBorders/>
          </w:tcPr>
          <w:p>
            <w:pPr>
              <w:pStyle w:val="Normal"/>
              <w:spacing w:lineRule="atLeast" w:line="0"/>
              <w:ind w:start="760" w:end="0"/>
              <w:jc w:val="center"/>
              <w:rPr>
                <w:rFonts w:ascii="Arial" w:hAnsi="Arial" w:eastAsia="Arial" w:cs="Arial"/>
                <w:b/>
                <w:color w:val="FFFFFF"/>
                <w:w w:val="89"/>
              </w:rPr>
            </w:pPr>
            <w:r>
              <w:rPr>
                <w:rFonts w:eastAsia="Arial" w:cs="Arial" w:ascii="Arial" w:hAnsi="Arial"/>
                <w:b/>
                <w:color w:val="FFFFFF"/>
                <w:w w:val="89"/>
              </w:rPr>
              <w:t>9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b/>
                <w:color w:val="FFFFFF"/>
                <w:w w:val="89"/>
                <w:sz w:val="1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w w:val="89"/>
                <w:sz w:val="1"/>
              </w:rPr>
            </w:r>
          </w:p>
        </w:tc>
        <w:tc>
          <w:tcPr>
            <w:tcW w:w="102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w w:val="92"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w w:val="92"/>
                <w:sz w:val="36"/>
              </w:rPr>
              <w:t>85.5%</w:t>
            </w:r>
          </w:p>
        </w:tc>
        <w:tc>
          <w:tcPr>
            <w:tcW w:w="420" w:type="dxa"/>
            <w:vMerge w:val="restart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b/>
                <w:sz w:val="1"/>
              </w:rPr>
            </w:pPr>
            <w:r>
              <w:rPr>
                <w:rFonts w:eastAsia="Times New Roman" w:cs="Times New Roman" w:ascii="Times New Roman" w:hAnsi="Times New Roman"/>
                <w:b/>
                <w:sz w:val="1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40" w:type="dxa"/>
            <w:vMerge w:val="restart"/>
            <w:tcBorders/>
          </w:tcPr>
          <w:p>
            <w:pPr>
              <w:pStyle w:val="Normal"/>
              <w:spacing w:lineRule="atLeast" w:line="0"/>
              <w:ind w:start="78" w:end="0"/>
              <w:jc w:val="center"/>
              <w:rPr>
                <w:rFonts w:ascii="Arial" w:hAnsi="Arial" w:eastAsia="Arial" w:cs="Arial"/>
                <w:b/>
                <w:color w:val="FFFFFF"/>
                <w:w w:val="98"/>
              </w:rPr>
            </w:pPr>
            <w:r>
              <w:rPr>
                <w:rFonts w:eastAsia="Arial" w:cs="Arial" w:ascii="Arial" w:hAnsi="Arial"/>
                <w:b/>
                <w:color w:val="FFFFFF"/>
                <w:w w:val="98"/>
              </w:rPr>
              <w:t>10</w:t>
            </w:r>
          </w:p>
        </w:tc>
        <w:tc>
          <w:tcPr>
            <w:tcW w:w="134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1.548</w:t>
            </w:r>
          </w:p>
        </w:tc>
        <w:tc>
          <w:tcPr>
            <w:tcW w:w="40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ind w:end="14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  <w:tc>
          <w:tcPr>
            <w:tcW w:w="9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b/>
                <w:sz w:val="1"/>
              </w:rPr>
            </w:pPr>
            <w:r>
              <w:rPr>
                <w:rFonts w:eastAsia="Times New Roman" w:cs="Times New Roman" w:ascii="Times New Roman" w:hAnsi="Times New Roman"/>
                <w:b/>
                <w:sz w:val="1"/>
              </w:rPr>
            </w:r>
          </w:p>
        </w:tc>
        <w:tc>
          <w:tcPr>
            <w:tcW w:w="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876" w:hRule="atLeast"/>
        </w:trPr>
        <w:tc>
          <w:tcPr>
            <w:tcW w:w="14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3" w:hRule="atLeast"/>
        </w:trPr>
        <w:tc>
          <w:tcPr>
            <w:tcW w:w="1400" w:type="dxa"/>
            <w:vMerge w:val="restart"/>
            <w:tcBorders/>
          </w:tcPr>
          <w:p>
            <w:pPr>
              <w:pStyle w:val="Normal"/>
              <w:spacing w:lineRule="atLeast" w:line="0"/>
              <w:ind w:start="760" w:end="0"/>
              <w:jc w:val="center"/>
              <w:rPr>
                <w:rFonts w:ascii="Arial" w:hAnsi="Arial" w:eastAsia="Arial" w:cs="Arial"/>
                <w:b/>
                <w:color w:val="FFFFFF"/>
                <w:w w:val="98"/>
              </w:rPr>
            </w:pPr>
            <w:r>
              <w:rPr>
                <w:rFonts w:eastAsia="Arial" w:cs="Arial" w:ascii="Arial" w:hAnsi="Arial"/>
                <w:b/>
                <w:color w:val="FFFFFF"/>
                <w:w w:val="98"/>
              </w:rPr>
              <w:t>11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b/>
                <w:color w:val="FFFFFF"/>
                <w:w w:val="98"/>
                <w:sz w:val="1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w w:val="98"/>
                <w:sz w:val="1"/>
              </w:rPr>
            </w:r>
          </w:p>
        </w:tc>
        <w:tc>
          <w:tcPr>
            <w:tcW w:w="102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6.4%</w:t>
            </w:r>
          </w:p>
        </w:tc>
        <w:tc>
          <w:tcPr>
            <w:tcW w:w="420" w:type="dxa"/>
            <w:vMerge w:val="restart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b/>
                <w:sz w:val="1"/>
              </w:rPr>
            </w:pPr>
            <w:r>
              <w:rPr>
                <w:rFonts w:eastAsia="Times New Roman" w:cs="Times New Roman" w:ascii="Times New Roman" w:hAnsi="Times New Roman"/>
                <w:b/>
                <w:sz w:val="1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40" w:type="dxa"/>
            <w:vMerge w:val="restart"/>
            <w:tcBorders/>
          </w:tcPr>
          <w:p>
            <w:pPr>
              <w:pStyle w:val="Normal"/>
              <w:spacing w:lineRule="atLeast" w:line="0"/>
              <w:ind w:start="78" w:end="0"/>
              <w:jc w:val="center"/>
              <w:rPr>
                <w:rFonts w:ascii="Arial" w:hAnsi="Arial" w:eastAsia="Arial" w:cs="Arial"/>
                <w:b/>
                <w:color w:val="FFFFFF"/>
                <w:w w:val="98"/>
              </w:rPr>
            </w:pPr>
            <w:r>
              <w:rPr>
                <w:rFonts w:eastAsia="Arial" w:cs="Arial" w:ascii="Arial" w:hAnsi="Arial"/>
                <w:b/>
                <w:color w:val="FFFFFF"/>
                <w:w w:val="98"/>
              </w:rPr>
              <w:t>12</w:t>
            </w:r>
          </w:p>
        </w:tc>
        <w:tc>
          <w:tcPr>
            <w:tcW w:w="134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0.499</w:t>
            </w:r>
          </w:p>
        </w:tc>
        <w:tc>
          <w:tcPr>
            <w:tcW w:w="40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ind w:end="14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  <w:tc>
          <w:tcPr>
            <w:tcW w:w="9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b/>
                <w:sz w:val="1"/>
              </w:rPr>
            </w:pPr>
            <w:r>
              <w:rPr>
                <w:rFonts w:eastAsia="Times New Roman" w:cs="Times New Roman" w:ascii="Times New Roman" w:hAnsi="Times New Roman"/>
                <w:b/>
                <w:sz w:val="1"/>
              </w:rPr>
            </w:r>
          </w:p>
        </w:tc>
        <w:tc>
          <w:tcPr>
            <w:tcW w:w="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876" w:hRule="atLeast"/>
        </w:trPr>
        <w:tc>
          <w:tcPr>
            <w:tcW w:w="14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3" w:hRule="atLeast"/>
        </w:trPr>
        <w:tc>
          <w:tcPr>
            <w:tcW w:w="1400" w:type="dxa"/>
            <w:vMerge w:val="restart"/>
            <w:tcBorders/>
          </w:tcPr>
          <w:p>
            <w:pPr>
              <w:pStyle w:val="Normal"/>
              <w:spacing w:lineRule="atLeast" w:line="0"/>
              <w:ind w:start="760" w:end="0"/>
              <w:jc w:val="center"/>
              <w:rPr>
                <w:rFonts w:ascii="Arial" w:hAnsi="Arial" w:eastAsia="Arial" w:cs="Arial"/>
                <w:b/>
                <w:color w:val="FFFFFF"/>
                <w:w w:val="98"/>
              </w:rPr>
            </w:pPr>
            <w:r>
              <w:rPr>
                <w:rFonts w:eastAsia="Arial" w:cs="Arial" w:ascii="Arial" w:hAnsi="Arial"/>
                <w:b/>
                <w:color w:val="FFFFFF"/>
                <w:w w:val="98"/>
              </w:rPr>
              <w:t>13</w:t>
            </w:r>
          </w:p>
        </w:tc>
        <w:tc>
          <w:tcPr>
            <w:tcW w:w="130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125.8%</w:t>
            </w:r>
          </w:p>
        </w:tc>
        <w:tc>
          <w:tcPr>
            <w:tcW w:w="420" w:type="dxa"/>
            <w:vMerge w:val="restart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b/>
                <w:sz w:val="1"/>
              </w:rPr>
            </w:pPr>
            <w:r>
              <w:rPr>
                <w:rFonts w:eastAsia="Times New Roman" w:cs="Times New Roman" w:ascii="Times New Roman" w:hAnsi="Times New Roman"/>
                <w:b/>
                <w:sz w:val="1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40" w:type="dxa"/>
            <w:vMerge w:val="restart"/>
            <w:tcBorders/>
          </w:tcPr>
          <w:p>
            <w:pPr>
              <w:pStyle w:val="Normal"/>
              <w:spacing w:lineRule="atLeast" w:line="0"/>
              <w:ind w:start="78" w:end="0"/>
              <w:jc w:val="center"/>
              <w:rPr>
                <w:rFonts w:ascii="Arial" w:hAnsi="Arial" w:eastAsia="Arial" w:cs="Arial"/>
                <w:b/>
                <w:color w:val="FFFFFF"/>
                <w:w w:val="98"/>
              </w:rPr>
            </w:pPr>
            <w:r>
              <w:rPr>
                <w:rFonts w:eastAsia="Arial" w:cs="Arial" w:ascii="Arial" w:hAnsi="Arial"/>
                <w:b/>
                <w:color w:val="FFFFFF"/>
                <w:w w:val="98"/>
              </w:rPr>
              <w:t>14</w:t>
            </w:r>
          </w:p>
        </w:tc>
        <w:tc>
          <w:tcPr>
            <w:tcW w:w="134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0.081</w:t>
            </w:r>
          </w:p>
        </w:tc>
        <w:tc>
          <w:tcPr>
            <w:tcW w:w="40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ind w:end="14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  <w:tc>
          <w:tcPr>
            <w:tcW w:w="9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b/>
                <w:sz w:val="1"/>
              </w:rPr>
            </w:pPr>
            <w:r>
              <w:rPr>
                <w:rFonts w:eastAsia="Times New Roman" w:cs="Times New Roman" w:ascii="Times New Roman" w:hAnsi="Times New Roman"/>
                <w:b/>
                <w:sz w:val="1"/>
              </w:rPr>
            </w:r>
          </w:p>
        </w:tc>
        <w:tc>
          <w:tcPr>
            <w:tcW w:w="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876" w:hRule="atLeast"/>
        </w:trPr>
        <w:tc>
          <w:tcPr>
            <w:tcW w:w="14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0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3" w:hRule="atLeast"/>
        </w:trPr>
        <w:tc>
          <w:tcPr>
            <w:tcW w:w="1400" w:type="dxa"/>
            <w:vMerge w:val="restart"/>
            <w:tcBorders/>
          </w:tcPr>
          <w:p>
            <w:pPr>
              <w:pStyle w:val="Normal"/>
              <w:spacing w:lineRule="atLeast" w:line="0"/>
              <w:ind w:start="760" w:end="0"/>
              <w:jc w:val="center"/>
              <w:rPr>
                <w:rFonts w:ascii="Arial" w:hAnsi="Arial" w:eastAsia="Arial" w:cs="Arial"/>
                <w:b/>
                <w:color w:val="FFFFFF"/>
                <w:w w:val="98"/>
              </w:rPr>
            </w:pPr>
            <w:r>
              <w:rPr>
                <w:rFonts w:eastAsia="Arial" w:cs="Arial" w:ascii="Arial" w:hAnsi="Arial"/>
                <w:b/>
                <w:color w:val="FFFFFF"/>
                <w:w w:val="98"/>
              </w:rPr>
              <w:t>15</w:t>
            </w:r>
          </w:p>
        </w:tc>
        <w:tc>
          <w:tcPr>
            <w:tcW w:w="130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100.5%</w:t>
            </w:r>
          </w:p>
        </w:tc>
        <w:tc>
          <w:tcPr>
            <w:tcW w:w="420" w:type="dxa"/>
            <w:vMerge w:val="restart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b/>
                <w:sz w:val="1"/>
              </w:rPr>
            </w:pPr>
            <w:r>
              <w:rPr>
                <w:rFonts w:eastAsia="Times New Roman" w:cs="Times New Roman" w:ascii="Times New Roman" w:hAnsi="Times New Roman"/>
                <w:b/>
                <w:sz w:val="1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40" w:type="dxa"/>
            <w:vMerge w:val="restart"/>
            <w:tcBorders/>
          </w:tcPr>
          <w:p>
            <w:pPr>
              <w:pStyle w:val="Normal"/>
              <w:spacing w:lineRule="atLeast" w:line="0"/>
              <w:ind w:start="78" w:end="0"/>
              <w:jc w:val="center"/>
              <w:rPr>
                <w:rFonts w:ascii="Arial" w:hAnsi="Arial" w:eastAsia="Arial" w:cs="Arial"/>
                <w:b/>
                <w:color w:val="FFFFFF"/>
                <w:w w:val="98"/>
              </w:rPr>
            </w:pPr>
            <w:r>
              <w:rPr>
                <w:rFonts w:eastAsia="Arial" w:cs="Arial" w:ascii="Arial" w:hAnsi="Arial"/>
                <w:b/>
                <w:color w:val="FFFFFF"/>
                <w:w w:val="98"/>
              </w:rPr>
              <w:t>16</w:t>
            </w:r>
          </w:p>
        </w:tc>
        <w:tc>
          <w:tcPr>
            <w:tcW w:w="134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0.1065</w:t>
            </w:r>
          </w:p>
        </w:tc>
        <w:tc>
          <w:tcPr>
            <w:tcW w:w="40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ind w:end="14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  <w:tc>
          <w:tcPr>
            <w:tcW w:w="9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b/>
                <w:sz w:val="1"/>
              </w:rPr>
            </w:pPr>
            <w:r>
              <w:rPr>
                <w:rFonts w:eastAsia="Times New Roman" w:cs="Times New Roman" w:ascii="Times New Roman" w:hAnsi="Times New Roman"/>
                <w:b/>
                <w:sz w:val="1"/>
              </w:rPr>
            </w:r>
          </w:p>
        </w:tc>
        <w:tc>
          <w:tcPr>
            <w:tcW w:w="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876" w:hRule="atLeast"/>
        </w:trPr>
        <w:tc>
          <w:tcPr>
            <w:tcW w:w="14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0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3" w:hRule="atLeast"/>
        </w:trPr>
        <w:tc>
          <w:tcPr>
            <w:tcW w:w="1400" w:type="dxa"/>
            <w:vMerge w:val="restart"/>
            <w:tcBorders/>
          </w:tcPr>
          <w:p>
            <w:pPr>
              <w:pStyle w:val="Normal"/>
              <w:spacing w:lineRule="atLeast" w:line="0"/>
              <w:ind w:start="760" w:end="0"/>
              <w:jc w:val="center"/>
              <w:rPr>
                <w:rFonts w:ascii="Arial" w:hAnsi="Arial" w:eastAsia="Arial" w:cs="Arial"/>
                <w:b/>
                <w:color w:val="FFFFFF"/>
                <w:w w:val="98"/>
              </w:rPr>
            </w:pPr>
            <w:r>
              <w:rPr>
                <w:rFonts w:eastAsia="Arial" w:cs="Arial" w:ascii="Arial" w:hAnsi="Arial"/>
                <w:b/>
                <w:color w:val="FFFFFF"/>
                <w:w w:val="98"/>
              </w:rPr>
              <w:t>17</w:t>
            </w:r>
          </w:p>
        </w:tc>
        <w:tc>
          <w:tcPr>
            <w:tcW w:w="130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30.25%</w:t>
            </w:r>
          </w:p>
        </w:tc>
        <w:tc>
          <w:tcPr>
            <w:tcW w:w="420" w:type="dxa"/>
            <w:vMerge w:val="restart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b/>
                <w:sz w:val="1"/>
              </w:rPr>
            </w:pPr>
            <w:r>
              <w:rPr>
                <w:rFonts w:eastAsia="Times New Roman" w:cs="Times New Roman" w:ascii="Times New Roman" w:hAnsi="Times New Roman"/>
                <w:b/>
                <w:sz w:val="1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40" w:type="dxa"/>
            <w:vMerge w:val="restart"/>
            <w:tcBorders/>
          </w:tcPr>
          <w:p>
            <w:pPr>
              <w:pStyle w:val="Normal"/>
              <w:spacing w:lineRule="atLeast" w:line="0"/>
              <w:ind w:start="78" w:end="0"/>
              <w:jc w:val="center"/>
              <w:rPr>
                <w:rFonts w:ascii="Arial" w:hAnsi="Arial" w:eastAsia="Arial" w:cs="Arial"/>
                <w:b/>
                <w:color w:val="FFFFFF"/>
                <w:w w:val="98"/>
              </w:rPr>
            </w:pPr>
            <w:r>
              <w:rPr>
                <w:rFonts w:eastAsia="Arial" w:cs="Arial" w:ascii="Arial" w:hAnsi="Arial"/>
                <w:b/>
                <w:color w:val="FFFFFF"/>
                <w:w w:val="98"/>
              </w:rPr>
              <w:t>18</w:t>
            </w:r>
          </w:p>
        </w:tc>
        <w:tc>
          <w:tcPr>
            <w:tcW w:w="134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2.253</w:t>
            </w:r>
          </w:p>
        </w:tc>
        <w:tc>
          <w:tcPr>
            <w:tcW w:w="40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ind w:end="14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  <w:tc>
          <w:tcPr>
            <w:tcW w:w="9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b/>
                <w:sz w:val="1"/>
              </w:rPr>
            </w:pPr>
            <w:r>
              <w:rPr>
                <w:rFonts w:eastAsia="Times New Roman" w:cs="Times New Roman" w:ascii="Times New Roman" w:hAnsi="Times New Roman"/>
                <w:b/>
                <w:sz w:val="1"/>
              </w:rPr>
            </w:r>
          </w:p>
        </w:tc>
        <w:tc>
          <w:tcPr>
            <w:tcW w:w="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876" w:hRule="atLeast"/>
        </w:trPr>
        <w:tc>
          <w:tcPr>
            <w:tcW w:w="14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0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3" w:hRule="atLeast"/>
        </w:trPr>
        <w:tc>
          <w:tcPr>
            <w:tcW w:w="1400" w:type="dxa"/>
            <w:vMerge w:val="restart"/>
            <w:tcBorders/>
          </w:tcPr>
          <w:p>
            <w:pPr>
              <w:pStyle w:val="Normal"/>
              <w:spacing w:lineRule="atLeast" w:line="0"/>
              <w:ind w:start="760" w:end="0"/>
              <w:jc w:val="center"/>
              <w:rPr>
                <w:rFonts w:ascii="Arial" w:hAnsi="Arial" w:eastAsia="Arial" w:cs="Arial"/>
                <w:b/>
                <w:color w:val="FFFFFF"/>
                <w:w w:val="98"/>
              </w:rPr>
            </w:pPr>
            <w:r>
              <w:rPr>
                <w:rFonts w:eastAsia="Arial" w:cs="Arial" w:ascii="Arial" w:hAnsi="Arial"/>
                <w:b/>
                <w:color w:val="FFFFFF"/>
                <w:w w:val="98"/>
              </w:rPr>
              <w:t>19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b/>
                <w:color w:val="FFFFFF"/>
                <w:w w:val="98"/>
                <w:sz w:val="1"/>
              </w:rPr>
            </w:pPr>
            <w:r>
              <w:rPr>
                <w:rFonts w:eastAsia="Times New Roman" w:cs="Times New Roman" w:ascii="Times New Roman" w:hAnsi="Times New Roman"/>
                <w:b/>
                <w:color w:val="FFFFFF"/>
                <w:w w:val="98"/>
                <w:sz w:val="1"/>
              </w:rPr>
            </w:r>
          </w:p>
        </w:tc>
        <w:tc>
          <w:tcPr>
            <w:tcW w:w="102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w w:val="92"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w w:val="92"/>
                <w:sz w:val="36"/>
              </w:rPr>
              <w:t>4.33%</w:t>
            </w:r>
          </w:p>
        </w:tc>
        <w:tc>
          <w:tcPr>
            <w:tcW w:w="420" w:type="dxa"/>
            <w:vMerge w:val="restart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b/>
                <w:sz w:val="1"/>
              </w:rPr>
            </w:pPr>
            <w:r>
              <w:rPr>
                <w:rFonts w:eastAsia="Times New Roman" w:cs="Times New Roman" w:ascii="Times New Roman" w:hAnsi="Times New Roman"/>
                <w:b/>
                <w:sz w:val="1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40" w:type="dxa"/>
            <w:vMerge w:val="restart"/>
            <w:tcBorders/>
          </w:tcPr>
          <w:p>
            <w:pPr>
              <w:pStyle w:val="Normal"/>
              <w:spacing w:lineRule="atLeast" w:line="0"/>
              <w:ind w:start="78" w:end="0"/>
              <w:jc w:val="center"/>
              <w:rPr>
                <w:rFonts w:ascii="Arial" w:hAnsi="Arial" w:eastAsia="Arial" w:cs="Arial"/>
                <w:b/>
                <w:color w:val="FFFFFF"/>
                <w:w w:val="98"/>
              </w:rPr>
            </w:pPr>
            <w:r>
              <w:rPr>
                <w:rFonts w:eastAsia="Arial" w:cs="Arial" w:ascii="Arial" w:hAnsi="Arial"/>
                <w:b/>
                <w:color w:val="FFFFFF"/>
                <w:w w:val="98"/>
              </w:rPr>
              <w:t>20</w:t>
            </w:r>
          </w:p>
        </w:tc>
        <w:tc>
          <w:tcPr>
            <w:tcW w:w="134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1.354</w:t>
            </w:r>
          </w:p>
        </w:tc>
        <w:tc>
          <w:tcPr>
            <w:tcW w:w="40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ind w:end="140"/>
              <w:jc w:val="end"/>
              <w:rPr>
                <w:rFonts w:ascii="Times New Roman" w:hAnsi="Times New Roman" w:eastAsia="Times New Roman" w:cs="Times New Roman"/>
                <w:b/>
                <w:sz w:val="36"/>
              </w:rPr>
            </w:pPr>
            <w:r>
              <w:rPr>
                <w:rFonts w:eastAsia="Times New Roman" w:cs="Times New Roman" w:ascii="Times New Roman" w:hAnsi="Times New Roman"/>
                <w:b/>
                <w:sz w:val="36"/>
              </w:rPr>
              <w:t>=</w:t>
            </w:r>
          </w:p>
        </w:tc>
        <w:tc>
          <w:tcPr>
            <w:tcW w:w="9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b/>
                <w:sz w:val="1"/>
              </w:rPr>
            </w:pPr>
            <w:r>
              <w:rPr>
                <w:rFonts w:eastAsia="Times New Roman" w:cs="Times New Roman" w:ascii="Times New Roman" w:hAnsi="Times New Roman"/>
                <w:b/>
                <w:sz w:val="1"/>
              </w:rPr>
            </w:r>
          </w:p>
        </w:tc>
        <w:tc>
          <w:tcPr>
            <w:tcW w:w="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876" w:hRule="atLeast"/>
        </w:trPr>
        <w:tc>
          <w:tcPr>
            <w:tcW w:w="14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3" w:hRule="atLeast"/>
        </w:trPr>
        <w:tc>
          <w:tcPr>
            <w:tcW w:w="14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3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9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</w:tbl>
    <w:p>
      <w:pPr>
        <w:sectPr>
          <w:type w:val="continuous"/>
          <w:pgSz w:w="12240" w:h="15840"/>
          <w:pgMar w:left="1100" w:right="1080" w:gutter="0" w:header="0" w:top="604" w:footer="0" w:bottom="199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"/>
        </w:rPr>
      </w:pPr>
      <w:r>
        <w:rPr>
          <w:rFonts w:eastAsia="Times New Roman" w:cs="Times New Roman" w:ascii="Times New Roman" w:hAnsi="Times New Roman"/>
          <w:sz w:val="1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2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7480" w:leader="none"/>
        </w:tabs>
        <w:spacing w:lineRule="atLeast" w:line="0"/>
        <w:ind w:start="100" w:end="0"/>
        <w:rPr/>
      </w:pP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257175" cy="169545"/>
            <wp:effectExtent l="0" t="0" r="0" b="0"/>
            <wp:docPr id="22" name="Image1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8" descr="" title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-70" t="-105" r="-70" b="-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6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  <w:b/>
        </w:rPr>
        <w:t xml:space="preserve"> </w:t>
      </w:r>
      <w:r>
        <w:rPr>
          <w:rFonts w:eastAsia="Arial" w:cs="Arial" w:ascii="Arial" w:hAnsi="Arial"/>
          <w:b/>
        </w:rPr>
        <w:t>What Are Percentages? • mathantics.com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i/>
          <w:sz w:val="27"/>
          <w:vertAlign w:val="superscript"/>
        </w:rPr>
        <w:t>© 2013 Math Plus Motion, LLC</w:t>
      </w:r>
    </w:p>
    <w:sectPr>
      <w:type w:val="continuous"/>
      <w:pgSz w:w="12240" w:h="15840"/>
      <w:pgMar w:left="1100" w:right="1080" w:gutter="0" w:header="0" w:top="604" w:footer="0" w:bottom="199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Tahoma">
    <w:charset w:val="00" w:characterSet="windows-1252"/>
    <w:family w:val="swiss"/>
    <w:pitch w:val="variable"/>
  </w:font>
  <w:font w:name="Courier New">
    <w:charset w:val="00" w:characterSet="windows-1252"/>
    <w:family w:val="auto"/>
    <w:pitch w:val="default"/>
  </w:font>
  <w:font w:name="Comic Sans MS">
    <w:charset w:val="00" w:characterSet="windows-1252"/>
    <w:family w:val="script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3"/>
      <w:numFmt w:val="decimal"/>
      <w:lvlText w:val="%1"/>
      <w:lvlJc w:val="start"/>
      <w:pPr>
        <w:tabs>
          <w:tab w:val="num" w:pos="0"/>
        </w:tabs>
        <w:ind w:start="0" w:hanging="0"/>
      </w:pPr>
    </w:lvl>
  </w:abstractNum>
  <w:abstractNum w:abstractNumId="3">
    <w:lvl w:ilvl="0">
      <w:start w:val="5"/>
      <w:numFmt w:val="decimal"/>
      <w:lvlText w:val="%1"/>
      <w:lvlJc w:val="start"/>
      <w:pPr>
        <w:tabs>
          <w:tab w:val="num" w:pos="0"/>
        </w:tabs>
        <w:ind w:start="0" w:hanging="0"/>
      </w:pPr>
    </w:lvl>
  </w:abstractNum>
  <w:abstractNum w:abstractNumId="4">
    <w:lvl w:ilvl="0">
      <w:start w:val="7"/>
      <w:numFmt w:val="decimal"/>
      <w:lvlText w:val="%1"/>
      <w:lvlJc w:val="start"/>
      <w:pPr>
        <w:tabs>
          <w:tab w:val="num" w:pos="0"/>
        </w:tabs>
        <w:ind w:start="0" w:hanging="0"/>
      </w:pPr>
    </w:lvl>
  </w:abstractNum>
  <w:abstractNum w:abstractNumId="5">
    <w:lvl w:ilvl="0">
      <w:start w:val="9"/>
      <w:numFmt w:val="decimal"/>
      <w:lvlText w:val="%1"/>
      <w:lvlJc w:val="start"/>
      <w:pPr>
        <w:tabs>
          <w:tab w:val="num" w:pos="0"/>
        </w:tabs>
        <w:ind w:start="0" w:hanging="0"/>
      </w:pPr>
    </w:lvl>
  </w:abstractNum>
  <w:abstractNum w:abstractNumId="6">
    <w:lvl w:ilvl="0">
      <w:start w:val="11"/>
      <w:numFmt w:val="decimal"/>
      <w:lvlText w:val="%1"/>
      <w:lvlJc w:val="start"/>
      <w:pPr>
        <w:tabs>
          <w:tab w:val="num" w:pos="0"/>
        </w:tabs>
        <w:ind w:start="0" w:hanging="0"/>
      </w:pPr>
    </w:lvl>
  </w:abstractNum>
  <w:abstractNum w:abstractNumId="7">
    <w:lvl w:ilvl="0">
      <w:start w:val="2"/>
      <w:numFmt w:val="decimal"/>
      <w:lvlText w:val="%1"/>
      <w:lvlJc w:val="start"/>
      <w:pPr>
        <w:tabs>
          <w:tab w:val="num" w:pos="0"/>
        </w:tabs>
        <w:ind w:start="0" w:hanging="0"/>
      </w:pPr>
    </w:lvl>
  </w:abstractNum>
  <w:abstractNum w:abstractNumId="8">
    <w:lvl w:ilvl="0">
      <w:start w:val="4"/>
      <w:numFmt w:val="decimal"/>
      <w:lvlText w:val="%1"/>
      <w:lvlJc w:val="start"/>
      <w:pPr>
        <w:tabs>
          <w:tab w:val="num" w:pos="0"/>
        </w:tabs>
        <w:ind w:start="0" w:hanging="0"/>
      </w:pPr>
    </w:lvl>
  </w:abstractNum>
  <w:abstractNum w:abstractNumId="9">
    <w:lvl w:ilvl="0">
      <w:start w:val="6"/>
      <w:numFmt w:val="decimal"/>
      <w:lvlText w:val="%1"/>
      <w:lvlJc w:val="start"/>
      <w:pPr>
        <w:tabs>
          <w:tab w:val="num" w:pos="0"/>
        </w:tabs>
        <w:ind w:start="0" w:hanging="0"/>
      </w:pPr>
    </w:lvl>
  </w:abstractNum>
  <w:abstractNum w:abstractNumId="10">
    <w:lvl w:ilvl="0">
      <w:start w:val="10"/>
      <w:numFmt w:val="decimal"/>
      <w:lvlText w:val="%1"/>
      <w:lvlJc w:val="start"/>
      <w:pPr>
        <w:tabs>
          <w:tab w:val="num" w:pos="0"/>
        </w:tabs>
        <w:ind w:start="0" w:hanging="0"/>
      </w:pPr>
    </w:lvl>
  </w:abstractNum>
  <w:abstractNum w:abstractNumId="11">
    <w:lvl w:ilvl="0">
      <w:start w:val="12"/>
      <w:numFmt w:val="decimal"/>
      <w:lvlText w:val="%1"/>
      <w:lvlJc w:val="start"/>
      <w:pPr>
        <w:tabs>
          <w:tab w:val="num" w:pos="0"/>
        </w:tabs>
        <w:ind w:start="0" w:hanging="0"/>
      </w:pPr>
    </w:lvl>
  </w:abstractNum>
  <w:abstractNum w:abstractNumId="1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3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4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4.png"/><Relationship Id="rId14" Type="http://schemas.openxmlformats.org/officeDocument/2006/relationships/image" Target="media/image9.png"/><Relationship Id="rId15" Type="http://schemas.openxmlformats.org/officeDocument/2006/relationships/image" Target="media/image4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10.png"/><Relationship Id="rId19" Type="http://schemas.openxmlformats.org/officeDocument/2006/relationships/image" Target="media/image4.png"/><Relationship Id="rId20" Type="http://schemas.openxmlformats.org/officeDocument/2006/relationships/numbering" Target="numbering.xml"/><Relationship Id="rId21" Type="http://schemas.openxmlformats.org/officeDocument/2006/relationships/fontTable" Target="fontTable.xml"/><Relationship Id="rId22" Type="http://schemas.openxmlformats.org/officeDocument/2006/relationships/settings" Target="settings.xml"/><Relationship Id="rId2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