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bookmarkStart w:id="0" w:name="page1"/>
      <w:bookmarkStart w:id="1" w:name="page1"/>
      <w:bookmarkEnd w:id="1"/>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6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end="20"/>
        <w:jc w:val="center"/>
        <w:rPr>
          <w:rFonts w:ascii="Times New Roman" w:hAnsi="Times New Roman" w:eastAsia="Times New Roman" w:cs="Times New Roman"/>
          <w:sz w:val="32"/>
        </w:rPr>
      </w:pPr>
      <w:r>
        <w:rPr>
          <w:rFonts w:eastAsia="Times New Roman" w:cs="Times New Roman" w:ascii="Times New Roman" w:hAnsi="Times New Roman"/>
          <w:sz w:val="32"/>
        </w:rPr>
        <w:t>NORTH CAROLINA GENERAL WARRANTY DEED</w:t>
      </w:r>
    </w:p>
    <w:p>
      <w:pPr>
        <w:pStyle w:val="Normal"/>
        <w:spacing w:lineRule="exact" w:line="24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Excise Tax:</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2">
                <wp:simplePos x="0" y="0"/>
                <wp:positionH relativeFrom="column">
                  <wp:posOffset>-8890</wp:posOffset>
                </wp:positionH>
                <wp:positionV relativeFrom="paragraph">
                  <wp:posOffset>3810</wp:posOffset>
                </wp:positionV>
                <wp:extent cx="6847840" cy="0"/>
                <wp:effectExtent l="0" t="10160" r="0" b="9525"/>
                <wp:wrapNone/>
                <wp:docPr id="1" name=""/>
                <a:graphic xmlns:a="http://schemas.openxmlformats.org/drawingml/2006/main">
                  <a:graphicData uri="http://schemas.microsoft.com/office/word/2010/wordprocessingShape">
                    <wps:wsp>
                      <wps:cNvSpPr/>
                      <wps:spPr>
                        <a:xfrm>
                          <a:off x="0" y="0"/>
                          <a:ext cx="6847920" cy="0"/>
                        </a:xfrm>
                        <a:prstGeom prst="line">
                          <a:avLst/>
                        </a:prstGeom>
                        <a:ln w="19080">
                          <a:solidFill>
                            <a:srgbClr val="000000"/>
                          </a:solidFill>
                          <a:miter/>
                        </a:ln>
                      </wps:spPr>
                      <wps:style>
                        <a:lnRef idx="0"/>
                        <a:fillRef idx="0"/>
                        <a:effectRef idx="0"/>
                        <a:fontRef idx="minor"/>
                      </wps:style>
                      <wps:bodyPr/>
                    </wps:wsp>
                  </a:graphicData>
                </a:graphic>
              </wp:anchor>
            </w:drawing>
          </mc:Choice>
          <mc:Fallback>
            <w:pict>
              <v:line id="shape_0" from="-0.7pt,0.3pt" to="538.45pt,0.3pt" stroked="t" o:allowincell="f" style="position:absolute">
                <v:stroke color="black" weight="19080" joinstyle="miter" endcap="flat"/>
                <v:fill o:detectmouseclick="t" on="false"/>
                <w10:wrap type="none"/>
              </v:line>
            </w:pict>
          </mc:Fallback>
        </mc:AlternateContent>
      </w:r>
    </w:p>
    <w:p>
      <w:pPr>
        <w:pStyle w:val="Normal"/>
        <w:spacing w:lineRule="exact" w:line="85"/>
        <w:rPr>
          <w:rFonts w:ascii="Times New Roman" w:hAnsi="Times New Roman" w:eastAsia="Times New Roman" w:cs="Times New Roman"/>
          <w:sz w:val="24"/>
        </w:rPr>
      </w:pPr>
      <w:r>
        <w:rPr>
          <w:rFonts w:eastAsia="Times New Roman" w:cs="Times New Roman" w:ascii="Times New Roman" w:hAnsi="Times New Roman"/>
          <w:sz w:val="24"/>
        </w:rPr>
      </w:r>
    </w:p>
    <w:tbl>
      <w:tblPr>
        <w:tblW w:w="10823" w:type="dxa"/>
        <w:jc w:val="start"/>
        <w:tblInd w:w="0" w:type="dxa"/>
        <w:tblLayout w:type="fixed"/>
        <w:tblCellMar>
          <w:top w:w="0" w:type="dxa"/>
          <w:start w:w="0" w:type="dxa"/>
          <w:bottom w:w="0" w:type="dxa"/>
          <w:end w:w="0" w:type="dxa"/>
        </w:tblCellMar>
      </w:tblPr>
      <w:tblGrid>
        <w:gridCol w:w="23"/>
        <w:gridCol w:w="23"/>
        <w:gridCol w:w="294"/>
        <w:gridCol w:w="840"/>
        <w:gridCol w:w="520"/>
        <w:gridCol w:w="200"/>
        <w:gridCol w:w="500"/>
        <w:gridCol w:w="80"/>
        <w:gridCol w:w="220"/>
        <w:gridCol w:w="300"/>
        <w:gridCol w:w="500"/>
        <w:gridCol w:w="100"/>
        <w:gridCol w:w="1180"/>
        <w:gridCol w:w="1700"/>
        <w:gridCol w:w="4320"/>
        <w:gridCol w:w="23"/>
      </w:tblGrid>
      <w:tr>
        <w:trPr>
          <w:trHeight w:val="230" w:hRule="atLeast"/>
        </w:trPr>
        <w:tc>
          <w:tcPr>
            <w:tcW w:w="1700" w:type="dxa"/>
            <w:gridSpan w:val="5"/>
            <w:tcBorders/>
          </w:tcPr>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Parcel Identifier No.</w:t>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0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0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0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180" w:type="dxa"/>
            <w:tcBorders/>
          </w:tcPr>
          <w:p>
            <w:pPr>
              <w:pStyle w:val="Normal"/>
              <w:spacing w:lineRule="atLeast" w:line="0"/>
              <w:ind w:start="180" w:end="0"/>
              <w:rPr>
                <w:rFonts w:ascii="Times New Roman" w:hAnsi="Times New Roman" w:eastAsia="Times New Roman" w:cs="Times New Roman"/>
              </w:rPr>
            </w:pPr>
            <w:r>
              <w:rPr>
                <w:rFonts w:eastAsia="Times New Roman" w:cs="Times New Roman" w:ascii="Times New Roman" w:hAnsi="Times New Roman"/>
              </w:rPr>
              <w:t>Verified By</w:t>
            </w:r>
          </w:p>
        </w:tc>
        <w:tc>
          <w:tcPr>
            <w:tcW w:w="170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320" w:type="dxa"/>
            <w:tcBorders/>
          </w:tcPr>
          <w:p>
            <w:pPr>
              <w:pStyle w:val="Normal"/>
              <w:spacing w:lineRule="atLeast" w:line="0"/>
              <w:ind w:start="180" w:end="0"/>
              <w:rPr>
                <w:rFonts w:ascii="Times New Roman" w:hAnsi="Times New Roman" w:eastAsia="Times New Roman" w:cs="Times New Roman"/>
              </w:rPr>
            </w:pPr>
            <w:r>
              <w:rPr>
                <w:rFonts w:eastAsia="Times New Roman" w:cs="Times New Roman" w:ascii="Times New Roman" w:hAnsi="Times New Roman"/>
              </w:rPr>
              <w:t>County on the ______ day of ___________, 20__</w:t>
            </w:r>
          </w:p>
        </w:tc>
        <w:tc>
          <w:tcPr>
            <w:tcW w:w="23"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335" w:hRule="atLeast"/>
        </w:trPr>
        <w:tc>
          <w:tcPr>
            <w:tcW w:w="340" w:type="dxa"/>
            <w:gridSpan w:val="3"/>
            <w:tcBorders/>
          </w:tcPr>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By:</w:t>
            </w:r>
          </w:p>
        </w:tc>
        <w:tc>
          <w:tcPr>
            <w:tcW w:w="1560" w:type="dxa"/>
            <w:gridSpan w:val="3"/>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7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3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73" w:hRule="atLeast"/>
        </w:trPr>
        <w:tc>
          <w:tcPr>
            <w:tcW w:w="23"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3"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854" w:type="dxa"/>
            <w:gridSpan w:val="4"/>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50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0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50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18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70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432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242" w:hRule="atLeast"/>
        </w:trPr>
        <w:tc>
          <w:tcPr>
            <w:tcW w:w="1180" w:type="dxa"/>
            <w:gridSpan w:val="4"/>
            <w:tcBorders/>
          </w:tcPr>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Mail/Box to:</w:t>
            </w:r>
          </w:p>
        </w:tc>
        <w:tc>
          <w:tcPr>
            <w:tcW w:w="72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50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30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50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18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70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432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3"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335" w:hRule="atLeast"/>
        </w:trPr>
        <w:tc>
          <w:tcPr>
            <w:tcW w:w="2700" w:type="dxa"/>
            <w:gridSpan w:val="9"/>
            <w:tcBorders/>
          </w:tcPr>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This instrument was prepared by</w:t>
            </w:r>
          </w:p>
        </w:tc>
        <w:tc>
          <w:tcPr>
            <w:tcW w:w="3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7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3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35" w:hRule="atLeast"/>
        </w:trPr>
        <w:tc>
          <w:tcPr>
            <w:tcW w:w="3000" w:type="dxa"/>
            <w:gridSpan w:val="10"/>
            <w:tcBorders/>
          </w:tcPr>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Brief description for the Index:</w:t>
            </w:r>
          </w:p>
        </w:tc>
        <w:tc>
          <w:tcPr>
            <w:tcW w:w="5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7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3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56" w:hRule="atLeast"/>
        </w:trPr>
        <w:tc>
          <w:tcPr>
            <w:tcW w:w="23"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877" w:type="dxa"/>
            <w:gridSpan w:val="5"/>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50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520" w:type="dxa"/>
            <w:gridSpan w:val="2"/>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50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980" w:type="dxa"/>
            <w:gridSpan w:val="3"/>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32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3"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259" w:hRule="atLeast"/>
        </w:trPr>
        <w:tc>
          <w:tcPr>
            <w:tcW w:w="1900" w:type="dxa"/>
            <w:gridSpan w:val="6"/>
            <w:tcBorders/>
          </w:tcPr>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THIS DEED made this</w:t>
            </w:r>
          </w:p>
        </w:tc>
        <w:tc>
          <w:tcPr>
            <w:tcW w:w="50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00" w:type="dxa"/>
            <w:gridSpan w:val="3"/>
            <w:tcBorders/>
          </w:tcPr>
          <w:p>
            <w:pPr>
              <w:pStyle w:val="Normal"/>
              <w:spacing w:lineRule="atLeast" w:line="0"/>
              <w:ind w:start="60" w:end="0"/>
              <w:rPr>
                <w:rFonts w:ascii="Times New Roman" w:hAnsi="Times New Roman" w:eastAsia="Times New Roman" w:cs="Times New Roman"/>
              </w:rPr>
            </w:pPr>
            <w:r>
              <w:rPr>
                <w:rFonts w:eastAsia="Times New Roman" w:cs="Times New Roman" w:ascii="Times New Roman" w:hAnsi="Times New Roman"/>
              </w:rPr>
              <w:t>day of</w:t>
            </w:r>
          </w:p>
        </w:tc>
        <w:tc>
          <w:tcPr>
            <w:tcW w:w="50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980" w:type="dxa"/>
            <w:gridSpan w:val="3"/>
            <w:tcBorders/>
          </w:tcPr>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 201  , by and between</w:t>
            </w:r>
          </w:p>
        </w:tc>
        <w:tc>
          <w:tcPr>
            <w:tcW w:w="43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3"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bl>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3">
                <wp:simplePos x="0" y="0"/>
                <wp:positionH relativeFrom="column">
                  <wp:posOffset>-67945</wp:posOffset>
                </wp:positionH>
                <wp:positionV relativeFrom="paragraph">
                  <wp:posOffset>89535</wp:posOffset>
                </wp:positionV>
                <wp:extent cx="6995795" cy="0"/>
                <wp:effectExtent l="0" t="3175" r="0" b="3175"/>
                <wp:wrapNone/>
                <wp:docPr id="2" name=""/>
                <a:graphic xmlns:a="http://schemas.openxmlformats.org/drawingml/2006/main">
                  <a:graphicData uri="http://schemas.microsoft.com/office/word/2010/wordprocessingShape">
                    <wps:wsp>
                      <wps:cNvSpPr/>
                      <wps:spPr>
                        <a:xfrm>
                          <a:off x="0" y="0"/>
                          <a:ext cx="699588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5.35pt,7.05pt" to="545.45pt,7.0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
                <wp:simplePos x="0" y="0"/>
                <wp:positionH relativeFrom="column">
                  <wp:posOffset>3429635</wp:posOffset>
                </wp:positionH>
                <wp:positionV relativeFrom="paragraph">
                  <wp:posOffset>86360</wp:posOffset>
                </wp:positionV>
                <wp:extent cx="0" cy="1292860"/>
                <wp:effectExtent l="3175" t="0" r="3175" b="0"/>
                <wp:wrapNone/>
                <wp:docPr id="3" name=""/>
                <a:graphic xmlns:a="http://schemas.openxmlformats.org/drawingml/2006/main">
                  <a:graphicData uri="http://schemas.microsoft.com/office/word/2010/wordprocessingShape">
                    <wps:wsp>
                      <wps:cNvSpPr/>
                      <wps:spPr>
                        <a:xfrm>
                          <a:off x="0" y="0"/>
                          <a:ext cx="0" cy="129276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70.05pt,6.8pt" to="270.05pt,108.55pt" stroked="t" o:allowincell="f" style="position:absolute">
                <v:stroke color="black" weight="6480" joinstyle="miter" endcap="flat"/>
                <v:fill o:detectmouseclick="t" on="false"/>
                <w10:wrap type="none"/>
              </v:line>
            </w:pict>
          </mc:Fallback>
        </mc:AlternateContent>
      </w:r>
    </w:p>
    <w:p>
      <w:pPr>
        <w:sectPr>
          <w:type w:val="nextPage"/>
          <w:pgSz w:w="12240" w:h="15840"/>
          <w:pgMar w:left="720" w:right="700" w:gutter="0" w:header="0" w:top="1440" w:footer="0" w:bottom="158"/>
          <w:pgNumType w:fmt="decimal"/>
          <w:formProt w:val="false"/>
          <w:textDirection w:val="lrTb"/>
          <w:docGrid w:type="default" w:linePitch="360" w:charSpace="0"/>
        </w:sectPr>
      </w:pPr>
    </w:p>
    <w:p>
      <w:pPr>
        <w:pStyle w:val="Normal"/>
        <w:spacing w:lineRule="exact" w:line="15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140" w:end="0"/>
        <w:rPr>
          <w:rFonts w:ascii="Times New Roman" w:hAnsi="Times New Roman" w:eastAsia="Times New Roman" w:cs="Times New Roman"/>
          <w:b/>
          <w:sz w:val="19"/>
        </w:rPr>
      </w:pPr>
      <w:r>
        <w:rPr>
          <w:rFonts w:eastAsia="Times New Roman" w:cs="Times New Roman" w:ascii="Times New Roman" w:hAnsi="Times New Roman"/>
          <w:b/>
          <w:sz w:val="19"/>
        </w:rPr>
        <w:t>GRANTOR</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mc:AlternateContent>
          <mc:Choice Requires="wps">
            <w:drawing>
              <wp:anchor behindDoc="1" distT="0" distB="0" distL="114935" distR="114935" simplePos="0" locked="0" layoutInCell="1" allowOverlap="1" relativeHeight="5">
                <wp:simplePos x="0" y="0"/>
                <wp:positionH relativeFrom="column">
                  <wp:posOffset>-77470</wp:posOffset>
                </wp:positionH>
                <wp:positionV relativeFrom="paragraph">
                  <wp:posOffset>1136650</wp:posOffset>
                </wp:positionV>
                <wp:extent cx="7005320" cy="0"/>
                <wp:effectExtent l="0" t="3175" r="0" b="3175"/>
                <wp:wrapNone/>
                <wp:docPr id="4" name=""/>
                <a:graphic xmlns:a="http://schemas.openxmlformats.org/drawingml/2006/main">
                  <a:graphicData uri="http://schemas.microsoft.com/office/word/2010/wordprocessingShape">
                    <wps:wsp>
                      <wps:cNvSpPr/>
                      <wps:spPr>
                        <a:xfrm>
                          <a:off x="0" y="0"/>
                          <a:ext cx="70052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6.1pt,89.5pt" to="545.45pt,89.5pt" stroked="t" o:allowincell="f" style="position:absolute">
                <v:stroke color="black" weight="6480" joinstyle="miter" endcap="flat"/>
                <v:fill o:detectmouseclick="t" on="false"/>
                <w10:wrap type="none"/>
              </v:line>
            </w:pict>
          </mc:Fallback>
        </mc:AlternateContent>
      </w:r>
    </w:p>
    <w:p>
      <w:pPr>
        <w:pStyle w:val="Normal"/>
        <w:spacing w:lineRule="exact" w:line="159"/>
        <w:rPr>
          <w:rFonts w:ascii="Times New Roman" w:hAnsi="Times New Roman" w:eastAsia="Times New Roman" w:cs="Times New Roman"/>
          <w:sz w:val="24"/>
        </w:rPr>
      </w:pPr>
      <w:r>
        <w:br w:type="column"/>
      </w: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b/>
          <w:sz w:val="19"/>
        </w:rPr>
      </w:pPr>
      <w:r>
        <w:rPr>
          <w:rFonts w:eastAsia="Times New Roman" w:cs="Times New Roman" w:ascii="Times New Roman" w:hAnsi="Times New Roman"/>
          <w:b/>
          <w:sz w:val="19"/>
        </w:rPr>
        <w:t>GRANTEE</w:t>
      </w:r>
    </w:p>
    <w:p>
      <w:pPr>
        <w:sectPr>
          <w:type w:val="continuous"/>
          <w:pgSz w:w="12240" w:h="15840"/>
          <w:pgMar w:left="720" w:right="700" w:gutter="0" w:header="0" w:top="1440" w:footer="0" w:bottom="158"/>
          <w:cols w:num="2" w:equalWidth="false" w:sep="false">
            <w:col w:w="6940" w:space="720"/>
            <w:col w:w="3160"/>
          </w:cols>
          <w:formProt w:val="false"/>
          <w:textDirection w:val="lrTb"/>
          <w:docGrid w:type="default" w:linePitch="360" w:charSpace="0"/>
        </w:sectPr>
      </w:pP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9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19"/>
        </w:rPr>
      </w:pPr>
      <w:r>
        <w:rPr>
          <w:rFonts w:eastAsia="Times New Roman" w:cs="Times New Roman" w:ascii="Times New Roman" w:hAnsi="Times New Roman"/>
          <w:sz w:val="19"/>
        </w:rPr>
        <w:t>Enter in appropriate block for each party: name, address, and, if appropriate, character of entity, e.q. corporation or partnership.</w:t>
      </w:r>
    </w:p>
    <w:p>
      <w:pPr>
        <w:pStyle w:val="Normal"/>
        <w:spacing w:lineRule="exact" w:line="23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end="340"/>
        <w:rPr>
          <w:rFonts w:ascii="Times New Roman" w:hAnsi="Times New Roman" w:eastAsia="Times New Roman" w:cs="Times New Roman"/>
        </w:rPr>
      </w:pPr>
      <w:r>
        <w:rPr>
          <w:rFonts w:eastAsia="Times New Roman" w:cs="Times New Roman" w:ascii="Times New Roman" w:hAnsi="Times New Roman"/>
        </w:rPr>
        <w:t>The designation Grantor and Grantee as used herein shall include said parties, their heirs, successors, and assigns, and shall include singular, plural, masculine, feminine or neuter as required by context.</w:t>
      </w:r>
    </w:p>
    <w:p>
      <w:pPr>
        <w:pStyle w:val="Normal"/>
        <w:spacing w:lineRule="exact" w:line="25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6"/>
        <w:ind w:end="220"/>
        <w:rPr/>
      </w:pPr>
      <w:r>
        <w:rPr/>
        <w:t>WITNESSETH, that the Grantor, for a valuable consideration paid by the Grantee, the receipt of which is hereby acknowledged, has and by these presents does grant, bargain, sell and convey unto the Grantee in fee simple, all that certain lot or parcel of land situated</w:t>
      </w:r>
    </w:p>
    <w:tbl>
      <w:tblPr>
        <w:tblW w:w="9080" w:type="dxa"/>
        <w:jc w:val="start"/>
        <w:tblInd w:w="0" w:type="dxa"/>
        <w:tblLayout w:type="fixed"/>
        <w:tblCellMar>
          <w:top w:w="0" w:type="dxa"/>
          <w:start w:w="0" w:type="dxa"/>
          <w:bottom w:w="0" w:type="dxa"/>
          <w:end w:w="0" w:type="dxa"/>
        </w:tblCellMar>
      </w:tblPr>
      <w:tblGrid>
        <w:gridCol w:w="1100"/>
        <w:gridCol w:w="500"/>
        <w:gridCol w:w="100"/>
        <w:gridCol w:w="520"/>
        <w:gridCol w:w="940"/>
        <w:gridCol w:w="500"/>
        <w:gridCol w:w="5420"/>
      </w:tblGrid>
      <w:tr>
        <w:trPr>
          <w:trHeight w:val="199" w:hRule="atLeast"/>
        </w:trPr>
        <w:tc>
          <w:tcPr>
            <w:tcW w:w="1100" w:type="dxa"/>
            <w:tcBorders/>
          </w:tcPr>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t>in the City of</w:t>
            </w:r>
          </w:p>
        </w:tc>
        <w:tc>
          <w:tcPr>
            <w:tcW w:w="50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 w:type="dxa"/>
            <w:tcBorders/>
          </w:tcPr>
          <w:p>
            <w:pPr>
              <w:pStyle w:val="Normal"/>
              <w:spacing w:lineRule="exact" w:line="200"/>
              <w:jc w:val="end"/>
              <w:rPr>
                <w:rFonts w:ascii="Times New Roman" w:hAnsi="Times New Roman" w:eastAsia="Times New Roman" w:cs="Times New Roman"/>
                <w:w w:val="79"/>
              </w:rPr>
            </w:pPr>
            <w:r>
              <w:rPr>
                <w:rFonts w:eastAsia="Times New Roman" w:cs="Times New Roman" w:ascii="Times New Roman" w:hAnsi="Times New Roman"/>
                <w:w w:val="79"/>
              </w:rPr>
              <w:t>,</w:t>
            </w:r>
          </w:p>
        </w:tc>
        <w:tc>
          <w:tcPr>
            <w:tcW w:w="520" w:type="dxa"/>
            <w:tcBorders>
              <w:bottom w:val="single" w:sz="8" w:space="0" w:color="000000"/>
            </w:tcBorders>
          </w:tcPr>
          <w:p>
            <w:pPr>
              <w:pStyle w:val="Normal"/>
              <w:snapToGrid w:val="false"/>
              <w:spacing w:lineRule="atLeast" w:line="0"/>
              <w:rPr>
                <w:rFonts w:ascii="Times New Roman" w:hAnsi="Times New Roman" w:eastAsia="Times New Roman" w:cs="Times New Roman"/>
                <w:w w:val="79"/>
                <w:sz w:val="17"/>
              </w:rPr>
            </w:pPr>
            <w:r>
              <w:rPr>
                <w:rFonts w:eastAsia="Times New Roman" w:cs="Times New Roman" w:ascii="Times New Roman" w:hAnsi="Times New Roman"/>
                <w:w w:val="79"/>
                <w:sz w:val="17"/>
              </w:rPr>
            </w:r>
          </w:p>
        </w:tc>
        <w:tc>
          <w:tcPr>
            <w:tcW w:w="940" w:type="dxa"/>
            <w:tcBorders/>
          </w:tcPr>
          <w:p>
            <w:pPr>
              <w:pStyle w:val="Normal"/>
              <w:spacing w:lineRule="exact" w:line="200"/>
              <w:ind w:start="40" w:end="0"/>
              <w:rPr>
                <w:rFonts w:ascii="Times New Roman" w:hAnsi="Times New Roman" w:eastAsia="Times New Roman" w:cs="Times New Roman"/>
              </w:rPr>
            </w:pPr>
            <w:r>
              <w:rPr>
                <w:rFonts w:eastAsia="Times New Roman" w:cs="Times New Roman" w:ascii="Times New Roman" w:hAnsi="Times New Roman"/>
              </w:rPr>
              <w:t>Township,</w:t>
            </w:r>
          </w:p>
        </w:tc>
        <w:tc>
          <w:tcPr>
            <w:tcW w:w="50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420" w:type="dxa"/>
            <w:tcBorders/>
          </w:tcPr>
          <w:p>
            <w:pPr>
              <w:pStyle w:val="Normal"/>
              <w:spacing w:lineRule="exact" w:line="200"/>
              <w:ind w:start="60" w:end="0"/>
              <w:rPr>
                <w:rFonts w:ascii="Times New Roman" w:hAnsi="Times New Roman" w:eastAsia="Times New Roman" w:cs="Times New Roman"/>
                <w:w w:val="98"/>
              </w:rPr>
            </w:pPr>
            <w:r>
              <w:rPr>
                <w:rFonts w:eastAsia="Times New Roman" w:cs="Times New Roman" w:ascii="Times New Roman" w:hAnsi="Times New Roman"/>
                <w:w w:val="98"/>
              </w:rPr>
              <w:t>County, North Carolina and more particularly described as follows:</w:t>
            </w:r>
          </w:p>
        </w:tc>
      </w:tr>
      <w:tr>
        <w:trPr>
          <w:trHeight w:val="473" w:hRule="atLeast"/>
        </w:trPr>
        <w:tc>
          <w:tcPr>
            <w:tcW w:w="1100" w:type="dxa"/>
            <w:tcBorders/>
          </w:tcPr>
          <w:p>
            <w:pPr>
              <w:pStyle w:val="Normal"/>
              <w:snapToGrid w:val="false"/>
              <w:spacing w:lineRule="atLeast" w:line="0"/>
              <w:rPr>
                <w:rFonts w:ascii="Times New Roman" w:hAnsi="Times New Roman" w:eastAsia="Times New Roman" w:cs="Times New Roman"/>
                <w:w w:val="98"/>
                <w:sz w:val="24"/>
              </w:rPr>
            </w:pPr>
            <w:r>
              <w:rPr>
                <w:rFonts w:eastAsia="Times New Roman" w:cs="Times New Roman" w:ascii="Times New Roman" w:hAnsi="Times New Roman"/>
                <w:w w:val="98"/>
                <w:sz w:val="24"/>
              </w:rPr>
            </w:r>
          </w:p>
        </w:tc>
        <w:tc>
          <w:tcPr>
            <w:tcW w:w="5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920" w:type="dxa"/>
            <w:gridSpan w:val="2"/>
            <w:tcBorders/>
          </w:tcPr>
          <w:p>
            <w:pPr>
              <w:pStyle w:val="Normal"/>
              <w:spacing w:lineRule="atLeast" w:line="0"/>
              <w:ind w:start="480" w:end="0"/>
              <w:rPr>
                <w:rFonts w:ascii="Times New Roman" w:hAnsi="Times New Roman" w:eastAsia="Times New Roman" w:cs="Times New Roman"/>
                <w:b/>
              </w:rPr>
            </w:pPr>
            <w:r>
              <w:rPr>
                <w:rFonts w:eastAsia="Times New Roman" w:cs="Times New Roman" w:ascii="Times New Roman" w:hAnsi="Times New Roman"/>
                <w:b/>
              </w:rPr>
              <w:t>SEE EXHIBIT A ATTACHED HERETO</w:t>
            </w:r>
          </w:p>
        </w:tc>
      </w:tr>
    </w:tbl>
    <w:p>
      <w:pPr>
        <w:sectPr>
          <w:type w:val="continuous"/>
          <w:pgSz w:w="12240" w:h="15840"/>
          <w:pgMar w:left="720" w:right="700" w:gutter="0" w:header="0" w:top="1440" w:footer="0" w:bottom="158"/>
          <w:formProt w:val="false"/>
          <w:textDirection w:val="lrTb"/>
          <w:docGrid w:type="default" w:linePitch="360" w:charSpace="0"/>
        </w:sectPr>
      </w:pP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6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sz w:val="16"/>
        </w:rPr>
        <w:t>NC Bar Association Form No. 3</w:t>
      </w:r>
      <w:r>
        <w:rPr>
          <w:rFonts w:eastAsia="Symbol" w:cs="Symbol" w:ascii="Symbol" w:hAnsi="Symbol"/>
          <w:sz w:val="16"/>
        </w:rPr>
        <w:sym w:font="Symbol" w:char="20"/>
        <w:sym w:font="Symbol" w:char="f0d3"/>
      </w:r>
      <w:r>
        <w:rPr>
          <w:rFonts w:eastAsia="Times New Roman" w:cs="Times New Roman" w:ascii="Times New Roman" w:hAnsi="Times New Roman"/>
          <w:sz w:val="16"/>
        </w:rPr>
        <w:t xml:space="preserve"> 1976, Revised</w:t>
      </w:r>
      <w:r>
        <w:rPr>
          <w:rFonts w:eastAsia="Symbol" w:cs="Symbol" w:ascii="Symbol" w:hAnsi="Symbol"/>
          <w:sz w:val="16"/>
        </w:rPr>
        <w:sym w:font="Symbol" w:char="20"/>
        <w:sym w:font="Symbol" w:char="f0d3"/>
      </w:r>
      <w:r>
        <w:rPr>
          <w:rFonts w:eastAsia="Times New Roman" w:cs="Times New Roman" w:ascii="Times New Roman" w:hAnsi="Times New Roman"/>
          <w:sz w:val="16"/>
        </w:rPr>
        <w:t xml:space="preserve"> 1/1/2010</w:t>
      </w:r>
    </w:p>
    <w:p>
      <w:pPr>
        <w:pStyle w:val="Normal"/>
        <w:spacing w:lineRule="exact" w:line="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t>Printed by Agreement with the NC Bar Association</w:t>
      </w:r>
    </w:p>
    <w:p>
      <w:pPr>
        <w:sectPr>
          <w:type w:val="continuous"/>
          <w:pgSz w:w="12240" w:h="15840"/>
          <w:pgMar w:left="720" w:right="700" w:gutter="0" w:header="0" w:top="1440" w:footer="0" w:bottom="158"/>
          <w:formProt w:val="false"/>
          <w:textDirection w:val="lrTb"/>
          <w:docGrid w:type="default" w:linePitch="360" w:charSpace="0"/>
        </w:sectPr>
      </w:pPr>
    </w:p>
    <w:tbl>
      <w:tblPr>
        <w:tblW w:w="9180" w:type="dxa"/>
        <w:jc w:val="start"/>
        <w:tblInd w:w="20" w:type="dxa"/>
        <w:tblLayout w:type="fixed"/>
        <w:tblCellMar>
          <w:top w:w="0" w:type="dxa"/>
          <w:start w:w="0" w:type="dxa"/>
          <w:bottom w:w="0" w:type="dxa"/>
          <w:end w:w="0" w:type="dxa"/>
        </w:tblCellMar>
      </w:tblPr>
      <w:tblGrid>
        <w:gridCol w:w="5660"/>
        <w:gridCol w:w="500"/>
        <w:gridCol w:w="540"/>
        <w:gridCol w:w="500"/>
        <w:gridCol w:w="380"/>
        <w:gridCol w:w="500"/>
        <w:gridCol w:w="540"/>
        <w:gridCol w:w="520"/>
        <w:gridCol w:w="40"/>
      </w:tblGrid>
      <w:tr>
        <w:trPr>
          <w:trHeight w:val="230" w:hRule="atLeast"/>
        </w:trPr>
        <w:tc>
          <w:tcPr>
            <w:tcW w:w="7580" w:type="dxa"/>
            <w:gridSpan w:val="5"/>
            <w:tcBorders/>
          </w:tcPr>
          <w:p>
            <w:pPr>
              <w:pStyle w:val="Normal"/>
              <w:spacing w:lineRule="atLeast" w:line="0"/>
              <w:rPr>
                <w:rFonts w:ascii="Times New Roman" w:hAnsi="Times New Roman" w:eastAsia="Times New Roman" w:cs="Times New Roman"/>
              </w:rPr>
            </w:pPr>
            <w:bookmarkStart w:id="2" w:name="page2"/>
            <w:bookmarkEnd w:id="2"/>
            <w:r>
              <w:rPr>
                <w:rFonts w:eastAsia="Times New Roman" w:cs="Times New Roman" w:ascii="Times New Roman" w:hAnsi="Times New Roman"/>
              </w:rPr>
              <w:t>The property herein above described was acquired by Grantor by instrument recorded in Book</w:t>
            </w:r>
          </w:p>
        </w:tc>
        <w:tc>
          <w:tcPr>
            <w:tcW w:w="5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40" w:type="dxa"/>
            <w:tcBorders/>
          </w:tcPr>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 Page</w:t>
            </w:r>
          </w:p>
        </w:tc>
        <w:tc>
          <w:tcPr>
            <w:tcW w:w="560" w:type="dxa"/>
            <w:gridSpan w:val="2"/>
            <w:tcBorders/>
          </w:tcPr>
          <w:p>
            <w:pPr>
              <w:pStyle w:val="Normal"/>
              <w:spacing w:lineRule="atLeast" w:line="0"/>
              <w:jc w:val="end"/>
              <w:rPr>
                <w:rFonts w:ascii="Times New Roman" w:hAnsi="Times New Roman" w:eastAsia="Times New Roman" w:cs="Times New Roman"/>
              </w:rPr>
            </w:pPr>
            <w:r>
              <w:rPr>
                <w:rFonts w:eastAsia="Times New Roman" w:cs="Times New Roman" w:ascii="Times New Roman" w:hAnsi="Times New Roman"/>
              </w:rPr>
              <w:t>.</w:t>
            </w:r>
          </w:p>
        </w:tc>
      </w:tr>
      <w:tr>
        <w:trPr>
          <w:trHeight w:val="450" w:hRule="atLeast"/>
        </w:trPr>
        <w:tc>
          <w:tcPr>
            <w:tcW w:w="5660" w:type="dxa"/>
            <w:tcBorders/>
          </w:tcPr>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A map showing the above described property is recorded in Plat Book</w:t>
            </w:r>
          </w:p>
        </w:tc>
        <w:tc>
          <w:tcPr>
            <w:tcW w:w="5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40" w:type="dxa"/>
            <w:tcBorders/>
          </w:tcPr>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 Page</w:t>
            </w:r>
          </w:p>
        </w:tc>
        <w:tc>
          <w:tcPr>
            <w:tcW w:w="5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80" w:type="dxa"/>
            <w:tcBorders/>
          </w:tcPr>
          <w:p>
            <w:pPr>
              <w:pStyle w:val="Normal"/>
              <w:spacing w:lineRule="atLeast" w:line="0"/>
              <w:ind w:end="220"/>
              <w:jc w:val="end"/>
              <w:rPr>
                <w:rFonts w:ascii="Times New Roman" w:hAnsi="Times New Roman" w:eastAsia="Times New Roman" w:cs="Times New Roman"/>
                <w:w w:val="79"/>
              </w:rPr>
            </w:pPr>
            <w:r>
              <w:rPr>
                <w:rFonts w:eastAsia="Times New Roman" w:cs="Times New Roman" w:ascii="Times New Roman" w:hAnsi="Times New Roman"/>
                <w:w w:val="79"/>
              </w:rPr>
              <w:t>.</w:t>
            </w:r>
          </w:p>
        </w:tc>
        <w:tc>
          <w:tcPr>
            <w:tcW w:w="500" w:type="dxa"/>
            <w:tcBorders>
              <w:top w:val="single" w:sz="8" w:space="0" w:color="000000"/>
            </w:tcBorders>
          </w:tcPr>
          <w:p>
            <w:pPr>
              <w:pStyle w:val="Normal"/>
              <w:snapToGrid w:val="false"/>
              <w:spacing w:lineRule="atLeast" w:line="0"/>
              <w:rPr>
                <w:rFonts w:ascii="Times New Roman" w:hAnsi="Times New Roman" w:eastAsia="Times New Roman" w:cs="Times New Roman"/>
                <w:w w:val="79"/>
                <w:sz w:val="24"/>
              </w:rPr>
            </w:pPr>
            <w:r>
              <w:rPr>
                <w:rFonts w:eastAsia="Times New Roman" w:cs="Times New Roman" w:ascii="Times New Roman" w:hAnsi="Times New Roman"/>
                <w:w w:val="79"/>
                <w:sz w:val="24"/>
              </w:rPr>
            </w:r>
          </w:p>
        </w:tc>
        <w:tc>
          <w:tcPr>
            <w:tcW w:w="5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20"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bl>
    <w:p>
      <w:pPr>
        <w:pStyle w:val="Normal"/>
        <w:spacing w:lineRule="exact" w:line="262"/>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5"/>
        <w:ind w:start="20" w:end="40"/>
        <w:rPr>
          <w:rFonts w:ascii="Times New Roman" w:hAnsi="Times New Roman" w:eastAsia="Times New Roman" w:cs="Times New Roman"/>
        </w:rPr>
      </w:pPr>
      <w:r>
        <w:rPr>
          <w:rFonts w:eastAsia="Times New Roman" w:cs="Times New Roman" w:ascii="Times New Roman" w:hAnsi="Times New Roman"/>
        </w:rPr>
        <w:t>TO HAVE AND TO HOLD the aforesaid lot or parcel of land and all privileges and appurtenances thereto belonging to the Grantee in fee simple.</w:t>
      </w:r>
    </w:p>
    <w:p>
      <w:pPr>
        <w:pStyle w:val="Normal"/>
        <w:spacing w:lineRule="exact" w:line="251"/>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0"/>
        <w:ind w:start="20" w:end="60"/>
        <w:rPr>
          <w:rFonts w:ascii="Times New Roman" w:hAnsi="Times New Roman" w:eastAsia="Times New Roman" w:cs="Times New Roman"/>
        </w:rPr>
      </w:pPr>
      <w:r>
        <w:rPr>
          <w:rFonts w:eastAsia="Times New Roman" w:cs="Times New Roman" w:ascii="Times New Roman" w:hAnsi="Times New Roman"/>
        </w:rPr>
        <w:t>And the Grantor covenants with the Grantee, that Grantor is seized of the premises in fee simple, has the right to convey the same in fee simple, that title is marketable and free and clear of all encumbrances, and that Grantor will warrant and defend the title against the lawful claims of all persons whomsoever except for the exceptions hereinafter stated. Title to the property hereinabove described is subject to the following exceptions:</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5"/>
        <w:ind w:start="20" w:end="60"/>
        <w:rPr>
          <w:rFonts w:ascii="Times New Roman" w:hAnsi="Times New Roman" w:eastAsia="Times New Roman" w:cs="Times New Roman"/>
        </w:rPr>
      </w:pPr>
      <w:r>
        <w:rPr>
          <w:rFonts w:eastAsia="Times New Roman" w:cs="Times New Roman" w:ascii="Times New Roman" w:hAnsi="Times New Roman"/>
        </w:rPr>
        <w:t>IN WITNESS WHEREOF, the Grantor has hereunto set his hand, or if corporate, has caused this to be signed in its corporate name by its duly authorized officers by authority of its Board of Directors, the day and year first above written.</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6">
                <wp:simplePos x="0" y="0"/>
                <wp:positionH relativeFrom="column">
                  <wp:posOffset>12700</wp:posOffset>
                </wp:positionH>
                <wp:positionV relativeFrom="paragraph">
                  <wp:posOffset>293370</wp:posOffset>
                </wp:positionV>
                <wp:extent cx="2743835" cy="0"/>
                <wp:effectExtent l="0" t="6350" r="0" b="6350"/>
                <wp:wrapNone/>
                <wp:docPr id="5" name=""/>
                <a:graphic xmlns:a="http://schemas.openxmlformats.org/drawingml/2006/main">
                  <a:graphicData uri="http://schemas.microsoft.com/office/word/2010/wordprocessingShape">
                    <wps:wsp>
                      <wps:cNvSpPr/>
                      <wps:spPr>
                        <a:xfrm>
                          <a:off x="0" y="0"/>
                          <a:ext cx="2743920" cy="0"/>
                        </a:xfrm>
                        <a:prstGeom prst="line">
                          <a:avLst/>
                        </a:prstGeom>
                        <a:ln w="12240">
                          <a:solidFill>
                            <a:srgbClr val="000000"/>
                          </a:solidFill>
                          <a:miter/>
                        </a:ln>
                      </wps:spPr>
                      <wps:style>
                        <a:lnRef idx="0"/>
                        <a:fillRef idx="0"/>
                        <a:effectRef idx="0"/>
                        <a:fontRef idx="minor"/>
                      </wps:style>
                      <wps:bodyPr/>
                    </wps:wsp>
                  </a:graphicData>
                </a:graphic>
              </wp:anchor>
            </w:drawing>
          </mc:Choice>
          <mc:Fallback>
            <w:pict>
              <v:line id="shape_0" from="1pt,23.1pt" to="217pt,23.1pt" stroked="t" o:allowincell="f" style="position:absolute">
                <v:stroke color="black" weight="12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
                <wp:simplePos x="0" y="0"/>
                <wp:positionH relativeFrom="column">
                  <wp:posOffset>3213735</wp:posOffset>
                </wp:positionH>
                <wp:positionV relativeFrom="paragraph">
                  <wp:posOffset>293370</wp:posOffset>
                </wp:positionV>
                <wp:extent cx="3086735" cy="0"/>
                <wp:effectExtent l="0" t="6350" r="0" b="6350"/>
                <wp:wrapNone/>
                <wp:docPr id="6" name=""/>
                <a:graphic xmlns:a="http://schemas.openxmlformats.org/drawingml/2006/main">
                  <a:graphicData uri="http://schemas.microsoft.com/office/word/2010/wordprocessingShape">
                    <wps:wsp>
                      <wps:cNvSpPr/>
                      <wps:spPr>
                        <a:xfrm>
                          <a:off x="0" y="0"/>
                          <a:ext cx="3086640" cy="0"/>
                        </a:xfrm>
                        <a:prstGeom prst="line">
                          <a:avLst/>
                        </a:prstGeom>
                        <a:ln w="12240">
                          <a:solidFill>
                            <a:srgbClr val="000000"/>
                          </a:solidFill>
                          <a:miter/>
                        </a:ln>
                      </wps:spPr>
                      <wps:style>
                        <a:lnRef idx="0"/>
                        <a:fillRef idx="0"/>
                        <a:effectRef idx="0"/>
                        <a:fontRef idx="minor"/>
                      </wps:style>
                      <wps:bodyPr/>
                    </wps:wsp>
                  </a:graphicData>
                </a:graphic>
              </wp:anchor>
            </w:drawing>
          </mc:Choice>
          <mc:Fallback>
            <w:pict>
              <v:line id="shape_0" from="253.05pt,23.1pt" to="496.05pt,23.1pt" stroked="t" o:allowincell="f" style="position:absolute">
                <v:stroke color="black" weight="1224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3"/>
        <w:rPr>
          <w:rFonts w:ascii="Times New Roman" w:hAnsi="Times New Roman" w:eastAsia="Times New Roman" w:cs="Times New Roman"/>
        </w:rPr>
      </w:pPr>
      <w:r>
        <w:rPr>
          <w:rFonts w:eastAsia="Times New Roman" w:cs="Times New Roman" w:ascii="Times New Roman" w:hAnsi="Times New Roman"/>
        </w:rPr>
      </w:r>
    </w:p>
    <w:tbl>
      <w:tblPr>
        <w:tblW w:w="9900" w:type="dxa"/>
        <w:jc w:val="start"/>
        <w:tblInd w:w="20" w:type="dxa"/>
        <w:tblLayout w:type="fixed"/>
        <w:tblCellMar>
          <w:top w:w="0" w:type="dxa"/>
          <w:start w:w="0" w:type="dxa"/>
          <w:bottom w:w="0" w:type="dxa"/>
          <w:end w:w="0" w:type="dxa"/>
        </w:tblCellMar>
      </w:tblPr>
      <w:tblGrid>
        <w:gridCol w:w="4320"/>
        <w:gridCol w:w="1000"/>
        <w:gridCol w:w="160"/>
        <w:gridCol w:w="80"/>
        <w:gridCol w:w="4340"/>
      </w:tblGrid>
      <w:tr>
        <w:trPr>
          <w:trHeight w:val="230" w:hRule="atLeast"/>
        </w:trPr>
        <w:tc>
          <w:tcPr>
            <w:tcW w:w="432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340" w:type="dxa"/>
            <w:tcBorders/>
          </w:tcPr>
          <w:p>
            <w:pPr>
              <w:pStyle w:val="Normal"/>
              <w:spacing w:lineRule="atLeast" w:line="0"/>
              <w:ind w:start="560" w:end="0"/>
              <w:rPr>
                <w:rFonts w:ascii="Times New Roman" w:hAnsi="Times New Roman" w:eastAsia="Times New Roman" w:cs="Times New Roman"/>
              </w:rPr>
            </w:pPr>
            <w:r>
              <w:rPr>
                <w:rFonts w:eastAsia="Times New Roman" w:cs="Times New Roman" w:ascii="Times New Roman" w:hAnsi="Times New Roman"/>
              </w:rPr>
              <w:t>Name of Company</w:t>
            </w:r>
          </w:p>
        </w:tc>
      </w:tr>
      <w:tr>
        <w:trPr>
          <w:trHeight w:val="215" w:hRule="atLeast"/>
        </w:trPr>
        <w:tc>
          <w:tcPr>
            <w:tcW w:w="43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5580" w:type="dxa"/>
            <w:gridSpan w:val="4"/>
            <w:tcBorders/>
          </w:tcPr>
          <w:p>
            <w:pPr>
              <w:pStyle w:val="Normal"/>
              <w:spacing w:lineRule="exact" w:line="215"/>
              <w:ind w:start="720" w:end="0"/>
              <w:rPr>
                <w:rFonts w:ascii="Times New Roman" w:hAnsi="Times New Roman" w:eastAsia="Times New Roman" w:cs="Times New Roman"/>
              </w:rPr>
            </w:pPr>
            <w:r>
              <w:rPr>
                <w:rFonts w:eastAsia="Times New Roman" w:cs="Times New Roman" w:ascii="Times New Roman" w:hAnsi="Times New Roman"/>
              </w:rPr>
              <w:t>By:</w:t>
            </w:r>
          </w:p>
        </w:tc>
      </w:tr>
      <w:tr>
        <w:trPr>
          <w:trHeight w:val="23" w:hRule="atLeast"/>
        </w:trPr>
        <w:tc>
          <w:tcPr>
            <w:tcW w:w="43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3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216" w:hRule="atLeast"/>
        </w:trPr>
        <w:tc>
          <w:tcPr>
            <w:tcW w:w="4320" w:type="dxa"/>
            <w:tcBorders/>
          </w:tcPr>
          <w:p>
            <w:pPr>
              <w:pStyle w:val="Normal"/>
              <w:spacing w:lineRule="exact" w:line="216"/>
              <w:ind w:start="40" w:end="0"/>
              <w:rPr>
                <w:rFonts w:ascii="Times New Roman" w:hAnsi="Times New Roman" w:eastAsia="Times New Roman" w:cs="Times New Roman"/>
              </w:rPr>
            </w:pPr>
            <w:r>
              <w:rPr>
                <w:rFonts w:eastAsia="Times New Roman" w:cs="Times New Roman" w:ascii="Times New Roman" w:hAnsi="Times New Roman"/>
              </w:rPr>
              <w:t>[Typed/Printed Name of Individual]</w:t>
            </w:r>
          </w:p>
        </w:tc>
        <w:tc>
          <w:tcPr>
            <w:tcW w:w="5580" w:type="dxa"/>
            <w:gridSpan w:val="4"/>
            <w:tcBorders/>
          </w:tcPr>
          <w:p>
            <w:pPr>
              <w:pStyle w:val="Normal"/>
              <w:spacing w:lineRule="exact" w:line="216"/>
              <w:ind w:start="720" w:end="0"/>
              <w:rPr>
                <w:rFonts w:ascii="Times New Roman" w:hAnsi="Times New Roman" w:eastAsia="Times New Roman" w:cs="Times New Roman"/>
              </w:rPr>
            </w:pPr>
            <w:r>
              <w:rPr>
                <w:rFonts w:eastAsia="Times New Roman" w:cs="Times New Roman" w:ascii="Times New Roman" w:hAnsi="Times New Roman"/>
              </w:rPr>
              <w:t>Name:</w:t>
            </w:r>
          </w:p>
        </w:tc>
      </w:tr>
      <w:tr>
        <w:trPr>
          <w:trHeight w:val="215" w:hRule="atLeast"/>
        </w:trPr>
        <w:tc>
          <w:tcPr>
            <w:tcW w:w="43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160" w:type="dxa"/>
            <w:gridSpan w:val="2"/>
            <w:tcBorders/>
          </w:tcPr>
          <w:p>
            <w:pPr>
              <w:pStyle w:val="Normal"/>
              <w:spacing w:lineRule="exact" w:line="215"/>
              <w:ind w:start="720" w:end="0"/>
              <w:rPr>
                <w:rFonts w:ascii="Times New Roman" w:hAnsi="Times New Roman" w:eastAsia="Times New Roman" w:cs="Times New Roman"/>
                <w:w w:val="96"/>
              </w:rPr>
            </w:pPr>
            <w:r>
              <w:rPr>
                <w:rFonts w:eastAsia="Times New Roman" w:cs="Times New Roman" w:ascii="Times New Roman" w:hAnsi="Times New Roman"/>
                <w:w w:val="96"/>
              </w:rPr>
              <w:t>Title:</w:t>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w w:val="96"/>
                <w:sz w:val="18"/>
              </w:rPr>
            </w:pPr>
            <w:r>
              <w:rPr>
                <w:rFonts w:eastAsia="Times New Roman" w:cs="Times New Roman" w:ascii="Times New Roman" w:hAnsi="Times New Roman"/>
                <w:w w:val="96"/>
                <w:sz w:val="18"/>
              </w:rPr>
            </w:r>
          </w:p>
        </w:tc>
        <w:tc>
          <w:tcPr>
            <w:tcW w:w="434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bl>
    <w:p>
      <w:pPr>
        <w:pStyle w:val="Normal"/>
        <w:spacing w:lineRule="exact" w:line="16"/>
        <w:rPr>
          <w:rFonts w:ascii="Times New Roman" w:hAnsi="Times New Roman" w:eastAsia="Times New Roman" w:cs="Times New Roman"/>
        </w:rPr>
      </w:pPr>
      <w:r>
        <w:rPr>
          <w:rFonts w:eastAsia="Times New Roman" w:cs="Times New Roman" w:ascii="Times New Roman" w:hAnsi="Times New Roman"/>
        </w:rPr>
      </w:r>
    </w:p>
    <w:tbl>
      <w:tblPr>
        <w:tblW w:w="10820" w:type="dxa"/>
        <w:jc w:val="start"/>
        <w:tblInd w:w="0" w:type="dxa"/>
        <w:tblLayout w:type="fixed"/>
        <w:tblCellMar>
          <w:top w:w="0" w:type="dxa"/>
          <w:start w:w="0" w:type="dxa"/>
          <w:bottom w:w="0" w:type="dxa"/>
          <w:end w:w="0" w:type="dxa"/>
        </w:tblCellMar>
      </w:tblPr>
      <w:tblGrid>
        <w:gridCol w:w="23"/>
        <w:gridCol w:w="2177"/>
        <w:gridCol w:w="500"/>
        <w:gridCol w:w="300"/>
        <w:gridCol w:w="400"/>
        <w:gridCol w:w="80"/>
        <w:gridCol w:w="140"/>
        <w:gridCol w:w="260"/>
        <w:gridCol w:w="460"/>
        <w:gridCol w:w="100"/>
        <w:gridCol w:w="23"/>
        <w:gridCol w:w="497"/>
        <w:gridCol w:w="1700"/>
        <w:gridCol w:w="240"/>
        <w:gridCol w:w="240"/>
        <w:gridCol w:w="240"/>
        <w:gridCol w:w="1820"/>
        <w:gridCol w:w="1420"/>
        <w:gridCol w:w="200"/>
      </w:tblGrid>
      <w:tr>
        <w:trPr>
          <w:trHeight w:val="230" w:hRule="atLeast"/>
        </w:trPr>
        <w:tc>
          <w:tcPr>
            <w:tcW w:w="23"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177"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3"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97"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860" w:type="dxa"/>
            <w:gridSpan w:val="7"/>
            <w:tcBorders/>
          </w:tcPr>
          <w:p>
            <w:pPr>
              <w:pStyle w:val="Normal"/>
              <w:spacing w:lineRule="atLeast" w:line="0"/>
              <w:ind w:start="1000" w:end="0"/>
              <w:rPr>
                <w:rFonts w:ascii="Times New Roman" w:hAnsi="Times New Roman" w:eastAsia="Times New Roman" w:cs="Times New Roman"/>
              </w:rPr>
            </w:pPr>
            <w:r>
              <w:rPr>
                <w:rFonts w:eastAsia="Times New Roman" w:cs="Times New Roman" w:ascii="Times New Roman" w:hAnsi="Times New Roman"/>
              </w:rPr>
              <w:t>(Chairman, President, CEO, Vice-President, Assistant Vice</w:t>
            </w:r>
          </w:p>
        </w:tc>
      </w:tr>
      <w:tr>
        <w:trPr>
          <w:trHeight w:val="235" w:hRule="atLeast"/>
        </w:trPr>
        <w:tc>
          <w:tcPr>
            <w:tcW w:w="23"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177"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5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4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4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3"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497"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5860" w:type="dxa"/>
            <w:gridSpan w:val="7"/>
            <w:tcBorders/>
          </w:tcPr>
          <w:p>
            <w:pPr>
              <w:pStyle w:val="Normal"/>
              <w:spacing w:lineRule="atLeast" w:line="0"/>
              <w:ind w:start="1000" w:end="0"/>
              <w:rPr>
                <w:rFonts w:ascii="Times New Roman" w:hAnsi="Times New Roman" w:eastAsia="Times New Roman" w:cs="Times New Roman"/>
              </w:rPr>
            </w:pPr>
            <w:r>
              <w:rPr>
                <w:rFonts w:eastAsia="Times New Roman" w:cs="Times New Roman" w:ascii="Times New Roman" w:hAnsi="Times New Roman"/>
              </w:rPr>
              <w:t>President; Treasurer, or CFO)</w:t>
            </w:r>
          </w:p>
        </w:tc>
      </w:tr>
      <w:tr>
        <w:trPr>
          <w:trHeight w:val="112" w:hRule="atLeast"/>
        </w:trPr>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177"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5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97"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7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8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4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38" w:hRule="atLeast"/>
        </w:trPr>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177" w:type="dxa"/>
            <w:tcBorders/>
          </w:tcPr>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STATE OF</w:t>
            </w:r>
          </w:p>
        </w:tc>
        <w:tc>
          <w:tcPr>
            <w:tcW w:w="5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9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7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35" w:hRule="atLeast"/>
        </w:trPr>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177" w:type="dxa"/>
            <w:tcBorders/>
          </w:tcPr>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COUNTY OF</w:t>
            </w:r>
          </w:p>
        </w:tc>
        <w:tc>
          <w:tcPr>
            <w:tcW w:w="5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4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4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3"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497"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7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82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42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450" w:hRule="atLeast"/>
        </w:trPr>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117" w:type="dxa"/>
            <w:gridSpan w:val="14"/>
            <w:tcBorders/>
          </w:tcPr>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I, the undersigned, a Notary Public of the state and county aforesaid, certify that</w:t>
            </w:r>
          </w:p>
        </w:tc>
        <w:tc>
          <w:tcPr>
            <w:tcW w:w="3680" w:type="dxa"/>
            <w:gridSpan w:val="4"/>
            <w:tcBorders/>
          </w:tcPr>
          <w:p>
            <w:pPr>
              <w:pStyle w:val="Normal"/>
              <w:spacing w:lineRule="atLeast" w:line="0"/>
              <w:jc w:val="end"/>
              <w:rPr>
                <w:rFonts w:ascii="Times New Roman" w:hAnsi="Times New Roman" w:eastAsia="Times New Roman" w:cs="Times New Roman"/>
              </w:rPr>
            </w:pPr>
            <w:r>
              <w:rPr>
                <w:rFonts w:eastAsia="Times New Roman" w:cs="Times New Roman" w:ascii="Times New Roman" w:hAnsi="Times New Roman"/>
              </w:rPr>
              <w:t>personally appeared before me this day and</w:t>
            </w:r>
          </w:p>
        </w:tc>
      </w:tr>
      <w:tr>
        <w:trPr>
          <w:trHeight w:val="236" w:hRule="atLeast"/>
        </w:trPr>
        <w:tc>
          <w:tcPr>
            <w:tcW w:w="23"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4417" w:type="dxa"/>
            <w:gridSpan w:val="9"/>
            <w:tcBorders/>
          </w:tcPr>
          <w:p>
            <w:pPr>
              <w:pStyle w:val="Normal"/>
              <w:spacing w:lineRule="atLeast" w:line="0"/>
              <w:rPr>
                <w:rFonts w:ascii="Times New Roman" w:hAnsi="Times New Roman" w:eastAsia="Times New Roman" w:cs="Times New Roman"/>
                <w:w w:val="96"/>
              </w:rPr>
            </w:pPr>
            <w:r>
              <w:rPr>
                <w:rFonts w:eastAsia="Times New Roman" w:cs="Times New Roman" w:ascii="Times New Roman" w:hAnsi="Times New Roman"/>
                <w:w w:val="96"/>
              </w:rPr>
              <w:t>acknowledged the execution of the foregoing instrument.</w:t>
            </w:r>
          </w:p>
        </w:tc>
        <w:tc>
          <w:tcPr>
            <w:tcW w:w="23" w:type="dxa"/>
            <w:tcBorders/>
          </w:tcPr>
          <w:p>
            <w:pPr>
              <w:pStyle w:val="Normal"/>
              <w:snapToGrid w:val="false"/>
              <w:spacing w:lineRule="atLeast" w:line="0"/>
              <w:rPr>
                <w:rFonts w:ascii="Times New Roman" w:hAnsi="Times New Roman" w:eastAsia="Times New Roman" w:cs="Times New Roman"/>
                <w:w w:val="96"/>
              </w:rPr>
            </w:pPr>
            <w:r>
              <w:rPr>
                <w:rFonts w:eastAsia="Times New Roman" w:cs="Times New Roman" w:ascii="Times New Roman" w:hAnsi="Times New Roman"/>
                <w:w w:val="96"/>
              </w:rPr>
            </w:r>
          </w:p>
        </w:tc>
        <w:tc>
          <w:tcPr>
            <w:tcW w:w="497"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7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40" w:type="dxa"/>
            <w:tcBorders>
              <w:top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40" w:type="dxa"/>
            <w:tcBorders>
              <w:top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82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42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450" w:hRule="atLeast"/>
        </w:trPr>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377" w:type="dxa"/>
            <w:gridSpan w:val="4"/>
            <w:tcBorders/>
          </w:tcPr>
          <w:p>
            <w:pPr>
              <w:pStyle w:val="Normal"/>
              <w:spacing w:lineRule="atLeast" w:line="0"/>
              <w:rPr/>
            </w:pPr>
            <w:r>
              <w:rPr>
                <w:rFonts w:eastAsia="Times New Roman" w:cs="Times New Roman" w:ascii="Times New Roman" w:hAnsi="Times New Roman"/>
                <w:b/>
                <w:w w:val="97"/>
              </w:rPr>
              <w:t>WITNESS</w:t>
            </w:r>
            <w:r>
              <w:rPr>
                <w:rFonts w:eastAsia="Times New Roman" w:cs="Times New Roman" w:ascii="Times New Roman" w:hAnsi="Times New Roman"/>
                <w:w w:val="97"/>
              </w:rPr>
              <w:t xml:space="preserve"> my hand and Notarial Seal this</w:t>
            </w:r>
          </w:p>
        </w:tc>
        <w:tc>
          <w:tcPr>
            <w:tcW w:w="80" w:type="dxa"/>
            <w:tcBorders/>
          </w:tcPr>
          <w:p>
            <w:pPr>
              <w:pStyle w:val="Normal"/>
              <w:snapToGrid w:val="false"/>
              <w:spacing w:lineRule="atLeast" w:line="0"/>
              <w:rPr>
                <w:rFonts w:ascii="Times New Roman" w:hAnsi="Times New Roman" w:eastAsia="Times New Roman" w:cs="Times New Roman"/>
                <w:w w:val="97"/>
                <w:sz w:val="24"/>
              </w:rPr>
            </w:pPr>
            <w:r>
              <w:rPr>
                <w:rFonts w:eastAsia="Times New Roman" w:cs="Times New Roman" w:ascii="Times New Roman" w:hAnsi="Times New Roman"/>
                <w:w w:val="97"/>
                <w:sz w:val="24"/>
              </w:rPr>
            </w:r>
          </w:p>
        </w:tc>
        <w:tc>
          <w:tcPr>
            <w:tcW w:w="1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60" w:type="dxa"/>
            <w:gridSpan w:val="2"/>
            <w:tcBorders/>
          </w:tcPr>
          <w:p>
            <w:pPr>
              <w:pStyle w:val="Normal"/>
              <w:spacing w:lineRule="atLeast" w:line="0"/>
              <w:ind w:start="60" w:end="0"/>
              <w:rPr>
                <w:rFonts w:ascii="Times New Roman" w:hAnsi="Times New Roman" w:eastAsia="Times New Roman" w:cs="Times New Roman"/>
                <w:w w:val="94"/>
              </w:rPr>
            </w:pPr>
            <w:r>
              <w:rPr>
                <w:rFonts w:eastAsia="Times New Roman" w:cs="Times New Roman" w:ascii="Times New Roman" w:hAnsi="Times New Roman"/>
                <w:w w:val="94"/>
              </w:rPr>
              <w:t>day of</w:t>
            </w:r>
          </w:p>
        </w:tc>
        <w:tc>
          <w:tcPr>
            <w:tcW w:w="2220" w:type="dxa"/>
            <w:gridSpan w:val="3"/>
            <w:tcBorders/>
          </w:tcPr>
          <w:p>
            <w:pPr>
              <w:pStyle w:val="Normal"/>
              <w:spacing w:lineRule="atLeast" w:line="0"/>
              <w:ind w:end="1060"/>
              <w:jc w:val="end"/>
              <w:rPr>
                <w:rFonts w:ascii="Times New Roman" w:hAnsi="Times New Roman" w:eastAsia="Times New Roman" w:cs="Times New Roman"/>
              </w:rPr>
            </w:pPr>
            <w:r>
              <w:rPr>
                <w:rFonts w:eastAsia="Times New Roman" w:cs="Times New Roman" w:ascii="Times New Roman" w:hAnsi="Times New Roman"/>
              </w:rPr>
              <w:t>,201 .</w:t>
            </w:r>
          </w:p>
        </w:tc>
        <w:tc>
          <w:tcPr>
            <w:tcW w:w="2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706" w:hRule="atLeast"/>
        </w:trPr>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177" w:type="dxa"/>
            <w:tcBorders/>
          </w:tcPr>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[NOTARY SEAL]</w:t>
            </w:r>
          </w:p>
        </w:tc>
        <w:tc>
          <w:tcPr>
            <w:tcW w:w="5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0"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97"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7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15" w:hRule="atLeast"/>
        </w:trPr>
        <w:tc>
          <w:tcPr>
            <w:tcW w:w="23"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177"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5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4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4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497"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94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4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4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82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4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236" w:hRule="atLeast"/>
        </w:trPr>
        <w:tc>
          <w:tcPr>
            <w:tcW w:w="23"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177"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5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4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4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3"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497"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180" w:type="dxa"/>
            <w:gridSpan w:val="3"/>
            <w:tcBorders/>
          </w:tcPr>
          <w:p>
            <w:pPr>
              <w:pStyle w:val="Normal"/>
              <w:spacing w:lineRule="atLeast" w:line="0"/>
              <w:ind w:end="900"/>
              <w:jc w:val="center"/>
              <w:rPr>
                <w:rFonts w:ascii="Times New Roman" w:hAnsi="Times New Roman" w:eastAsia="Times New Roman" w:cs="Times New Roman"/>
                <w:w w:val="96"/>
              </w:rPr>
            </w:pPr>
            <w:r>
              <w:rPr>
                <w:rFonts w:eastAsia="Times New Roman" w:cs="Times New Roman" w:ascii="Times New Roman" w:hAnsi="Times New Roman"/>
                <w:w w:val="96"/>
              </w:rPr>
              <w:t>Notary Public</w:t>
            </w:r>
          </w:p>
        </w:tc>
        <w:tc>
          <w:tcPr>
            <w:tcW w:w="240" w:type="dxa"/>
            <w:tcBorders/>
          </w:tcPr>
          <w:p>
            <w:pPr>
              <w:pStyle w:val="Normal"/>
              <w:snapToGrid w:val="false"/>
              <w:spacing w:lineRule="atLeast" w:line="0"/>
              <w:rPr>
                <w:rFonts w:ascii="Times New Roman" w:hAnsi="Times New Roman" w:eastAsia="Times New Roman" w:cs="Times New Roman"/>
                <w:w w:val="96"/>
              </w:rPr>
            </w:pPr>
            <w:r>
              <w:rPr>
                <w:rFonts w:eastAsia="Times New Roman" w:cs="Times New Roman" w:ascii="Times New Roman" w:hAnsi="Times New Roman"/>
                <w:w w:val="96"/>
              </w:rPr>
            </w:r>
          </w:p>
        </w:tc>
        <w:tc>
          <w:tcPr>
            <w:tcW w:w="182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42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35" w:hRule="atLeast"/>
        </w:trPr>
        <w:tc>
          <w:tcPr>
            <w:tcW w:w="23"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177" w:type="dxa"/>
            <w:tcBorders/>
          </w:tcPr>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My Commission Expires:</w:t>
            </w:r>
          </w:p>
        </w:tc>
        <w:tc>
          <w:tcPr>
            <w:tcW w:w="5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4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4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3"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497"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7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82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42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450" w:hRule="atLeast"/>
        </w:trPr>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177"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9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7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29" w:hRule="atLeast"/>
        </w:trPr>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177"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50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30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4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497"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70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4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4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4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82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42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0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r>
      <w:tr>
        <w:trPr>
          <w:trHeight w:val="322" w:hRule="atLeast"/>
        </w:trPr>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177" w:type="dxa"/>
            <w:tcBorders/>
          </w:tcPr>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STATE OF</w:t>
            </w:r>
          </w:p>
        </w:tc>
        <w:tc>
          <w:tcPr>
            <w:tcW w:w="5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9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7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35" w:hRule="atLeast"/>
        </w:trPr>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177" w:type="dxa"/>
            <w:tcBorders/>
          </w:tcPr>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COUNTY OF</w:t>
            </w:r>
          </w:p>
        </w:tc>
        <w:tc>
          <w:tcPr>
            <w:tcW w:w="5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4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4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3"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497"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7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82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42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450" w:hRule="atLeast"/>
        </w:trPr>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17" w:type="dxa"/>
            <w:gridSpan w:val="9"/>
            <w:tcBorders/>
          </w:tcPr>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I, the undersigned, a Notary Public of the state and</w:t>
            </w:r>
          </w:p>
        </w:tc>
        <w:tc>
          <w:tcPr>
            <w:tcW w:w="2460" w:type="dxa"/>
            <w:gridSpan w:val="4"/>
            <w:tcBorders/>
          </w:tcPr>
          <w:p>
            <w:pPr>
              <w:pStyle w:val="Normal"/>
              <w:spacing w:lineRule="atLeast" w:line="0"/>
              <w:ind w:end="100"/>
              <w:jc w:val="center"/>
              <w:rPr>
                <w:rFonts w:ascii="Times New Roman" w:hAnsi="Times New Roman" w:eastAsia="Times New Roman" w:cs="Times New Roman"/>
              </w:rPr>
            </w:pPr>
            <w:r>
              <w:rPr>
                <w:rFonts w:eastAsia="Times New Roman" w:cs="Times New Roman" w:ascii="Times New Roman" w:hAnsi="Times New Roman"/>
              </w:rPr>
              <w:t>county aforesaid, certify that</w:t>
            </w:r>
          </w:p>
        </w:tc>
        <w:tc>
          <w:tcPr>
            <w:tcW w:w="2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440" w:type="dxa"/>
            <w:gridSpan w:val="3"/>
            <w:tcBorders/>
          </w:tcPr>
          <w:p>
            <w:pPr>
              <w:pStyle w:val="Normal"/>
              <w:spacing w:lineRule="atLeast" w:line="0"/>
              <w:jc w:val="end"/>
              <w:rPr>
                <w:rFonts w:ascii="Times New Roman" w:hAnsi="Times New Roman" w:eastAsia="Times New Roman" w:cs="Times New Roman"/>
              </w:rPr>
            </w:pPr>
            <w:r>
              <w:rPr>
                <w:rFonts w:eastAsia="Times New Roman" w:cs="Times New Roman" w:ascii="Times New Roman" w:hAnsi="Times New Roman"/>
              </w:rPr>
              <w:t>personally came before me this day and</w:t>
            </w:r>
          </w:p>
        </w:tc>
      </w:tr>
      <w:tr>
        <w:trPr>
          <w:trHeight w:val="215" w:hRule="atLeast"/>
        </w:trPr>
        <w:tc>
          <w:tcPr>
            <w:tcW w:w="23"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177" w:type="dxa"/>
            <w:tcBorders/>
          </w:tcPr>
          <w:p>
            <w:pPr>
              <w:pStyle w:val="Normal"/>
              <w:spacing w:lineRule="exact" w:line="215"/>
              <w:rPr>
                <w:rFonts w:ascii="Times New Roman" w:hAnsi="Times New Roman" w:eastAsia="Times New Roman" w:cs="Times New Roman"/>
              </w:rPr>
            </w:pPr>
            <w:r>
              <w:rPr>
                <w:rFonts w:eastAsia="Times New Roman" w:cs="Times New Roman" w:ascii="Times New Roman" w:hAnsi="Times New Roman"/>
              </w:rPr>
              <w:t>acknowledged that (s)he is</w:t>
            </w:r>
          </w:p>
        </w:tc>
        <w:tc>
          <w:tcPr>
            <w:tcW w:w="50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00" w:type="dxa"/>
            <w:tcBorders/>
          </w:tcPr>
          <w:p>
            <w:pPr>
              <w:pStyle w:val="Normal"/>
              <w:spacing w:lineRule="exact" w:line="215"/>
              <w:ind w:start="60" w:end="0"/>
              <w:rPr>
                <w:rFonts w:ascii="Times New Roman" w:hAnsi="Times New Roman" w:eastAsia="Times New Roman" w:cs="Times New Roman"/>
              </w:rPr>
            </w:pPr>
            <w:r>
              <w:rPr>
                <w:rFonts w:eastAsia="Times New Roman" w:cs="Times New Roman" w:ascii="Times New Roman" w:hAnsi="Times New Roman"/>
              </w:rPr>
              <w:t>of</w:t>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7340" w:type="dxa"/>
            <w:gridSpan w:val="13"/>
            <w:tcBorders/>
          </w:tcPr>
          <w:p>
            <w:pPr>
              <w:pStyle w:val="Normal"/>
              <w:spacing w:lineRule="exact" w:line="215"/>
              <w:jc w:val="end"/>
              <w:rPr>
                <w:rFonts w:ascii="Times New Roman" w:hAnsi="Times New Roman" w:eastAsia="Times New Roman" w:cs="Times New Roman"/>
              </w:rPr>
            </w:pPr>
            <w:r>
              <w:rPr>
                <w:rFonts w:eastAsia="Times New Roman" w:cs="Times New Roman" w:ascii="Times New Roman" w:hAnsi="Times New Roman"/>
              </w:rPr>
              <w:t>, Inc., a corporation, and that (s)he, in that capacity, being authorized to do so, executed the</w:t>
            </w:r>
          </w:p>
        </w:tc>
      </w:tr>
      <w:tr>
        <w:trPr>
          <w:trHeight w:val="236" w:hRule="atLeast"/>
        </w:trPr>
        <w:tc>
          <w:tcPr>
            <w:tcW w:w="23"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377" w:type="dxa"/>
            <w:gridSpan w:val="4"/>
            <w:tcBorders/>
          </w:tcPr>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foregoing on behalf of the corporation.</w:t>
            </w:r>
          </w:p>
        </w:tc>
        <w:tc>
          <w:tcPr>
            <w:tcW w:w="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4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3"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497"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7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82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42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452" w:hRule="atLeast"/>
        </w:trPr>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377" w:type="dxa"/>
            <w:gridSpan w:val="4"/>
            <w:tcBorders/>
          </w:tcPr>
          <w:p>
            <w:pPr>
              <w:pStyle w:val="Normal"/>
              <w:spacing w:lineRule="atLeast" w:line="0"/>
              <w:rPr/>
            </w:pPr>
            <w:r>
              <w:rPr>
                <w:rFonts w:eastAsia="Times New Roman" w:cs="Times New Roman" w:ascii="Times New Roman" w:hAnsi="Times New Roman"/>
                <w:b/>
                <w:w w:val="97"/>
              </w:rPr>
              <w:t>WITNESS</w:t>
            </w:r>
            <w:r>
              <w:rPr>
                <w:rFonts w:eastAsia="Times New Roman" w:cs="Times New Roman" w:ascii="Times New Roman" w:hAnsi="Times New Roman"/>
                <w:w w:val="97"/>
              </w:rPr>
              <w:t xml:space="preserve"> my hand and Notarial Seal this</w:t>
            </w:r>
          </w:p>
        </w:tc>
        <w:tc>
          <w:tcPr>
            <w:tcW w:w="80" w:type="dxa"/>
            <w:tcBorders/>
          </w:tcPr>
          <w:p>
            <w:pPr>
              <w:pStyle w:val="Normal"/>
              <w:snapToGrid w:val="false"/>
              <w:spacing w:lineRule="atLeast" w:line="0"/>
              <w:rPr>
                <w:rFonts w:ascii="Times New Roman" w:hAnsi="Times New Roman" w:eastAsia="Times New Roman" w:cs="Times New Roman"/>
                <w:w w:val="97"/>
                <w:sz w:val="24"/>
              </w:rPr>
            </w:pPr>
            <w:r>
              <w:rPr>
                <w:rFonts w:eastAsia="Times New Roman" w:cs="Times New Roman" w:ascii="Times New Roman" w:hAnsi="Times New Roman"/>
                <w:w w:val="97"/>
                <w:sz w:val="24"/>
              </w:rPr>
            </w:r>
          </w:p>
        </w:tc>
        <w:tc>
          <w:tcPr>
            <w:tcW w:w="1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60" w:type="dxa"/>
            <w:gridSpan w:val="2"/>
            <w:tcBorders/>
          </w:tcPr>
          <w:p>
            <w:pPr>
              <w:pStyle w:val="Normal"/>
              <w:spacing w:lineRule="atLeast" w:line="0"/>
              <w:ind w:start="60" w:end="0"/>
              <w:rPr>
                <w:rFonts w:ascii="Times New Roman" w:hAnsi="Times New Roman" w:eastAsia="Times New Roman" w:cs="Times New Roman"/>
                <w:w w:val="94"/>
              </w:rPr>
            </w:pPr>
            <w:r>
              <w:rPr>
                <w:rFonts w:eastAsia="Times New Roman" w:cs="Times New Roman" w:ascii="Times New Roman" w:hAnsi="Times New Roman"/>
                <w:w w:val="94"/>
              </w:rPr>
              <w:t>day of</w:t>
            </w:r>
          </w:p>
        </w:tc>
        <w:tc>
          <w:tcPr>
            <w:tcW w:w="23" w:type="dxa"/>
            <w:tcBorders/>
          </w:tcPr>
          <w:p>
            <w:pPr>
              <w:pStyle w:val="Normal"/>
              <w:snapToGrid w:val="false"/>
              <w:spacing w:lineRule="atLeast" w:line="0"/>
              <w:rPr>
                <w:rFonts w:ascii="Times New Roman" w:hAnsi="Times New Roman" w:eastAsia="Times New Roman" w:cs="Times New Roman"/>
                <w:w w:val="94"/>
                <w:sz w:val="24"/>
              </w:rPr>
            </w:pPr>
            <w:r>
              <w:rPr>
                <w:rFonts w:eastAsia="Times New Roman" w:cs="Times New Roman" w:ascii="Times New Roman" w:hAnsi="Times New Roman"/>
                <w:w w:val="94"/>
                <w:sz w:val="24"/>
              </w:rPr>
            </w:r>
          </w:p>
        </w:tc>
        <w:tc>
          <w:tcPr>
            <w:tcW w:w="2197" w:type="dxa"/>
            <w:gridSpan w:val="2"/>
            <w:tcBorders/>
          </w:tcPr>
          <w:p>
            <w:pPr>
              <w:pStyle w:val="Normal"/>
              <w:spacing w:lineRule="atLeast" w:line="0"/>
              <w:ind w:end="1060"/>
              <w:jc w:val="end"/>
              <w:rPr>
                <w:rFonts w:ascii="Times New Roman" w:hAnsi="Times New Roman" w:eastAsia="Times New Roman" w:cs="Times New Roman"/>
              </w:rPr>
            </w:pPr>
            <w:r>
              <w:rPr>
                <w:rFonts w:eastAsia="Times New Roman" w:cs="Times New Roman" w:ascii="Times New Roman" w:hAnsi="Times New Roman"/>
              </w:rPr>
              <w:t>,201 .</w:t>
            </w:r>
          </w:p>
        </w:tc>
        <w:tc>
          <w:tcPr>
            <w:tcW w:w="2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3" w:hRule="atLeast"/>
        </w:trPr>
        <w:tc>
          <w:tcPr>
            <w:tcW w:w="23"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177"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5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3"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97"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7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8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4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8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0" w:end="0"/>
        <w:rPr>
          <w:rFonts w:ascii="Times New Roman" w:hAnsi="Times New Roman" w:eastAsia="Times New Roman" w:cs="Times New Roman"/>
        </w:rPr>
      </w:pPr>
      <w:r>
        <w:rPr>
          <w:rFonts w:eastAsia="Times New Roman" w:cs="Times New Roman" w:ascii="Times New Roman" w:hAnsi="Times New Roman"/>
        </w:rPr>
        <w:t>[NOTARY SEAL]</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8">
                <wp:simplePos x="0" y="0"/>
                <wp:positionH relativeFrom="column">
                  <wp:posOffset>2756535</wp:posOffset>
                </wp:positionH>
                <wp:positionV relativeFrom="paragraph">
                  <wp:posOffset>139065</wp:posOffset>
                </wp:positionV>
                <wp:extent cx="3086735" cy="0"/>
                <wp:effectExtent l="0" t="3175" r="0" b="3175"/>
                <wp:wrapNone/>
                <wp:docPr id="7" name=""/>
                <a:graphic xmlns:a="http://schemas.openxmlformats.org/drawingml/2006/main">
                  <a:graphicData uri="http://schemas.microsoft.com/office/word/2010/wordprocessingShape">
                    <wps:wsp>
                      <wps:cNvSpPr/>
                      <wps:spPr>
                        <a:xfrm>
                          <a:off x="0" y="0"/>
                          <a:ext cx="30866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17.05pt,10.95pt" to="460.05pt,10.95pt" stroked="t" o:allowincell="f" style="position:absolute">
                <v:stroke color="black" weight="6480" joinstyle="miter" endcap="flat"/>
                <v:fill o:detectmouseclick="t" on="false"/>
                <w10:wrap type="none"/>
              </v:line>
            </w:pict>
          </mc:Fallback>
        </mc:AlternateContent>
      </w:r>
    </w:p>
    <w:p>
      <w:pPr>
        <w:pStyle w:val="Normal"/>
        <w:spacing w:lineRule="exact" w:line="22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379"/>
        <w:jc w:val="center"/>
        <w:rPr>
          <w:rFonts w:ascii="Times New Roman" w:hAnsi="Times New Roman" w:eastAsia="Times New Roman" w:cs="Times New Roman"/>
        </w:rPr>
      </w:pPr>
      <w:r>
        <w:rPr>
          <w:rFonts w:eastAsia="Times New Roman" w:cs="Times New Roman" w:ascii="Times New Roman" w:hAnsi="Times New Roman"/>
        </w:rPr>
        <w:t>Notary Public</w:t>
      </w:r>
    </w:p>
    <w:p>
      <w:pPr>
        <w:pStyle w:val="Normal"/>
        <w:spacing w:lineRule="exact" w:line="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0" w:end="0"/>
        <w:rPr>
          <w:rFonts w:ascii="Times New Roman" w:hAnsi="Times New Roman" w:eastAsia="Times New Roman" w:cs="Times New Roman"/>
        </w:rPr>
      </w:pPr>
      <w:r>
        <w:rPr>
          <w:rFonts w:eastAsia="Times New Roman" w:cs="Times New Roman" w:ascii="Times New Roman" w:hAnsi="Times New Roman"/>
        </w:rPr>
        <w:t>My Commission Expires:</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9">
                <wp:simplePos x="0" y="0"/>
                <wp:positionH relativeFrom="column">
                  <wp:posOffset>12700</wp:posOffset>
                </wp:positionH>
                <wp:positionV relativeFrom="paragraph">
                  <wp:posOffset>288290</wp:posOffset>
                </wp:positionV>
                <wp:extent cx="2286635" cy="0"/>
                <wp:effectExtent l="0" t="3175" r="0" b="3175"/>
                <wp:wrapNone/>
                <wp:docPr id="8" name=""/>
                <a:graphic xmlns:a="http://schemas.openxmlformats.org/drawingml/2006/main">
                  <a:graphicData uri="http://schemas.microsoft.com/office/word/2010/wordprocessingShape">
                    <wps:wsp>
                      <wps:cNvSpPr/>
                      <wps:spPr>
                        <a:xfrm>
                          <a:off x="0" y="0"/>
                          <a:ext cx="228672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pt,22.7pt" to="181pt,22.7pt" stroked="t" o:allowincell="f" style="position:absolute">
                <v:stroke color="black" weight="6480" joinstyle="miter" endcap="flat"/>
                <v:fill o:detectmouseclick="t" on="false"/>
                <w10:wrap type="none"/>
              </v:line>
            </w:pict>
          </mc:Fallback>
        </mc:AlternateContent>
      </w:r>
    </w:p>
    <w:p>
      <w:pPr>
        <w:sectPr>
          <w:type w:val="continuous"/>
          <w:pgSz w:w="12240" w:h="15840"/>
          <w:pgMar w:left="720" w:right="700" w:gutter="0" w:header="0" w:top="1440" w:footer="0" w:bottom="158"/>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0" w:end="0"/>
        <w:rPr/>
      </w:pPr>
      <w:r>
        <w:rPr>
          <w:rFonts w:eastAsia="Times New Roman" w:cs="Times New Roman" w:ascii="Times New Roman" w:hAnsi="Times New Roman"/>
          <w:sz w:val="16"/>
        </w:rPr>
        <w:t>NC Bar Association Form No. 3</w:t>
      </w:r>
      <w:r>
        <w:rPr>
          <w:rFonts w:eastAsia="Symbol" w:cs="Symbol" w:ascii="Symbol" w:hAnsi="Symbol"/>
          <w:sz w:val="16"/>
        </w:rPr>
        <w:sym w:font="Symbol" w:char="20"/>
        <w:sym w:font="Symbol" w:char="f0d3"/>
      </w:r>
      <w:r>
        <w:rPr>
          <w:rFonts w:eastAsia="Times New Roman" w:cs="Times New Roman" w:ascii="Times New Roman" w:hAnsi="Times New Roman"/>
          <w:sz w:val="16"/>
        </w:rPr>
        <w:t xml:space="preserve"> 1976, Revised</w:t>
      </w:r>
      <w:r>
        <w:rPr>
          <w:rFonts w:eastAsia="Symbol" w:cs="Symbol" w:ascii="Symbol" w:hAnsi="Symbol"/>
          <w:sz w:val="16"/>
        </w:rPr>
        <w:sym w:font="Symbol" w:char="20"/>
        <w:sym w:font="Symbol" w:char="f0d3"/>
      </w:r>
      <w:r>
        <w:rPr>
          <w:rFonts w:eastAsia="Times New Roman" w:cs="Times New Roman" w:ascii="Times New Roman" w:hAnsi="Times New Roman"/>
          <w:sz w:val="16"/>
        </w:rPr>
        <w:t xml:space="preserve"> 1/1/2010</w:t>
      </w:r>
    </w:p>
    <w:p>
      <w:pPr>
        <w:pStyle w:val="Normal"/>
        <w:spacing w:lineRule="exact" w:line="6"/>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ind w:start="20" w:end="0"/>
        <w:rPr>
          <w:rFonts w:ascii="Times New Roman" w:hAnsi="Times New Roman" w:eastAsia="Times New Roman" w:cs="Times New Roman"/>
          <w:sz w:val="16"/>
        </w:rPr>
      </w:pPr>
      <w:r>
        <w:rPr>
          <w:rFonts w:eastAsia="Times New Roman" w:cs="Times New Roman" w:ascii="Times New Roman" w:hAnsi="Times New Roman"/>
          <w:sz w:val="16"/>
        </w:rPr>
        <w:t>Printed by Agreement with the NC Bar Association</w:t>
      </w:r>
    </w:p>
    <w:p>
      <w:pPr>
        <w:sectPr>
          <w:type w:val="continuous"/>
          <w:pgSz w:w="12240" w:h="15840"/>
          <w:pgMar w:left="700" w:right="720" w:gutter="0" w:header="0" w:top="698" w:footer="0" w:bottom="158"/>
          <w:formProt w:val="false"/>
          <w:textDirection w:val="lrTb"/>
          <w:docGrid w:type="default" w:linePitch="360" w:charSpace="0"/>
        </w:sectPr>
      </w:pPr>
    </w:p>
    <w:p>
      <w:pPr>
        <w:pStyle w:val="Normal"/>
        <w:spacing w:lineRule="atLeast" w:line="0"/>
        <w:ind w:start="4820" w:end="0"/>
        <w:rPr>
          <w:rFonts w:ascii="Arial" w:hAnsi="Arial" w:eastAsia="Arial" w:cs="Arial"/>
          <w:b/>
          <w:sz w:val="24"/>
        </w:rPr>
      </w:pPr>
      <w:bookmarkStart w:id="3" w:name="page3"/>
      <w:bookmarkEnd w:id="3"/>
      <w:r>
        <w:rPr>
          <w:rFonts w:eastAsia="Arial" w:cs="Arial" w:ascii="Arial" w:hAnsi="Arial"/>
          <w:b/>
          <w:sz w:val="24"/>
        </w:rPr>
        <w:t>EXHIBIT A</w:t>
      </w:r>
    </w:p>
    <w:p>
      <w:pPr>
        <w:pStyle w:val="Normal"/>
        <w:spacing w:lineRule="exact" w:line="278"/>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tabs>
          <w:tab w:val="clear" w:pos="720"/>
          <w:tab w:val="left" w:pos="2500" w:leader="none"/>
        </w:tabs>
        <w:spacing w:lineRule="atLeast" w:line="0"/>
        <w:rPr/>
      </w:pPr>
      <w:r>
        <w:rPr>
          <w:rFonts w:eastAsia="Arial" w:cs="Arial" w:ascii="Arial" w:hAnsi="Arial"/>
          <w:sz w:val="22"/>
        </w:rPr>
        <w:t>Lying and being in</w:t>
      </w:r>
      <w:r>
        <w:rPr>
          <w:rFonts w:eastAsia="Times New Roman" w:cs="Times New Roman" w:ascii="Times New Roman" w:hAnsi="Times New Roman"/>
        </w:rPr>
        <w:tab/>
      </w:r>
      <w:r>
        <w:rPr>
          <w:rFonts w:eastAsia="Arial" w:cs="Arial" w:ascii="Arial" w:hAnsi="Arial"/>
          <w:sz w:val="22"/>
        </w:rPr>
        <w:t>County, North Carolina, and being more particularly described as follows:</w:t>
      </w:r>
    </w:p>
    <w:p>
      <w:pPr>
        <w:sectPr>
          <w:type w:val="nextPage"/>
          <w:pgSz w:w="12240" w:h="15840"/>
          <w:pgMar w:left="720" w:right="1440" w:gutter="0" w:header="0" w:top="724" w:footer="0" w:bottom="158"/>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40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pPr>
      <w:r>
        <w:rPr>
          <w:rFonts w:eastAsia="Times New Roman" w:cs="Times New Roman" w:ascii="Times New Roman" w:hAnsi="Times New Roman"/>
          <w:sz w:val="16"/>
        </w:rPr>
        <w:t>NC Bar Association Form No. 3</w:t>
      </w:r>
      <w:r>
        <w:rPr>
          <w:rFonts w:eastAsia="Symbol" w:cs="Symbol" w:ascii="Symbol" w:hAnsi="Symbol"/>
          <w:sz w:val="16"/>
        </w:rPr>
        <w:sym w:font="Symbol" w:char="20"/>
        <w:sym w:font="Symbol" w:char="f0d3"/>
      </w:r>
      <w:r>
        <w:rPr>
          <w:rFonts w:eastAsia="Times New Roman" w:cs="Times New Roman" w:ascii="Times New Roman" w:hAnsi="Times New Roman"/>
          <w:sz w:val="16"/>
        </w:rPr>
        <w:t xml:space="preserve"> 1976, Revised</w:t>
      </w:r>
      <w:r>
        <w:rPr>
          <w:rFonts w:eastAsia="Symbol" w:cs="Symbol" w:ascii="Symbol" w:hAnsi="Symbol"/>
          <w:sz w:val="16"/>
        </w:rPr>
        <w:sym w:font="Symbol" w:char="20"/>
        <w:sym w:font="Symbol" w:char="f0d3"/>
      </w:r>
      <w:r>
        <w:rPr>
          <w:rFonts w:eastAsia="Times New Roman" w:cs="Times New Roman" w:ascii="Times New Roman" w:hAnsi="Times New Roman"/>
          <w:sz w:val="16"/>
        </w:rPr>
        <w:t xml:space="preserve"> 1/1/2010</w:t>
      </w:r>
    </w:p>
    <w:p>
      <w:pPr>
        <w:pStyle w:val="Normal"/>
        <w:spacing w:lineRule="exact" w:line="6"/>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rPr>
          <w:rFonts w:ascii="Times New Roman" w:hAnsi="Times New Roman" w:eastAsia="Times New Roman" w:cs="Times New Roman"/>
          <w:sz w:val="16"/>
        </w:rPr>
      </w:pPr>
      <w:r>
        <w:rPr>
          <w:rFonts w:eastAsia="Times New Roman" w:cs="Times New Roman" w:ascii="Times New Roman" w:hAnsi="Times New Roman"/>
          <w:sz w:val="16"/>
        </w:rPr>
        <w:t>Printed by Agreement with the NC Bar Association</w:t>
      </w:r>
    </w:p>
    <w:sectPr>
      <w:type w:val="continuous"/>
      <w:pgSz w:w="12240" w:h="15840"/>
      <w:pgMar w:left="720" w:right="1440" w:gutter="0" w:header="0" w:top="724" w:footer="0" w:bottom="158"/>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