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pPr>
      <w:r>
        <w:rPr>
          <w:b/>
          <w:bCs/>
          <w:sz w:val="30"/>
          <w:szCs w:val="30"/>
        </w:rPr>
        <w:t xml:space="preserve">PERSONAL STATEMENT FORM:                         </w:t>
      </w:r>
      <w:r>
        <w:rPr>
          <w:b/>
          <w:bCs/>
          <w:sz w:val="30"/>
          <w:szCs w:val="30"/>
        </w:rPr>
        <w:drawing>
          <wp:inline distT="0" distB="0" distL="0" distR="0">
            <wp:extent cx="2423160" cy="46736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47" r="-9" b="-47"/>
                    <a:stretch>
                      <a:fillRect/>
                    </a:stretch>
                  </pic:blipFill>
                  <pic:spPr bwMode="auto">
                    <a:xfrm>
                      <a:off x="0" y="0"/>
                      <a:ext cx="2423160" cy="467360"/>
                    </a:xfrm>
                    <a:prstGeom prst="rect">
                      <a:avLst/>
                    </a:prstGeom>
                  </pic:spPr>
                </pic:pic>
              </a:graphicData>
            </a:graphic>
          </wp:inline>
        </w:drawing>
      </w:r>
      <w:r>
        <w:rPr>
          <w:b/>
          <w:bCs/>
          <w:sz w:val="30"/>
          <w:szCs w:val="30"/>
        </w:rPr>
        <w:t xml:space="preserve">                                                                                    </w:t>
      </w:r>
    </w:p>
    <w:p>
      <w:pPr>
        <w:pStyle w:val="Default"/>
        <w:rPr>
          <w:b/>
          <w:bCs/>
          <w:sz w:val="30"/>
          <w:szCs w:val="30"/>
        </w:rPr>
      </w:pPr>
      <w:r>
        <w:rPr>
          <w:b/>
          <w:bCs/>
          <w:sz w:val="30"/>
          <w:szCs w:val="30"/>
        </w:rPr>
        <w:t>2014 UNDERGRADUATE APPLICANTS</w:t>
      </w:r>
    </w:p>
    <w:p>
      <w:pPr>
        <w:pStyle w:val="Heading3"/>
        <w:spacing w:before="0" w:after="120"/>
        <w:ind w:hanging="0" w:start="0"/>
        <w:rPr/>
      </w:pPr>
      <w:r>
        <w:rPr>
          <w:rFonts w:cs="Arial" w:ascii="Arial" w:hAnsi="Arial"/>
          <w:b w:val="false"/>
          <w:color w:val="00000A"/>
        </w:rPr>
        <w:t xml:space="preserve">Non current school leavers applying for an undergraduate place at UTS have the option of submitting a personal statement for specific courses, to improve their chances of selection. Current school leavers are not eligible to submit this form. See </w:t>
      </w:r>
      <w:hyperlink r:id="rId3">
        <w:r>
          <w:rPr>
            <w:rStyle w:val="Hyperlink"/>
            <w:rFonts w:cs="Arial" w:ascii="Arial" w:hAnsi="Arial"/>
            <w:b w:val="false"/>
          </w:rPr>
          <w:t>http://www.uts.edu.au/future-students/undergraduate/essential-information/applying</w:t>
        </w:r>
      </w:hyperlink>
      <w:r>
        <w:rPr>
          <w:rFonts w:cs="Arial" w:ascii="Arial" w:hAnsi="Arial"/>
          <w:b w:val="false"/>
        </w:rPr>
        <w:t xml:space="preserve"> </w:t>
      </w:r>
      <w:r>
        <w:rPr>
          <w:rFonts w:cs="Arial" w:ascii="Arial" w:hAnsi="Arial"/>
          <w:b w:val="false"/>
          <w:color w:val="00000A"/>
        </w:rPr>
        <w:t>for information.</w:t>
      </w:r>
    </w:p>
    <w:p>
      <w:pPr>
        <w:pStyle w:val="Default"/>
        <w:rPr>
          <w:color w:val="00000A"/>
          <w:sz w:val="20"/>
          <w:szCs w:val="20"/>
        </w:rPr>
      </w:pPr>
      <w:r>
        <w:rPr>
          <w:color w:val="00000A"/>
          <w:sz w:val="20"/>
          <w:szCs w:val="20"/>
        </w:rPr>
        <w:t>Up to a maximum of ten (10) bonus points can be added to an applicant's academic rank for a course from a personal statement assessment.</w:t>
      </w:r>
    </w:p>
    <w:p>
      <w:pPr>
        <w:pStyle w:val="Default"/>
        <w:rPr>
          <w:color w:val="00000A"/>
          <w:sz w:val="10"/>
          <w:szCs w:val="10"/>
        </w:rPr>
      </w:pPr>
      <w:r>
        <w:rPr>
          <w:color w:val="00000A"/>
          <w:sz w:val="10"/>
          <w:szCs w:val="10"/>
        </w:rPr>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COURSES THAT ACCEPT PERSONAL STATEMENTS*</w:t>
            </w:r>
          </w:p>
        </w:tc>
      </w:tr>
    </w:tbl>
    <w:p>
      <w:pPr>
        <w:pStyle w:val="Default"/>
        <w:rPr>
          <w:b/>
          <w:bCs/>
          <w:color w:val="FFFFFF"/>
          <w:sz w:val="10"/>
          <w:szCs w:val="10"/>
        </w:rPr>
      </w:pPr>
      <w:r>
        <w:rPr>
          <w:b/>
          <w:bCs/>
          <w:color w:val="FFFFFF"/>
          <w:sz w:val="10"/>
          <w:szCs w:val="10"/>
        </w:rPr>
      </w:r>
    </w:p>
    <w:tbl>
      <w:tblPr>
        <w:tblW w:w="10455" w:type="dxa"/>
        <w:jc w:val="start"/>
        <w:tblInd w:w="108" w:type="dxa"/>
        <w:tblLayout w:type="fixed"/>
        <w:tblCellMar>
          <w:top w:w="0" w:type="dxa"/>
          <w:start w:w="113" w:type="dxa"/>
          <w:bottom w:w="0" w:type="dxa"/>
          <w:end w:w="108" w:type="dxa"/>
        </w:tblCellMar>
      </w:tblPr>
      <w:tblGrid>
        <w:gridCol w:w="1667"/>
        <w:gridCol w:w="8788"/>
      </w:tblGrid>
      <w:tr>
        <w:trPr>
          <w:trHeight w:val="353" w:hRule="atLeast"/>
        </w:trPr>
        <w:tc>
          <w:tcPr>
            <w:tcW w:w="1667" w:type="dxa"/>
            <w:tcBorders>
              <w:top w:val="single" w:sz="4" w:space="0" w:color="000001"/>
              <w:start w:val="single" w:sz="4" w:space="0" w:color="000001"/>
              <w:bottom w:val="single" w:sz="4" w:space="0" w:color="000001"/>
              <w:end w:val="single" w:sz="4" w:space="0" w:color="000001"/>
            </w:tcBorders>
            <w:vAlign w:val="center"/>
          </w:tcPr>
          <w:p>
            <w:pPr>
              <w:pStyle w:val="Default"/>
              <w:spacing w:lineRule="auto" w:line="240" w:before="0" w:after="0"/>
              <w:rPr>
                <w:b/>
                <w:bCs/>
                <w:color w:val="00000A"/>
                <w:sz w:val="20"/>
                <w:szCs w:val="20"/>
              </w:rPr>
            </w:pPr>
            <w:r>
              <w:rPr>
                <w:b/>
                <w:bCs/>
                <w:color w:val="00000A"/>
                <w:sz w:val="20"/>
                <w:szCs w:val="20"/>
              </w:rPr>
              <w:t>FACULTY</w:t>
            </w:r>
          </w:p>
        </w:tc>
        <w:tc>
          <w:tcPr>
            <w:tcW w:w="8788" w:type="dxa"/>
            <w:tcBorders>
              <w:top w:val="single" w:sz="4" w:space="0" w:color="000001"/>
              <w:start w:val="single" w:sz="4" w:space="0" w:color="000001"/>
              <w:bottom w:val="single" w:sz="4" w:space="0" w:color="000001"/>
              <w:end w:val="single" w:sz="4" w:space="0" w:color="000001"/>
            </w:tcBorders>
            <w:vAlign w:val="center"/>
          </w:tcPr>
          <w:p>
            <w:pPr>
              <w:pStyle w:val="Default"/>
              <w:spacing w:lineRule="auto" w:line="240" w:before="0" w:after="0"/>
              <w:rPr>
                <w:b/>
                <w:color w:val="00000A"/>
                <w:sz w:val="20"/>
                <w:szCs w:val="20"/>
              </w:rPr>
            </w:pPr>
            <w:r>
              <w:rPr>
                <w:b/>
                <w:color w:val="00000A"/>
                <w:sz w:val="20"/>
                <w:szCs w:val="20"/>
              </w:rPr>
              <w:t>COURSE</w:t>
            </w:r>
          </w:p>
        </w:tc>
      </w:tr>
      <w:tr>
        <w:trPr>
          <w:trHeight w:val="985" w:hRule="atLeast"/>
        </w:trPr>
        <w:tc>
          <w:tcPr>
            <w:tcW w:w="1667" w:type="dxa"/>
            <w:tcBorders>
              <w:top w:val="single" w:sz="4" w:space="0" w:color="000001"/>
              <w:start w:val="single" w:sz="4" w:space="0" w:color="000001"/>
              <w:bottom w:val="single" w:sz="4" w:space="0" w:color="000001"/>
              <w:end w:val="single" w:sz="4" w:space="0" w:color="000001"/>
            </w:tcBorders>
            <w:vAlign w:val="center"/>
          </w:tcPr>
          <w:p>
            <w:pPr>
              <w:pStyle w:val="Default"/>
              <w:spacing w:lineRule="auto" w:line="240" w:before="0" w:after="0"/>
              <w:rPr>
                <w:b/>
                <w:bCs/>
                <w:color w:val="00000A"/>
                <w:sz w:val="20"/>
                <w:szCs w:val="20"/>
              </w:rPr>
            </w:pPr>
            <w:r>
              <w:rPr>
                <w:b/>
                <w:bCs/>
                <w:color w:val="00000A"/>
                <w:sz w:val="20"/>
                <w:szCs w:val="20"/>
              </w:rPr>
              <w:t>Business</w:t>
            </w:r>
          </w:p>
        </w:tc>
        <w:tc>
          <w:tcPr>
            <w:tcW w:w="8788" w:type="dxa"/>
            <w:tcBorders>
              <w:top w:val="single" w:sz="4" w:space="0" w:color="000001"/>
              <w:start w:val="single" w:sz="4" w:space="0" w:color="000001"/>
              <w:bottom w:val="single" w:sz="4" w:space="0" w:color="000001"/>
              <w:end w:val="single" w:sz="4" w:space="0" w:color="000001"/>
            </w:tcBorders>
            <w:vAlign w:val="center"/>
          </w:tcPr>
          <w:p>
            <w:pPr>
              <w:pStyle w:val="Default"/>
              <w:spacing w:lineRule="auto" w:line="240" w:before="0" w:after="0"/>
              <w:rPr>
                <w:color w:val="00000A"/>
                <w:sz w:val="20"/>
                <w:szCs w:val="20"/>
              </w:rPr>
            </w:pPr>
            <w:r>
              <w:rPr>
                <w:color w:val="00000A"/>
                <w:sz w:val="20"/>
                <w:szCs w:val="20"/>
              </w:rPr>
              <w:t>601065 B Management in Events &amp; Leisure (Autumn and Spring)</w:t>
            </w:r>
          </w:p>
          <w:p>
            <w:pPr>
              <w:pStyle w:val="Default"/>
              <w:spacing w:lineRule="auto" w:line="240" w:before="0" w:after="0"/>
              <w:rPr>
                <w:color w:val="00000A"/>
                <w:sz w:val="20"/>
                <w:szCs w:val="20"/>
              </w:rPr>
            </w:pPr>
            <w:r>
              <w:rPr>
                <w:color w:val="00000A"/>
                <w:sz w:val="20"/>
                <w:szCs w:val="20"/>
              </w:rPr>
              <w:t>609090 B Management in Events &amp; Leisure and BA International Studies (Autumn only)</w:t>
            </w:r>
          </w:p>
          <w:p>
            <w:pPr>
              <w:pStyle w:val="Default"/>
              <w:spacing w:lineRule="auto" w:line="240" w:before="0" w:after="0"/>
              <w:rPr>
                <w:color w:val="00000A"/>
                <w:sz w:val="20"/>
                <w:szCs w:val="20"/>
              </w:rPr>
            </w:pPr>
            <w:r>
              <w:rPr>
                <w:color w:val="00000A"/>
                <w:sz w:val="20"/>
                <w:szCs w:val="20"/>
              </w:rPr>
              <w:t>601085 B Management in Tourism (Autumn and Spring)</w:t>
            </w:r>
          </w:p>
          <w:p>
            <w:pPr>
              <w:pStyle w:val="Default"/>
              <w:spacing w:lineRule="auto" w:line="240" w:before="0" w:after="0"/>
              <w:rPr>
                <w:color w:val="00000A"/>
                <w:sz w:val="20"/>
                <w:szCs w:val="20"/>
              </w:rPr>
            </w:pPr>
            <w:r>
              <w:rPr>
                <w:color w:val="00000A"/>
                <w:sz w:val="20"/>
                <w:szCs w:val="20"/>
              </w:rPr>
              <w:t>609110 B Management in Tourism and BA International Studies (Autumn only)</w:t>
            </w:r>
          </w:p>
        </w:tc>
      </w:tr>
      <w:tr>
        <w:trPr>
          <w:trHeight w:val="3507" w:hRule="atLeast"/>
        </w:trPr>
        <w:tc>
          <w:tcPr>
            <w:tcW w:w="1667" w:type="dxa"/>
            <w:tcBorders>
              <w:top w:val="single" w:sz="4" w:space="0" w:color="000001"/>
              <w:start w:val="single" w:sz="4" w:space="0" w:color="000001"/>
              <w:bottom w:val="single" w:sz="4" w:space="0" w:color="000001"/>
              <w:end w:val="single" w:sz="4" w:space="0" w:color="000001"/>
            </w:tcBorders>
            <w:vAlign w:val="center"/>
          </w:tcPr>
          <w:p>
            <w:pPr>
              <w:pStyle w:val="Default"/>
              <w:spacing w:lineRule="auto" w:line="240" w:before="0" w:after="0"/>
              <w:rPr>
                <w:b/>
                <w:bCs/>
                <w:color w:val="00000A"/>
                <w:sz w:val="20"/>
                <w:szCs w:val="20"/>
              </w:rPr>
            </w:pPr>
            <w:r>
              <w:rPr>
                <w:b/>
                <w:bCs/>
                <w:color w:val="00000A"/>
                <w:sz w:val="20"/>
                <w:szCs w:val="20"/>
              </w:rPr>
              <w:t>Health</w:t>
            </w:r>
          </w:p>
          <w:p>
            <w:pPr>
              <w:pStyle w:val="Default"/>
              <w:spacing w:lineRule="auto" w:line="240" w:before="0" w:after="0"/>
              <w:rPr>
                <w:bCs/>
                <w:color w:val="00000A"/>
                <w:sz w:val="20"/>
                <w:szCs w:val="20"/>
              </w:rPr>
            </w:pPr>
            <w:r>
              <w:rPr>
                <w:bCs/>
                <w:color w:val="00000A"/>
                <w:sz w:val="20"/>
                <w:szCs w:val="20"/>
              </w:rPr>
              <w:t>(Autumn applications only)</w:t>
            </w:r>
          </w:p>
        </w:tc>
        <w:tc>
          <w:tcPr>
            <w:tcW w:w="8788" w:type="dxa"/>
            <w:tcBorders>
              <w:top w:val="single" w:sz="4" w:space="0" w:color="000001"/>
              <w:start w:val="single" w:sz="4" w:space="0" w:color="000001"/>
              <w:bottom w:val="single" w:sz="4" w:space="0" w:color="000001"/>
              <w:end w:val="single" w:sz="4" w:space="0" w:color="000001"/>
            </w:tcBorders>
            <w:vAlign w:val="center"/>
          </w:tcPr>
          <w:p>
            <w:pPr>
              <w:pStyle w:val="Default"/>
              <w:spacing w:lineRule="auto" w:line="240" w:before="0" w:after="0"/>
              <w:rPr>
                <w:color w:val="00000A"/>
                <w:sz w:val="20"/>
                <w:szCs w:val="20"/>
              </w:rPr>
            </w:pPr>
            <w:r>
              <w:rPr>
                <w:color w:val="00000A"/>
                <w:sz w:val="20"/>
                <w:szCs w:val="20"/>
              </w:rPr>
              <w:t>606000 B Nursing (full time) - Kuring-gai</w:t>
            </w:r>
          </w:p>
          <w:p>
            <w:pPr>
              <w:pStyle w:val="Default"/>
              <w:spacing w:lineRule="auto" w:line="240" w:before="0" w:after="0"/>
              <w:rPr>
                <w:color w:val="00000A"/>
                <w:sz w:val="20"/>
                <w:szCs w:val="20"/>
              </w:rPr>
            </w:pPr>
            <w:r>
              <w:rPr>
                <w:color w:val="00000A"/>
                <w:sz w:val="20"/>
                <w:szCs w:val="20"/>
              </w:rPr>
              <w:t>606001 B Nursing (part time) - Kuring-gai</w:t>
            </w:r>
          </w:p>
          <w:p>
            <w:pPr>
              <w:pStyle w:val="Default"/>
              <w:spacing w:lineRule="auto" w:line="240" w:before="0" w:after="0"/>
              <w:rPr>
                <w:color w:val="00000A"/>
                <w:sz w:val="20"/>
                <w:szCs w:val="20"/>
              </w:rPr>
            </w:pPr>
            <w:r>
              <w:rPr>
                <w:color w:val="00000A"/>
                <w:sz w:val="20"/>
                <w:szCs w:val="20"/>
              </w:rPr>
              <w:t>606002 B Nursing (full time) – City campus</w:t>
            </w:r>
          </w:p>
          <w:p>
            <w:pPr>
              <w:pStyle w:val="Default"/>
              <w:spacing w:lineRule="auto" w:line="240" w:before="0" w:after="0"/>
              <w:rPr>
                <w:color w:val="00000A"/>
                <w:sz w:val="20"/>
                <w:szCs w:val="20"/>
              </w:rPr>
            </w:pPr>
            <w:r>
              <w:rPr>
                <w:color w:val="00000A"/>
                <w:sz w:val="20"/>
                <w:szCs w:val="20"/>
              </w:rPr>
              <w:t>606003 B Nursing Accelerated Program – Enrolled Nurse 2004-2008</w:t>
            </w:r>
          </w:p>
          <w:p>
            <w:pPr>
              <w:pStyle w:val="Default"/>
              <w:spacing w:lineRule="auto" w:line="240" w:before="0" w:after="0"/>
              <w:rPr>
                <w:color w:val="00000A"/>
                <w:sz w:val="20"/>
                <w:szCs w:val="20"/>
              </w:rPr>
            </w:pPr>
            <w:r>
              <w:rPr>
                <w:color w:val="00000A"/>
                <w:sz w:val="20"/>
                <w:szCs w:val="20"/>
              </w:rPr>
              <w:t>606004 B Nursing Accelerated Program – Enrolled Nurse 2009 – current</w:t>
            </w:r>
          </w:p>
          <w:p>
            <w:pPr>
              <w:pStyle w:val="Default"/>
              <w:spacing w:lineRule="auto" w:line="240" w:before="0" w:after="0"/>
              <w:rPr>
                <w:color w:val="00000A"/>
                <w:sz w:val="20"/>
                <w:szCs w:val="20"/>
              </w:rPr>
            </w:pPr>
            <w:r>
              <w:rPr>
                <w:color w:val="00000A"/>
                <w:sz w:val="20"/>
                <w:szCs w:val="20"/>
              </w:rPr>
              <w:t>606005 B Nursing Accelerated Program – Graduate Entry</w:t>
            </w:r>
          </w:p>
          <w:p>
            <w:pPr>
              <w:pStyle w:val="Default"/>
              <w:spacing w:lineRule="auto" w:line="240" w:before="0" w:after="0"/>
              <w:rPr>
                <w:color w:val="00000A"/>
                <w:sz w:val="20"/>
                <w:szCs w:val="20"/>
              </w:rPr>
            </w:pPr>
            <w:r>
              <w:rPr>
                <w:color w:val="00000A"/>
                <w:sz w:val="20"/>
                <w:szCs w:val="20"/>
              </w:rPr>
              <w:t xml:space="preserve">609150 B Nursing BA in International Studies </w:t>
            </w:r>
          </w:p>
          <w:p>
            <w:pPr>
              <w:pStyle w:val="Default"/>
              <w:spacing w:lineRule="auto" w:line="240" w:before="0" w:after="0"/>
              <w:rPr>
                <w:color w:val="00000A"/>
                <w:sz w:val="20"/>
                <w:szCs w:val="20"/>
              </w:rPr>
            </w:pPr>
            <w:r>
              <w:rPr>
                <w:color w:val="00000A"/>
                <w:sz w:val="20"/>
                <w:szCs w:val="20"/>
              </w:rPr>
              <w:t>606010 B Midwifery (full time) - applicants need to attach their CV</w:t>
            </w:r>
          </w:p>
          <w:p>
            <w:pPr>
              <w:pStyle w:val="Default"/>
              <w:spacing w:lineRule="auto" w:line="240" w:before="0" w:after="0"/>
              <w:rPr>
                <w:color w:val="00000A"/>
                <w:sz w:val="20"/>
                <w:szCs w:val="20"/>
              </w:rPr>
            </w:pPr>
            <w:r>
              <w:rPr>
                <w:color w:val="00000A"/>
                <w:sz w:val="20"/>
                <w:szCs w:val="20"/>
              </w:rPr>
              <w:t>606011 B Midwifery (part time) - applicants need to attach their CV</w:t>
            </w:r>
          </w:p>
          <w:p>
            <w:pPr>
              <w:pStyle w:val="Default"/>
              <w:spacing w:lineRule="auto" w:line="240" w:before="0" w:after="0"/>
              <w:rPr>
                <w:color w:val="00000A"/>
                <w:sz w:val="20"/>
                <w:szCs w:val="20"/>
              </w:rPr>
            </w:pPr>
            <w:r>
              <w:rPr>
                <w:color w:val="00000A"/>
                <w:sz w:val="20"/>
                <w:szCs w:val="20"/>
              </w:rPr>
              <w:t>609570 B Midwifery B Creative Intelligence and Innovation - applicants need to attach their CV</w:t>
            </w:r>
          </w:p>
          <w:p>
            <w:pPr>
              <w:pStyle w:val="Default"/>
              <w:spacing w:lineRule="auto" w:line="240" w:before="0" w:after="0"/>
              <w:rPr>
                <w:color w:val="00000A"/>
                <w:sz w:val="20"/>
                <w:szCs w:val="20"/>
              </w:rPr>
            </w:pPr>
            <w:r>
              <w:rPr>
                <w:color w:val="00000A"/>
                <w:sz w:val="20"/>
                <w:szCs w:val="20"/>
              </w:rPr>
              <w:t>606020 B Sport and Exercise Science</w:t>
            </w:r>
          </w:p>
          <w:p>
            <w:pPr>
              <w:pStyle w:val="Default"/>
              <w:spacing w:lineRule="auto" w:line="240" w:before="0" w:after="0"/>
              <w:rPr>
                <w:color w:val="00000A"/>
                <w:sz w:val="20"/>
                <w:szCs w:val="20"/>
              </w:rPr>
            </w:pPr>
            <w:r>
              <w:rPr>
                <w:color w:val="00000A"/>
                <w:sz w:val="20"/>
                <w:szCs w:val="20"/>
              </w:rPr>
              <w:t>606030 B Sport and Exercise Management</w:t>
            </w:r>
          </w:p>
          <w:p>
            <w:pPr>
              <w:pStyle w:val="Default"/>
              <w:spacing w:lineRule="auto" w:line="240" w:before="0" w:after="0"/>
              <w:rPr>
                <w:color w:val="00000A"/>
                <w:sz w:val="20"/>
                <w:szCs w:val="20"/>
              </w:rPr>
            </w:pPr>
            <w:r>
              <w:rPr>
                <w:color w:val="00000A"/>
                <w:sz w:val="20"/>
                <w:szCs w:val="20"/>
              </w:rPr>
              <w:t>609080 B Sport and Exercise Science BA in International Studies</w:t>
            </w:r>
          </w:p>
          <w:p>
            <w:pPr>
              <w:pStyle w:val="Default"/>
              <w:spacing w:lineRule="auto" w:line="240" w:before="0" w:after="0"/>
              <w:rPr>
                <w:color w:val="00000A"/>
                <w:sz w:val="20"/>
                <w:szCs w:val="20"/>
              </w:rPr>
            </w:pPr>
            <w:r>
              <w:rPr>
                <w:color w:val="00000A"/>
                <w:sz w:val="20"/>
                <w:szCs w:val="20"/>
              </w:rPr>
              <w:t>609085 B Sport and Exercise Management BA in International Studies</w:t>
            </w:r>
          </w:p>
          <w:p>
            <w:pPr>
              <w:pStyle w:val="Default"/>
              <w:spacing w:lineRule="auto" w:line="240" w:before="0" w:after="0"/>
              <w:rPr>
                <w:color w:val="00000A"/>
                <w:sz w:val="20"/>
                <w:szCs w:val="20"/>
              </w:rPr>
            </w:pPr>
            <w:r>
              <w:rPr>
                <w:color w:val="00000A"/>
                <w:sz w:val="20"/>
                <w:szCs w:val="20"/>
              </w:rPr>
              <w:t xml:space="preserve">609580 B Sport and Exercise Management B Creative Intelligence and Innovation </w:t>
            </w:r>
          </w:p>
        </w:tc>
      </w:tr>
    </w:tbl>
    <w:p>
      <w:pPr>
        <w:pStyle w:val="Default"/>
        <w:rPr>
          <w:color w:val="00000A"/>
          <w:sz w:val="20"/>
          <w:szCs w:val="20"/>
        </w:rPr>
      </w:pPr>
      <w:r>
        <w:rPr>
          <w:color w:val="00000A"/>
          <w:sz w:val="20"/>
          <w:szCs w:val="20"/>
        </w:rPr>
        <w:t>*Courses not specified do not accept Personal Statements from applicants.</w:t>
      </w:r>
    </w:p>
    <w:p>
      <w:pPr>
        <w:pStyle w:val="Default"/>
        <w:rPr>
          <w:color w:val="00000A"/>
          <w:sz w:val="10"/>
          <w:szCs w:val="10"/>
        </w:rPr>
      </w:pPr>
      <w:r>
        <w:rPr>
          <w:color w:val="00000A"/>
          <w:sz w:val="10"/>
          <w:szCs w:val="10"/>
        </w:rPr>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DUE DATE</w:t>
            </w:r>
          </w:p>
        </w:tc>
      </w:tr>
    </w:tbl>
    <w:p>
      <w:pPr>
        <w:pStyle w:val="Default"/>
        <w:rPr>
          <w:b/>
          <w:bCs/>
          <w:color w:val="FFFFFF"/>
          <w:sz w:val="10"/>
          <w:szCs w:val="10"/>
        </w:rPr>
      </w:pPr>
      <w:r>
        <w:rPr>
          <w:b/>
          <w:bCs/>
          <w:color w:val="FFFFFF"/>
          <w:sz w:val="10"/>
          <w:szCs w:val="10"/>
        </w:rPr>
      </w:r>
    </w:p>
    <w:p>
      <w:pPr>
        <w:pStyle w:val="Normal"/>
        <w:spacing w:lineRule="auto" w:line="240" w:before="0" w:after="0"/>
        <w:rPr/>
      </w:pPr>
      <w:r>
        <w:rPr>
          <w:rFonts w:eastAsia="Times New Roman" w:cs="Arial" w:ascii="Arial" w:hAnsi="Arial"/>
          <w:b/>
          <w:bCs/>
          <w:sz w:val="20"/>
          <w:szCs w:val="20"/>
          <w:lang w:eastAsia="en-AU"/>
        </w:rPr>
        <w:t>Autumn semester application</w:t>
      </w:r>
      <w:r>
        <w:rPr>
          <w:rFonts w:eastAsia="Times New Roman" w:cs="Arial" w:ascii="Arial" w:hAnsi="Arial"/>
          <w:sz w:val="20"/>
          <w:szCs w:val="20"/>
          <w:lang w:eastAsia="en-AU"/>
        </w:rPr>
        <w:t>: Friday 29 November 2013</w:t>
      </w:r>
    </w:p>
    <w:p>
      <w:pPr>
        <w:pStyle w:val="Normal"/>
        <w:spacing w:lineRule="auto" w:line="240" w:before="0" w:after="0"/>
        <w:rPr/>
      </w:pPr>
      <w:r>
        <w:rPr>
          <w:rFonts w:eastAsia="Times New Roman" w:cs="Arial" w:ascii="Arial" w:hAnsi="Arial"/>
          <w:b/>
          <w:bCs/>
          <w:sz w:val="20"/>
          <w:szCs w:val="20"/>
          <w:lang w:eastAsia="en-AU"/>
        </w:rPr>
        <w:t>Spring semester application</w:t>
      </w:r>
      <w:r>
        <w:rPr>
          <w:rFonts w:eastAsia="Times New Roman" w:cs="Arial" w:ascii="Arial" w:hAnsi="Arial"/>
          <w:sz w:val="20"/>
          <w:szCs w:val="20"/>
          <w:lang w:eastAsia="en-AU"/>
        </w:rPr>
        <w:t>: Friday 13</w:t>
      </w:r>
      <w:bookmarkStart w:id="0" w:name="_GoBack"/>
      <w:bookmarkEnd w:id="0"/>
      <w:r>
        <w:rPr>
          <w:rFonts w:eastAsia="Times New Roman" w:cs="Arial" w:ascii="Arial" w:hAnsi="Arial"/>
          <w:sz w:val="20"/>
          <w:szCs w:val="20"/>
          <w:lang w:eastAsia="en-AU"/>
        </w:rPr>
        <w:t xml:space="preserve"> June 2014</w:t>
      </w:r>
    </w:p>
    <w:p>
      <w:pPr>
        <w:pStyle w:val="Default"/>
        <w:rPr>
          <w:color w:val="00000A"/>
          <w:sz w:val="10"/>
          <w:szCs w:val="10"/>
        </w:rPr>
      </w:pPr>
      <w:r>
        <w:rPr>
          <w:color w:val="00000A"/>
          <w:sz w:val="10"/>
          <w:szCs w:val="10"/>
        </w:rPr>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GENERAL INSTRUCTIONS</w:t>
            </w:r>
          </w:p>
        </w:tc>
      </w:tr>
    </w:tbl>
    <w:p>
      <w:pPr>
        <w:pStyle w:val="Default"/>
        <w:rPr>
          <w:b/>
          <w:color w:val="00000A"/>
          <w:sz w:val="10"/>
          <w:szCs w:val="10"/>
        </w:rPr>
      </w:pPr>
      <w:r>
        <w:rPr>
          <w:b/>
          <w:color w:val="00000A"/>
          <w:sz w:val="10"/>
          <w:szCs w:val="10"/>
        </w:rPr>
      </w:r>
    </w:p>
    <w:p>
      <w:pPr>
        <w:pStyle w:val="Default"/>
        <w:numPr>
          <w:ilvl w:val="0"/>
          <w:numId w:val="4"/>
        </w:numPr>
        <w:spacing w:before="0" w:after="10"/>
        <w:ind w:hanging="284" w:start="426" w:end="0"/>
        <w:rPr/>
      </w:pPr>
      <w:r>
        <w:rPr>
          <w:color w:val="00000A"/>
          <w:sz w:val="20"/>
          <w:szCs w:val="20"/>
        </w:rPr>
        <w:t>First apply through UAC for your UTS courses.</w:t>
      </w:r>
    </w:p>
    <w:p>
      <w:pPr>
        <w:pStyle w:val="Default"/>
        <w:numPr>
          <w:ilvl w:val="0"/>
          <w:numId w:val="4"/>
        </w:numPr>
        <w:spacing w:before="0" w:after="10"/>
        <w:ind w:hanging="284" w:start="426" w:end="0"/>
        <w:rPr/>
      </w:pPr>
      <w:r>
        <w:rPr>
          <w:color w:val="00000A"/>
          <w:sz w:val="20"/>
          <w:szCs w:val="20"/>
        </w:rPr>
        <w:t>Check the table above to ensure the course/s you have applied for accept a personal statement.</w:t>
      </w:r>
    </w:p>
    <w:p>
      <w:pPr>
        <w:pStyle w:val="Default"/>
        <w:numPr>
          <w:ilvl w:val="0"/>
          <w:numId w:val="4"/>
        </w:numPr>
        <w:spacing w:before="0" w:after="10"/>
        <w:ind w:hanging="284" w:start="426" w:end="0"/>
        <w:rPr/>
      </w:pPr>
      <w:r>
        <w:rPr>
          <w:color w:val="00000A"/>
          <w:sz w:val="20"/>
          <w:szCs w:val="20"/>
        </w:rPr>
        <w:t xml:space="preserve">Read through </w:t>
      </w:r>
      <w:r>
        <w:fldChar w:fldCharType="begin"/>
      </w:r>
      <w:r>
        <w:rPr>
          <w:rStyle w:val="Hyperlink"/>
          <w:sz w:val="20"/>
          <w:b/>
          <w:szCs w:val="20"/>
        </w:rPr>
        <w:instrText xml:space="preserve"> HYPERLINK "http://www.uts.edu.au/future-students/undergraduate/non-current-school-leavers/additional-selection-criteria-uac/personal" \l "preparing-your-personal-statement"</w:instrText>
      </w:r>
      <w:r>
        <w:rPr>
          <w:rStyle w:val="Hyperlink"/>
          <w:sz w:val="20"/>
          <w:b/>
          <w:szCs w:val="20"/>
        </w:rPr>
        <w:fldChar w:fldCharType="separate"/>
      </w:r>
      <w:r>
        <w:rPr>
          <w:rStyle w:val="Hyperlink"/>
          <w:b/>
          <w:sz w:val="20"/>
          <w:szCs w:val="20"/>
        </w:rPr>
        <w:t>Preparing your personal statement</w:t>
      </w:r>
      <w:r>
        <w:rPr>
          <w:rStyle w:val="Hyperlink"/>
          <w:sz w:val="20"/>
          <w:b/>
          <w:szCs w:val="20"/>
        </w:rPr>
        <w:fldChar w:fldCharType="end"/>
      </w:r>
      <w:r>
        <w:rPr>
          <w:color w:val="00000A"/>
          <w:sz w:val="20"/>
          <w:szCs w:val="20"/>
        </w:rPr>
        <w:t xml:space="preserve"> to help you compose your responses to the Assessment Criteria on this form.</w:t>
      </w:r>
    </w:p>
    <w:p>
      <w:pPr>
        <w:pStyle w:val="Default"/>
        <w:numPr>
          <w:ilvl w:val="0"/>
          <w:numId w:val="4"/>
        </w:numPr>
        <w:spacing w:before="0" w:after="10"/>
        <w:ind w:hanging="284" w:start="426" w:end="0"/>
        <w:rPr/>
      </w:pPr>
      <w:r>
        <w:rPr>
          <w:color w:val="00000A"/>
          <w:sz w:val="20"/>
          <w:szCs w:val="20"/>
        </w:rPr>
        <w:t>Once you have completed each section of the Assessment Criteria convert the document to a PDF#.</w:t>
      </w:r>
    </w:p>
    <w:p>
      <w:pPr>
        <w:pStyle w:val="Default"/>
        <w:numPr>
          <w:ilvl w:val="0"/>
          <w:numId w:val="4"/>
        </w:numPr>
        <w:spacing w:before="0" w:after="120"/>
        <w:ind w:hanging="284" w:start="426" w:end="0"/>
        <w:rPr/>
      </w:pPr>
      <w:r>
        <w:rPr>
          <w:color w:val="00000A"/>
          <w:sz w:val="20"/>
          <w:szCs w:val="20"/>
        </w:rPr>
        <w:t xml:space="preserve">If you are attaching supporting documents to your personal statement, convert them to PDFs and then </w:t>
      </w:r>
      <w:r>
        <w:rPr>
          <w:b/>
          <w:bCs/>
          <w:color w:val="00000A"/>
          <w:sz w:val="20"/>
          <w:szCs w:val="20"/>
        </w:rPr>
        <w:t xml:space="preserve">combine </w:t>
      </w:r>
      <w:r>
        <w:rPr>
          <w:color w:val="00000A"/>
          <w:sz w:val="20"/>
          <w:szCs w:val="20"/>
        </w:rPr>
        <w:t xml:space="preserve">them with this Personal Statement Form PDF to form </w:t>
      </w:r>
      <w:r>
        <w:rPr>
          <w:b/>
          <w:color w:val="00000A"/>
          <w:sz w:val="20"/>
          <w:szCs w:val="20"/>
        </w:rPr>
        <w:t>one single PDF document</w:t>
      </w:r>
      <w:r>
        <w:rPr>
          <w:color w:val="00000A"/>
          <w:sz w:val="20"/>
          <w:szCs w:val="20"/>
        </w:rPr>
        <w:t>. The combined PDF document must be smaller than 3 megabytes (MB). There should be no more than 5 A4 pages of supporting documents combined with the Personal Statement form.</w:t>
      </w:r>
      <w:r>
        <w:rPr>
          <w:color w:val="FF0000"/>
          <w:sz w:val="20"/>
          <w:szCs w:val="20"/>
        </w:rPr>
        <w:t xml:space="preserve"> </w:t>
      </w:r>
      <w:r>
        <w:rPr>
          <w:color w:val="00000A"/>
          <w:sz w:val="20"/>
          <w:szCs w:val="20"/>
        </w:rPr>
        <w:t xml:space="preserve">See the </w:t>
      </w:r>
      <w:r>
        <w:fldChar w:fldCharType="begin"/>
      </w:r>
      <w:r>
        <w:rPr>
          <w:rStyle w:val="Hyperlink"/>
          <w:sz w:val="20"/>
          <w:b/>
          <w:szCs w:val="20"/>
          <w:bCs/>
        </w:rPr>
        <w:instrText xml:space="preserve"> HYPERLINK "http://www.uts.edu.au/future-students/undergraduate/non-current-school-leavers/additional-selection-criteria-uac/personal" \l "submitting-your-personal-statement"</w:instrText>
      </w:r>
      <w:r>
        <w:rPr>
          <w:rStyle w:val="Hyperlink"/>
          <w:sz w:val="20"/>
          <w:b/>
          <w:szCs w:val="20"/>
          <w:bCs/>
        </w:rPr>
        <w:fldChar w:fldCharType="separate"/>
      </w:r>
      <w:r>
        <w:rPr>
          <w:rStyle w:val="Hyperlink"/>
          <w:b/>
          <w:bCs/>
          <w:sz w:val="20"/>
          <w:szCs w:val="20"/>
        </w:rPr>
        <w:t>Additional documentation</w:t>
      </w:r>
      <w:r>
        <w:rPr>
          <w:rStyle w:val="Hyperlink"/>
          <w:sz w:val="20"/>
          <w:b/>
          <w:szCs w:val="20"/>
          <w:bCs/>
        </w:rPr>
        <w:fldChar w:fldCharType="end"/>
      </w:r>
      <w:r>
        <w:rPr>
          <w:b/>
          <w:bCs/>
          <w:color w:val="00000A"/>
          <w:sz w:val="20"/>
          <w:szCs w:val="20"/>
        </w:rPr>
        <w:t xml:space="preserve"> </w:t>
      </w:r>
      <w:r>
        <w:rPr>
          <w:color w:val="00000A"/>
          <w:sz w:val="20"/>
          <w:szCs w:val="20"/>
        </w:rPr>
        <w:t>section of the Personal statement page for more information</w:t>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HOW TO SUBMIT YOUR PERSONAL STATEMENT</w:t>
            </w:r>
          </w:p>
        </w:tc>
      </w:tr>
    </w:tbl>
    <w:p>
      <w:pPr>
        <w:pStyle w:val="Default"/>
        <w:rPr>
          <w:color w:val="00000A"/>
          <w:sz w:val="10"/>
          <w:szCs w:val="10"/>
        </w:rPr>
      </w:pPr>
      <w:r>
        <w:rPr>
          <w:color w:val="00000A"/>
          <w:sz w:val="10"/>
          <w:szCs w:val="10"/>
        </w:rPr>
      </w:r>
    </w:p>
    <w:p>
      <w:pPr>
        <w:pStyle w:val="Default"/>
        <w:numPr>
          <w:ilvl w:val="0"/>
          <w:numId w:val="3"/>
        </w:numPr>
        <w:spacing w:before="0" w:after="120"/>
        <w:ind w:hanging="284" w:start="426" w:end="0"/>
        <w:rPr/>
      </w:pPr>
      <w:r>
        <w:rPr>
          <w:color w:val="00000A"/>
          <w:sz w:val="20"/>
          <w:szCs w:val="20"/>
        </w:rPr>
        <w:t xml:space="preserve">Login to UAC Check and Change. Select </w:t>
      </w:r>
      <w:r>
        <w:rPr>
          <w:b/>
          <w:bCs/>
          <w:color w:val="00000A"/>
          <w:sz w:val="20"/>
          <w:szCs w:val="20"/>
        </w:rPr>
        <w:t xml:space="preserve">upload </w:t>
      </w:r>
      <w:r>
        <w:rPr>
          <w:color w:val="00000A"/>
          <w:sz w:val="20"/>
          <w:szCs w:val="20"/>
        </w:rPr>
        <w:t>and follow the prompts to submit your personal statement to the relevant course or course area.</w:t>
      </w:r>
    </w:p>
    <w:p>
      <w:pPr>
        <w:pStyle w:val="Default"/>
        <w:numPr>
          <w:ilvl w:val="0"/>
          <w:numId w:val="3"/>
        </w:numPr>
        <w:spacing w:before="0" w:after="120"/>
        <w:ind w:hanging="284" w:start="426" w:end="0"/>
        <w:rPr/>
      </w:pPr>
      <w:r>
        <w:rPr>
          <w:color w:val="00000A"/>
          <w:sz w:val="20"/>
          <w:szCs w:val="20"/>
        </w:rPr>
        <w:t xml:space="preserve">Submit one Personal Statement for each eligible course application. </w:t>
      </w:r>
    </w:p>
    <w:p>
      <w:pPr>
        <w:pStyle w:val="Default"/>
        <w:numPr>
          <w:ilvl w:val="0"/>
          <w:numId w:val="3"/>
        </w:numPr>
        <w:spacing w:before="0" w:after="200"/>
        <w:ind w:hanging="284" w:start="426" w:end="0"/>
        <w:rPr/>
      </w:pPr>
      <w:r>
        <w:rPr>
          <w:color w:val="00000A"/>
          <w:sz w:val="20"/>
          <w:szCs w:val="20"/>
        </w:rPr>
        <w:t>The Single PDF containing Personal Statement form and supporting documents must be smaller than 3MB.</w:t>
      </w:r>
    </w:p>
    <w:p>
      <w:pPr>
        <w:pStyle w:val="Default"/>
        <w:rPr>
          <w:b/>
          <w:color w:val="00000A"/>
          <w:sz w:val="20"/>
          <w:szCs w:val="20"/>
        </w:rPr>
      </w:pPr>
      <w:r>
        <w:rPr>
          <w:b/>
          <w:color w:val="00000A"/>
          <w:sz w:val="20"/>
          <w:szCs w:val="20"/>
        </w:rPr>
        <w:t>Important#</w:t>
      </w:r>
    </w:p>
    <w:p>
      <w:pPr>
        <w:pStyle w:val="Default"/>
        <w:rPr>
          <w:sz w:val="20"/>
          <w:szCs w:val="20"/>
        </w:rPr>
      </w:pPr>
      <w:r>
        <w:rPr>
          <w:sz w:val="20"/>
          <w:szCs w:val="20"/>
        </w:rPr>
        <w:t>If you do not have access to convert the Word document to PDF you may email it to UAC's PDF converter at conv2pdf@uac.edu.au. You will receive an email back with your document converted to PDF, ready to upload.</w:t>
      </w:r>
    </w:p>
    <w:p>
      <w:pPr>
        <w:pStyle w:val="Default"/>
        <w:rPr>
          <w:color w:val="00000A"/>
        </w:rPr>
      </w:pPr>
      <w:r>
        <w:rPr>
          <w:color w:val="00000A"/>
        </w:rPr>
      </w:r>
    </w:p>
    <w:p>
      <w:pPr>
        <w:pStyle w:val="Default"/>
        <w:spacing w:before="0" w:after="200"/>
        <w:rPr>
          <w:b/>
          <w:color w:val="00000A"/>
          <w:sz w:val="30"/>
          <w:szCs w:val="30"/>
        </w:rPr>
      </w:pPr>
      <w:r>
        <w:rPr>
          <w:b/>
          <w:color w:val="00000A"/>
          <w:sz w:val="30"/>
          <w:szCs w:val="30"/>
        </w:rPr>
        <w:t>2014 UNDERGRADUATE PERSONAL STATEMENT</w:t>
      </w:r>
    </w:p>
    <w:p>
      <w:pPr>
        <w:pStyle w:val="Default"/>
        <w:spacing w:before="0" w:after="200"/>
        <w:rPr>
          <w:b/>
          <w:bCs/>
          <w:color w:val="00000A"/>
          <w:sz w:val="30"/>
          <w:szCs w:val="30"/>
        </w:rPr>
      </w:pPr>
      <w:r>
        <w:rPr>
          <w:b/>
          <w:bCs/>
          <w:color w:val="00000A"/>
          <w:sz w:val="30"/>
          <w:szCs w:val="30"/>
        </w:rPr>
        <w:t>Applicant Details</w:t>
      </w:r>
    </w:p>
    <w:p>
      <w:pPr>
        <w:pStyle w:val="Default"/>
        <w:rPr>
          <w:color w:val="00000A"/>
          <w:sz w:val="20"/>
          <w:szCs w:val="20"/>
        </w:rPr>
      </w:pPr>
      <w:r>
        <w:rPr>
          <w:color w:val="00000A"/>
          <w:sz w:val="20"/>
          <w:szCs w:val="20"/>
        </w:rPr>
        <w:t>Complete all parts of this form before submitting it online to UAC.</w:t>
      </w:r>
    </w:p>
    <w:p>
      <w:pPr>
        <w:pStyle w:val="Default"/>
        <w:rPr>
          <w:color w:val="00000A"/>
          <w:sz w:val="20"/>
          <w:szCs w:val="20"/>
        </w:rPr>
      </w:pPr>
      <w:r>
        <w:rPr>
          <w:color w:val="00000A"/>
          <w:sz w:val="20"/>
          <w:szCs w:val="20"/>
        </w:rPr>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PERSONAL DETAILS</w:t>
            </w:r>
          </w:p>
        </w:tc>
      </w:tr>
    </w:tbl>
    <w:p>
      <w:pPr>
        <w:pStyle w:val="Default"/>
        <w:rPr>
          <w:color w:val="00000A"/>
          <w:sz w:val="10"/>
          <w:szCs w:val="10"/>
        </w:rPr>
      </w:pPr>
      <w:r>
        <w:rPr>
          <w:color w:val="00000A"/>
          <w:sz w:val="10"/>
          <w:szCs w:val="10"/>
        </w:rPr>
      </w:r>
    </w:p>
    <w:p>
      <w:pPr>
        <w:pStyle w:val="Default"/>
        <w:rPr>
          <w:b/>
          <w:bCs/>
          <w:color w:val="FFFFFF"/>
          <w:sz w:val="20"/>
          <w:szCs w:val="20"/>
        </w:rPr>
      </w:pPr>
      <w:r>
        <w:rPr>
          <w:b/>
          <w:bCs/>
          <w:color w:val="FFFFFF"/>
          <w:sz w:val="20"/>
          <w:szCs w:val="20"/>
        </w:rPr>
        <w:t>HOW TO SUBMIT YOUR PERSONAL STATEMENT</w:t>
      </w:r>
    </w:p>
    <w:p>
      <w:pPr>
        <w:pStyle w:val="Default"/>
        <w:rPr>
          <w:b/>
          <w:bCs/>
          <w:color w:val="00000A"/>
          <w:sz w:val="18"/>
          <w:szCs w:val="18"/>
        </w:rPr>
      </w:pPr>
      <w:r>
        <w:rPr>
          <w:b/>
          <w:bCs/>
          <w:color w:val="00000A"/>
          <w:sz w:val="18"/>
          <w:szCs w:val="18"/>
        </w:rPr>
        <w:t xml:space="preserve">Surname: </w:t>
      </w:r>
    </w:p>
    <w:p>
      <w:pPr>
        <w:pStyle w:val="Default"/>
        <w:rPr>
          <w:color w:val="00000A"/>
          <w:sz w:val="18"/>
          <w:szCs w:val="18"/>
        </w:rPr>
      </w:pPr>
      <w:r>
        <w:rPr>
          <w:color w:val="00000A"/>
          <w:sz w:val="18"/>
          <w:szCs w:val="18"/>
        </w:rPr>
      </w:r>
    </w:p>
    <w:p>
      <w:pPr>
        <w:pStyle w:val="Default"/>
        <w:rPr>
          <w:b/>
          <w:bCs/>
          <w:color w:val="00000A"/>
          <w:sz w:val="18"/>
          <w:szCs w:val="18"/>
        </w:rPr>
      </w:pPr>
      <w:r>
        <w:rPr>
          <w:b/>
          <w:bCs/>
          <w:color w:val="00000A"/>
          <w:sz w:val="18"/>
          <w:szCs w:val="18"/>
        </w:rPr>
        <w:t>First name:</w:t>
      </w:r>
    </w:p>
    <w:p>
      <w:pPr>
        <w:pStyle w:val="Default"/>
        <w:rPr>
          <w:color w:val="00000A"/>
          <w:sz w:val="18"/>
          <w:szCs w:val="18"/>
        </w:rPr>
      </w:pPr>
      <w:r>
        <w:rPr>
          <w:color w:val="00000A"/>
          <w:sz w:val="18"/>
          <w:szCs w:val="18"/>
        </w:rPr>
      </w:r>
    </w:p>
    <w:p>
      <w:pPr>
        <w:pStyle w:val="Default"/>
        <w:rPr>
          <w:b/>
          <w:bCs/>
          <w:color w:val="00000A"/>
          <w:sz w:val="18"/>
          <w:szCs w:val="18"/>
        </w:rPr>
      </w:pPr>
      <w:r>
        <w:rPr>
          <w:b/>
          <w:bCs/>
          <w:color w:val="00000A"/>
          <w:sz w:val="18"/>
          <w:szCs w:val="18"/>
        </w:rPr>
        <w:t>UAC application number:</w:t>
      </w:r>
    </w:p>
    <w:p>
      <w:pPr>
        <w:pStyle w:val="Default"/>
        <w:rPr>
          <w:color w:val="00000A"/>
          <w:sz w:val="18"/>
          <w:szCs w:val="18"/>
        </w:rPr>
      </w:pPr>
      <w:r>
        <w:rPr>
          <w:color w:val="00000A"/>
          <w:sz w:val="18"/>
          <w:szCs w:val="18"/>
        </w:rPr>
      </w:r>
    </w:p>
    <w:p>
      <w:pPr>
        <w:pStyle w:val="Default"/>
        <w:rPr>
          <w:b/>
          <w:bCs/>
          <w:color w:val="00000A"/>
          <w:sz w:val="18"/>
          <w:szCs w:val="18"/>
        </w:rPr>
      </w:pPr>
      <w:r>
        <w:rPr>
          <w:b/>
          <w:bCs/>
          <w:color w:val="00000A"/>
          <w:sz w:val="18"/>
          <w:szCs w:val="18"/>
        </w:rPr>
        <w:t>Date of birth:</w:t>
      </w:r>
    </w:p>
    <w:p>
      <w:pPr>
        <w:pStyle w:val="Default"/>
        <w:rPr>
          <w:color w:val="00000A"/>
          <w:sz w:val="18"/>
          <w:szCs w:val="18"/>
        </w:rPr>
      </w:pPr>
      <w:r>
        <w:rPr>
          <w:color w:val="00000A"/>
          <w:sz w:val="18"/>
          <w:szCs w:val="18"/>
        </w:rPr>
      </w:r>
    </w:p>
    <w:p>
      <w:pPr>
        <w:pStyle w:val="Default"/>
        <w:rPr>
          <w:b/>
          <w:bCs/>
          <w:color w:val="00000A"/>
          <w:sz w:val="18"/>
          <w:szCs w:val="18"/>
        </w:rPr>
      </w:pPr>
      <w:r>
        <w:rPr>
          <w:b/>
          <w:bCs/>
          <w:color w:val="00000A"/>
          <w:sz w:val="18"/>
          <w:szCs w:val="18"/>
        </w:rPr>
        <w:t>Email address:</w:t>
      </w:r>
    </w:p>
    <w:p>
      <w:pPr>
        <w:pStyle w:val="Default"/>
        <w:rPr>
          <w:color w:val="00000A"/>
          <w:sz w:val="20"/>
          <w:szCs w:val="20"/>
        </w:rPr>
      </w:pPr>
      <w:r>
        <w:rPr>
          <w:color w:val="00000A"/>
          <w:sz w:val="20"/>
          <w:szCs w:val="20"/>
        </w:rPr>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UTS PREFERENCE</w:t>
            </w:r>
          </w:p>
        </w:tc>
      </w:tr>
    </w:tbl>
    <w:p>
      <w:pPr>
        <w:pStyle w:val="Default"/>
        <w:rPr>
          <w:color w:val="00000A"/>
          <w:sz w:val="10"/>
          <w:szCs w:val="10"/>
        </w:rPr>
      </w:pPr>
      <w:r>
        <w:rPr>
          <w:color w:val="00000A"/>
          <w:sz w:val="10"/>
          <w:szCs w:val="10"/>
        </w:rPr>
      </w:r>
    </w:p>
    <w:p>
      <w:pPr>
        <w:pStyle w:val="Default"/>
        <w:rPr>
          <w:color w:val="00000A"/>
          <w:sz w:val="20"/>
          <w:szCs w:val="20"/>
        </w:rPr>
      </w:pPr>
      <w:r>
        <w:rPr>
          <w:color w:val="00000A"/>
          <w:sz w:val="20"/>
          <w:szCs w:val="20"/>
        </w:rPr>
        <w:t xml:space="preserve">Please complete the UAC code and full course name for which this Personal Statement is being submitted. </w:t>
      </w:r>
    </w:p>
    <w:p>
      <w:pPr>
        <w:pStyle w:val="Default"/>
        <w:rPr>
          <w:color w:val="00000A"/>
          <w:sz w:val="20"/>
          <w:szCs w:val="20"/>
        </w:rPr>
      </w:pPr>
      <w:r>
        <w:rPr>
          <w:color w:val="00000A"/>
          <w:sz w:val="20"/>
          <w:szCs w:val="20"/>
        </w:rPr>
        <w:t>Please note: one Personal Statement PDF must be submitted for each eligible course application.</w:t>
      </w:r>
    </w:p>
    <w:p>
      <w:pPr>
        <w:pStyle w:val="Default"/>
        <w:rPr>
          <w:color w:val="00000A"/>
          <w:sz w:val="20"/>
          <w:szCs w:val="20"/>
        </w:rPr>
      </w:pPr>
      <w:r>
        <w:rPr>
          <w:color w:val="00000A"/>
          <w:sz w:val="20"/>
          <w:szCs w:val="20"/>
        </w:rPr>
      </w:r>
    </w:p>
    <w:p>
      <w:pPr>
        <w:pStyle w:val="Default"/>
        <w:rPr>
          <w:b/>
          <w:color w:val="00000A"/>
          <w:sz w:val="20"/>
          <w:szCs w:val="20"/>
        </w:rPr>
      </w:pPr>
      <w:r>
        <w:rPr>
          <w:b/>
          <w:color w:val="00000A"/>
          <w:sz w:val="20"/>
          <w:szCs w:val="20"/>
        </w:rPr>
        <w:t>UAC Course Code:</w:t>
      </w:r>
    </w:p>
    <w:p>
      <w:pPr>
        <w:pStyle w:val="Default"/>
        <w:rPr>
          <w:b/>
          <w:color w:val="00000A"/>
          <w:sz w:val="20"/>
          <w:szCs w:val="20"/>
        </w:rPr>
      </w:pPr>
      <w:r>
        <w:rPr>
          <w:b/>
          <w:color w:val="00000A"/>
          <w:sz w:val="20"/>
          <w:szCs w:val="20"/>
        </w:rPr>
      </w:r>
    </w:p>
    <w:p>
      <w:pPr>
        <w:pStyle w:val="Default"/>
        <w:rPr>
          <w:b/>
          <w:color w:val="00000A"/>
          <w:sz w:val="20"/>
          <w:szCs w:val="20"/>
        </w:rPr>
      </w:pPr>
      <w:r>
        <w:rPr>
          <w:b/>
          <w:color w:val="00000A"/>
          <w:sz w:val="20"/>
          <w:szCs w:val="20"/>
        </w:rPr>
        <w:t>Course Name:</w:t>
      </w:r>
    </w:p>
    <w:p>
      <w:pPr>
        <w:pStyle w:val="Default"/>
        <w:rPr>
          <w:color w:val="00000A"/>
          <w:sz w:val="20"/>
          <w:szCs w:val="20"/>
        </w:rPr>
      </w:pPr>
      <w:r>
        <w:rPr>
          <w:color w:val="00000A"/>
          <w:sz w:val="20"/>
          <w:szCs w:val="20"/>
        </w:rPr>
      </w:r>
    </w:p>
    <w:tbl>
      <w:tblPr>
        <w:tblW w:w="10740" w:type="dxa"/>
        <w:jc w:val="start"/>
        <w:tblInd w:w="0" w:type="dxa"/>
        <w:tblLayout w:type="fixed"/>
        <w:tblCellMar>
          <w:top w:w="0" w:type="dxa"/>
          <w:start w:w="113" w:type="dxa"/>
          <w:bottom w:w="0" w:type="dxa"/>
          <w:end w:w="108" w:type="dxa"/>
        </w:tblCellMar>
      </w:tblPr>
      <w:tblGrid>
        <w:gridCol w:w="10740"/>
      </w:tblGrid>
      <w:tr>
        <w:trPr>
          <w:trHeight w:val="373" w:hRule="atLeast"/>
        </w:trPr>
        <w:tc>
          <w:tcPr>
            <w:tcW w:w="10740" w:type="dxa"/>
            <w:tcBorders/>
            <w:shd w:fill="548DD4" w:val="clear"/>
            <w:vAlign w:val="center"/>
          </w:tcPr>
          <w:p>
            <w:pPr>
              <w:pStyle w:val="Default"/>
              <w:spacing w:lineRule="auto" w:line="240" w:before="0" w:after="0"/>
              <w:rPr>
                <w:b/>
                <w:bCs/>
                <w:color w:val="FFFFFF"/>
                <w:sz w:val="20"/>
                <w:szCs w:val="20"/>
              </w:rPr>
            </w:pPr>
            <w:r>
              <w:rPr>
                <w:b/>
                <w:bCs/>
                <w:color w:val="FFFFFF"/>
                <w:sz w:val="20"/>
                <w:szCs w:val="20"/>
              </w:rPr>
              <w:t>ASSESSMENT CRITERIA</w:t>
            </w:r>
          </w:p>
        </w:tc>
      </w:tr>
    </w:tbl>
    <w:p>
      <w:pPr>
        <w:pStyle w:val="Default"/>
        <w:rPr>
          <w:color w:val="00000A"/>
          <w:sz w:val="20"/>
          <w:szCs w:val="20"/>
        </w:rPr>
      </w:pPr>
      <w:r>
        <w:rPr>
          <w:color w:val="00000A"/>
          <w:sz w:val="20"/>
          <w:szCs w:val="20"/>
        </w:rPr>
      </w:r>
    </w:p>
    <w:tbl>
      <w:tblPr>
        <w:tblW w:w="4219" w:type="dxa"/>
        <w:jc w:val="start"/>
        <w:tblInd w:w="0" w:type="dxa"/>
        <w:tblLayout w:type="fixed"/>
        <w:tblCellMar>
          <w:top w:w="0" w:type="dxa"/>
          <w:start w:w="113" w:type="dxa"/>
          <w:bottom w:w="0" w:type="dxa"/>
          <w:end w:w="108" w:type="dxa"/>
        </w:tblCellMar>
      </w:tblPr>
      <w:tblGrid>
        <w:gridCol w:w="4219"/>
      </w:tblGrid>
      <w:tr>
        <w:trPr>
          <w:trHeight w:val="373" w:hRule="atLeast"/>
        </w:trPr>
        <w:tc>
          <w:tcPr>
            <w:tcW w:w="4219" w:type="dxa"/>
            <w:tcBorders/>
            <w:shd w:fill="548DD4" w:val="clear"/>
            <w:vAlign w:val="center"/>
          </w:tcPr>
          <w:p>
            <w:pPr>
              <w:pStyle w:val="Default"/>
              <w:numPr>
                <w:ilvl w:val="0"/>
                <w:numId w:val="2"/>
              </w:numPr>
              <w:spacing w:lineRule="auto" w:line="240" w:before="0" w:after="0"/>
              <w:ind w:hanging="284" w:start="284" w:end="0"/>
              <w:rPr/>
            </w:pPr>
            <w:r>
              <w:rPr>
                <w:b/>
                <w:bCs/>
                <w:color w:val="FFFFFF"/>
                <w:sz w:val="20"/>
                <w:szCs w:val="20"/>
              </w:rPr>
              <w:t>MOTIVATION</w:t>
            </w:r>
            <w:r>
              <w:rPr>
                <w:color w:val="FFFFFF"/>
                <w:sz w:val="20"/>
                <w:szCs w:val="20"/>
              </w:rPr>
              <w:t xml:space="preserve"> </w:t>
            </w:r>
          </w:p>
        </w:tc>
      </w:tr>
    </w:tbl>
    <w:p>
      <w:pPr>
        <w:pStyle w:val="Default"/>
        <w:rPr>
          <w:color w:val="00000A"/>
          <w:sz w:val="10"/>
          <w:szCs w:val="10"/>
        </w:rPr>
      </w:pPr>
      <w:r>
        <w:rPr>
          <w:color w:val="00000A"/>
          <w:sz w:val="10"/>
          <w:szCs w:val="10"/>
        </w:rPr>
      </w:r>
    </w:p>
    <w:p>
      <w:pPr>
        <w:pStyle w:val="Default"/>
        <w:spacing w:before="0" w:after="200"/>
        <w:rPr>
          <w:color w:val="00000A"/>
          <w:sz w:val="20"/>
          <w:szCs w:val="20"/>
        </w:rPr>
      </w:pPr>
      <w:r>
        <w:rPr>
          <w:color w:val="00000A"/>
          <w:sz w:val="20"/>
          <w:szCs w:val="20"/>
        </w:rPr>
        <w:t>Outline your career goals and the way in which this course/s can further these goals. (300 word limit)</w:t>
      </w:r>
    </w:p>
    <w:tbl>
      <w:tblPr>
        <w:tblW w:w="10740" w:type="dxa"/>
        <w:jc w:val="start"/>
        <w:tblInd w:w="0" w:type="dxa"/>
        <w:tblLayout w:type="fixed"/>
        <w:tblCellMar>
          <w:top w:w="0" w:type="dxa"/>
          <w:start w:w="113" w:type="dxa"/>
          <w:bottom w:w="0" w:type="dxa"/>
          <w:end w:w="108" w:type="dxa"/>
        </w:tblCellMar>
      </w:tblPr>
      <w:tblGrid>
        <w:gridCol w:w="10740"/>
      </w:tblGrid>
      <w:tr>
        <w:trPr/>
        <w:tc>
          <w:tcPr>
            <w:tcW w:w="10740" w:type="dxa"/>
            <w:tcBorders>
              <w:top w:val="single" w:sz="4" w:space="0" w:color="000001"/>
              <w:start w:val="single" w:sz="4" w:space="0" w:color="000001"/>
              <w:bottom w:val="single" w:sz="4" w:space="0" w:color="000001"/>
              <w:end w:val="single" w:sz="4" w:space="0" w:color="000001"/>
            </w:tcBorders>
          </w:tcPr>
          <w:p>
            <w:pPr>
              <w:pStyle w:val="Default"/>
              <w:snapToGrid w:val="false"/>
              <w:spacing w:lineRule="auto" w:line="240" w:before="0" w:after="0"/>
              <w:rPr>
                <w:color w:val="00000A"/>
                <w:sz w:val="20"/>
                <w:szCs w:val="20"/>
              </w:rPr>
            </w:pPr>
            <w:r>
              <w:rPr>
                <w:color w:val="00000A"/>
                <w:sz w:val="20"/>
                <w:szCs w:val="20"/>
              </w:rPr>
            </w:r>
          </w:p>
          <w:p>
            <w:pPr>
              <w:pStyle w:val="Default"/>
              <w:spacing w:lineRule="auto" w:line="240" w:before="0" w:after="0"/>
              <w:rPr>
                <w:color w:val="00000A"/>
                <w:sz w:val="20"/>
                <w:szCs w:val="20"/>
              </w:rPr>
            </w:pPr>
            <w:r>
              <w:rPr>
                <w:color w:val="00000A"/>
                <w:sz w:val="20"/>
                <w:szCs w:val="20"/>
              </w:rPr>
            </w:r>
          </w:p>
          <w:p>
            <w:pPr>
              <w:pStyle w:val="Default"/>
              <w:spacing w:lineRule="auto" w:line="240" w:before="0" w:after="0"/>
              <w:rPr>
                <w:color w:val="00000A"/>
                <w:sz w:val="20"/>
                <w:szCs w:val="20"/>
              </w:rPr>
            </w:pPr>
            <w:r>
              <w:rPr>
                <w:color w:val="00000A"/>
                <w:sz w:val="20"/>
                <w:szCs w:val="20"/>
              </w:rPr>
            </w:r>
          </w:p>
        </w:tc>
      </w:tr>
    </w:tbl>
    <w:p>
      <w:pPr>
        <w:pStyle w:val="Default"/>
        <w:rPr>
          <w:color w:val="00000A"/>
          <w:sz w:val="20"/>
          <w:szCs w:val="20"/>
        </w:rPr>
      </w:pPr>
      <w:r>
        <w:rPr>
          <w:color w:val="00000A"/>
          <w:sz w:val="20"/>
          <w:szCs w:val="20"/>
        </w:rPr>
      </w:r>
    </w:p>
    <w:p>
      <w:pPr>
        <w:pStyle w:val="Default"/>
        <w:rPr>
          <w:color w:val="00000A"/>
          <w:sz w:val="20"/>
          <w:szCs w:val="20"/>
        </w:rPr>
      </w:pPr>
      <w:r>
        <w:rPr>
          <w:color w:val="00000A"/>
          <w:sz w:val="20"/>
          <w:szCs w:val="20"/>
        </w:rPr>
      </w:r>
    </w:p>
    <w:tbl>
      <w:tblPr>
        <w:tblW w:w="4219" w:type="dxa"/>
        <w:jc w:val="start"/>
        <w:tblInd w:w="0" w:type="dxa"/>
        <w:tblLayout w:type="fixed"/>
        <w:tblCellMar>
          <w:top w:w="0" w:type="dxa"/>
          <w:start w:w="113" w:type="dxa"/>
          <w:bottom w:w="0" w:type="dxa"/>
          <w:end w:w="108" w:type="dxa"/>
        </w:tblCellMar>
      </w:tblPr>
      <w:tblGrid>
        <w:gridCol w:w="4219"/>
      </w:tblGrid>
      <w:tr>
        <w:trPr>
          <w:trHeight w:val="373" w:hRule="atLeast"/>
        </w:trPr>
        <w:tc>
          <w:tcPr>
            <w:tcW w:w="4219" w:type="dxa"/>
            <w:tcBorders/>
            <w:shd w:fill="548DD4" w:val="clear"/>
            <w:vAlign w:val="center"/>
          </w:tcPr>
          <w:p>
            <w:pPr>
              <w:pStyle w:val="Default"/>
              <w:numPr>
                <w:ilvl w:val="0"/>
                <w:numId w:val="2"/>
              </w:numPr>
              <w:spacing w:lineRule="auto" w:line="240" w:before="0" w:after="0"/>
              <w:ind w:hanging="284" w:start="284" w:end="0"/>
              <w:rPr>
                <w:b/>
                <w:bCs/>
                <w:color w:val="FFFFFF"/>
                <w:sz w:val="20"/>
                <w:szCs w:val="20"/>
              </w:rPr>
            </w:pPr>
            <w:r>
              <w:rPr>
                <w:b/>
                <w:bCs/>
                <w:color w:val="FFFFFF"/>
                <w:sz w:val="20"/>
                <w:szCs w:val="20"/>
              </w:rPr>
              <w:t>CAPACITY FOR STUDY</w:t>
            </w:r>
          </w:p>
        </w:tc>
      </w:tr>
    </w:tbl>
    <w:p>
      <w:pPr>
        <w:pStyle w:val="Default"/>
        <w:rPr>
          <w:color w:val="FFFFFF"/>
          <w:sz w:val="10"/>
          <w:szCs w:val="10"/>
        </w:rPr>
      </w:pPr>
      <w:r>
        <w:rPr>
          <w:color w:val="FFFFFF"/>
          <w:sz w:val="10"/>
          <w:szCs w:val="10"/>
        </w:rPr>
      </w:r>
    </w:p>
    <w:p>
      <w:pPr>
        <w:pStyle w:val="Default"/>
        <w:spacing w:before="0" w:after="200"/>
        <w:rPr>
          <w:color w:val="00000A"/>
          <w:sz w:val="20"/>
          <w:szCs w:val="20"/>
        </w:rPr>
      </w:pPr>
      <w:r>
        <w:rPr>
          <w:color w:val="00000A"/>
          <w:sz w:val="20"/>
          <w:szCs w:val="20"/>
        </w:rPr>
        <w:t>How has your educational experience to this point prepared you for studying the course/s you are applying for? Include any relevant details of short courses, bridging courses or training you have done that relate to this field. (Results of formal study will be available for us to view via your UAC application, so you don't need to include those details). (300 word limit).</w:t>
      </w:r>
    </w:p>
    <w:tbl>
      <w:tblPr>
        <w:tblW w:w="10740" w:type="dxa"/>
        <w:jc w:val="start"/>
        <w:tblInd w:w="0" w:type="dxa"/>
        <w:tblLayout w:type="fixed"/>
        <w:tblCellMar>
          <w:top w:w="0" w:type="dxa"/>
          <w:start w:w="113" w:type="dxa"/>
          <w:bottom w:w="0" w:type="dxa"/>
          <w:end w:w="108" w:type="dxa"/>
        </w:tblCellMar>
      </w:tblPr>
      <w:tblGrid>
        <w:gridCol w:w="10740"/>
      </w:tblGrid>
      <w:tr>
        <w:trPr/>
        <w:tc>
          <w:tcPr>
            <w:tcW w:w="10740" w:type="dxa"/>
            <w:tcBorders>
              <w:top w:val="single" w:sz="4" w:space="0" w:color="000001"/>
              <w:start w:val="single" w:sz="4" w:space="0" w:color="000001"/>
              <w:bottom w:val="single" w:sz="4" w:space="0" w:color="000001"/>
              <w:end w:val="single" w:sz="4" w:space="0" w:color="000001"/>
            </w:tcBorders>
          </w:tcPr>
          <w:p>
            <w:pPr>
              <w:pStyle w:val="Default"/>
              <w:snapToGrid w:val="false"/>
              <w:spacing w:lineRule="auto" w:line="240" w:before="0" w:after="0"/>
              <w:rPr>
                <w:color w:val="00000A"/>
                <w:sz w:val="20"/>
                <w:szCs w:val="20"/>
              </w:rPr>
            </w:pPr>
            <w:r>
              <w:rPr>
                <w:color w:val="00000A"/>
                <w:sz w:val="20"/>
                <w:szCs w:val="20"/>
              </w:rPr>
            </w:r>
          </w:p>
          <w:p>
            <w:pPr>
              <w:pStyle w:val="Default"/>
              <w:spacing w:lineRule="auto" w:line="240" w:before="0" w:after="0"/>
              <w:rPr>
                <w:color w:val="00000A"/>
                <w:sz w:val="20"/>
                <w:szCs w:val="20"/>
              </w:rPr>
            </w:pPr>
            <w:r>
              <w:rPr>
                <w:color w:val="00000A"/>
                <w:sz w:val="20"/>
                <w:szCs w:val="20"/>
              </w:rPr>
            </w:r>
          </w:p>
          <w:p>
            <w:pPr>
              <w:pStyle w:val="Default"/>
              <w:spacing w:lineRule="auto" w:line="240" w:before="0" w:after="0"/>
              <w:rPr>
                <w:color w:val="00000A"/>
                <w:sz w:val="20"/>
                <w:szCs w:val="20"/>
              </w:rPr>
            </w:pPr>
            <w:r>
              <w:rPr>
                <w:color w:val="00000A"/>
                <w:sz w:val="20"/>
                <w:szCs w:val="20"/>
              </w:rPr>
            </w:r>
          </w:p>
        </w:tc>
      </w:tr>
    </w:tbl>
    <w:p>
      <w:pPr>
        <w:pStyle w:val="Default"/>
        <w:rPr>
          <w:color w:val="00000A"/>
          <w:sz w:val="20"/>
          <w:szCs w:val="20"/>
        </w:rPr>
      </w:pPr>
      <w:r>
        <w:rPr>
          <w:color w:val="00000A"/>
          <w:sz w:val="20"/>
          <w:szCs w:val="20"/>
        </w:rPr>
      </w:r>
    </w:p>
    <w:p>
      <w:pPr>
        <w:pStyle w:val="Default"/>
        <w:rPr>
          <w:color w:val="00000A"/>
          <w:sz w:val="20"/>
          <w:szCs w:val="20"/>
        </w:rPr>
      </w:pPr>
      <w:r>
        <w:rPr>
          <w:color w:val="00000A"/>
          <w:sz w:val="20"/>
          <w:szCs w:val="20"/>
        </w:rPr>
      </w:r>
    </w:p>
    <w:tbl>
      <w:tblPr>
        <w:tblW w:w="4219" w:type="dxa"/>
        <w:jc w:val="start"/>
        <w:tblInd w:w="0" w:type="dxa"/>
        <w:tblLayout w:type="fixed"/>
        <w:tblCellMar>
          <w:top w:w="0" w:type="dxa"/>
          <w:start w:w="113" w:type="dxa"/>
          <w:bottom w:w="0" w:type="dxa"/>
          <w:end w:w="108" w:type="dxa"/>
        </w:tblCellMar>
      </w:tblPr>
      <w:tblGrid>
        <w:gridCol w:w="4219"/>
      </w:tblGrid>
      <w:tr>
        <w:trPr>
          <w:trHeight w:val="373" w:hRule="atLeast"/>
        </w:trPr>
        <w:tc>
          <w:tcPr>
            <w:tcW w:w="4219" w:type="dxa"/>
            <w:tcBorders/>
            <w:shd w:fill="548DD4" w:val="clear"/>
            <w:vAlign w:val="center"/>
          </w:tcPr>
          <w:p>
            <w:pPr>
              <w:pStyle w:val="Default"/>
              <w:numPr>
                <w:ilvl w:val="0"/>
                <w:numId w:val="2"/>
              </w:numPr>
              <w:spacing w:lineRule="auto" w:line="240" w:before="0" w:after="0"/>
              <w:ind w:hanging="284" w:start="284" w:end="0"/>
              <w:rPr>
                <w:b/>
                <w:bCs/>
                <w:color w:val="FFFFFF"/>
                <w:sz w:val="20"/>
                <w:szCs w:val="20"/>
              </w:rPr>
            </w:pPr>
            <w:r>
              <w:rPr>
                <w:b/>
                <w:bCs/>
                <w:color w:val="FFFFFF"/>
                <w:sz w:val="20"/>
                <w:szCs w:val="20"/>
              </w:rPr>
              <w:t>WORK EXPERIENCE</w:t>
            </w:r>
          </w:p>
        </w:tc>
      </w:tr>
    </w:tbl>
    <w:p>
      <w:pPr>
        <w:pStyle w:val="Default"/>
        <w:rPr>
          <w:b/>
          <w:bCs/>
          <w:color w:val="FFFFFF"/>
          <w:sz w:val="10"/>
          <w:szCs w:val="10"/>
        </w:rPr>
      </w:pPr>
      <w:r>
        <w:rPr>
          <w:b/>
          <w:bCs/>
          <w:color w:val="FFFFFF"/>
          <w:sz w:val="10"/>
          <w:szCs w:val="10"/>
        </w:rPr>
      </w:r>
    </w:p>
    <w:p>
      <w:pPr>
        <w:pStyle w:val="Default"/>
        <w:spacing w:before="0" w:after="200"/>
        <w:rPr>
          <w:color w:val="00000A"/>
          <w:sz w:val="20"/>
          <w:szCs w:val="20"/>
        </w:rPr>
      </w:pPr>
      <w:r>
        <w:rPr>
          <w:color w:val="00000A"/>
          <w:sz w:val="20"/>
          <w:szCs w:val="20"/>
        </w:rPr>
        <w:t>Reflect on any relevant work experience (paid or voluntary) you have undertaken. You may also wish to include details of your work history that you haven't already submitted with your UAC application. (300 word limit)</w:t>
      </w:r>
    </w:p>
    <w:tbl>
      <w:tblPr>
        <w:tblW w:w="10740" w:type="dxa"/>
        <w:jc w:val="start"/>
        <w:tblInd w:w="0" w:type="dxa"/>
        <w:tblLayout w:type="fixed"/>
        <w:tblCellMar>
          <w:top w:w="0" w:type="dxa"/>
          <w:start w:w="113" w:type="dxa"/>
          <w:bottom w:w="0" w:type="dxa"/>
          <w:end w:w="108" w:type="dxa"/>
        </w:tblCellMar>
      </w:tblPr>
      <w:tblGrid>
        <w:gridCol w:w="10740"/>
      </w:tblGrid>
      <w:tr>
        <w:trPr/>
        <w:tc>
          <w:tcPr>
            <w:tcW w:w="10740" w:type="dxa"/>
            <w:tcBorders>
              <w:top w:val="single" w:sz="4" w:space="0" w:color="000001"/>
              <w:start w:val="single" w:sz="4" w:space="0" w:color="000001"/>
              <w:bottom w:val="single" w:sz="4" w:space="0" w:color="000001"/>
              <w:end w:val="single" w:sz="4" w:space="0" w:color="000001"/>
            </w:tcBorders>
          </w:tcPr>
          <w:p>
            <w:pPr>
              <w:pStyle w:val="Default"/>
              <w:snapToGrid w:val="false"/>
              <w:spacing w:lineRule="auto" w:line="240" w:before="0" w:after="0"/>
              <w:rPr>
                <w:b/>
                <w:bCs/>
                <w:color w:val="FFFFFF"/>
                <w:sz w:val="20"/>
                <w:szCs w:val="20"/>
              </w:rPr>
            </w:pPr>
            <w:r>
              <w:rPr>
                <w:b/>
                <w:bCs/>
                <w:color w:val="FFFFFF"/>
                <w:sz w:val="20"/>
                <w:szCs w:val="20"/>
              </w:rPr>
            </w:r>
          </w:p>
          <w:p>
            <w:pPr>
              <w:pStyle w:val="Default"/>
              <w:spacing w:lineRule="auto" w:line="240" w:before="0" w:after="0"/>
              <w:rPr>
                <w:b/>
                <w:bCs/>
                <w:color w:val="FFFFFF"/>
                <w:sz w:val="20"/>
                <w:szCs w:val="20"/>
              </w:rPr>
            </w:pPr>
            <w:r>
              <w:rPr>
                <w:b/>
                <w:bCs/>
                <w:color w:val="FFFFFF"/>
                <w:sz w:val="20"/>
                <w:szCs w:val="20"/>
              </w:rPr>
            </w:r>
          </w:p>
          <w:p>
            <w:pPr>
              <w:pStyle w:val="Default"/>
              <w:spacing w:lineRule="auto" w:line="240" w:before="0" w:after="0"/>
              <w:rPr>
                <w:b/>
                <w:bCs/>
                <w:color w:val="FFFFFF"/>
                <w:sz w:val="20"/>
                <w:szCs w:val="20"/>
              </w:rPr>
            </w:pPr>
            <w:r>
              <w:rPr>
                <w:b/>
                <w:bCs/>
                <w:color w:val="FFFFFF"/>
                <w:sz w:val="20"/>
                <w:szCs w:val="20"/>
              </w:rPr>
            </w:r>
          </w:p>
        </w:tc>
      </w:tr>
    </w:tbl>
    <w:p>
      <w:pPr>
        <w:pStyle w:val="Default"/>
        <w:rPr>
          <w:b/>
          <w:bCs/>
          <w:color w:val="FFFFFF"/>
          <w:sz w:val="20"/>
          <w:szCs w:val="20"/>
        </w:rPr>
      </w:pPr>
      <w:r>
        <w:rPr>
          <w:b/>
          <w:bCs/>
          <w:color w:val="FFFFFF"/>
          <w:sz w:val="20"/>
          <w:szCs w:val="20"/>
        </w:rPr>
      </w:r>
    </w:p>
    <w:p>
      <w:pPr>
        <w:pStyle w:val="Default"/>
        <w:rPr>
          <w:b/>
          <w:bCs/>
          <w:color w:val="FFFFFF"/>
          <w:sz w:val="20"/>
          <w:szCs w:val="20"/>
        </w:rPr>
      </w:pPr>
      <w:r>
        <w:rPr>
          <w:b/>
          <w:bCs/>
          <w:color w:val="FFFFFF"/>
          <w:sz w:val="20"/>
          <w:szCs w:val="20"/>
        </w:rPr>
      </w:r>
    </w:p>
    <w:p>
      <w:pPr>
        <w:pStyle w:val="Default"/>
        <w:rPr>
          <w:b/>
          <w:bCs/>
          <w:color w:val="FFFFFF"/>
          <w:sz w:val="20"/>
          <w:szCs w:val="20"/>
        </w:rPr>
      </w:pPr>
      <w:r>
        <w:rPr>
          <w:b/>
          <w:bCs/>
          <w:color w:val="FFFFFF"/>
          <w:sz w:val="20"/>
          <w:szCs w:val="20"/>
        </w:rPr>
      </w:r>
    </w:p>
    <w:p>
      <w:pPr>
        <w:pStyle w:val="Default"/>
        <w:rPr>
          <w:b/>
          <w:bCs/>
          <w:color w:val="FFFFFF"/>
          <w:sz w:val="20"/>
          <w:szCs w:val="20"/>
        </w:rPr>
      </w:pPr>
      <w:r>
        <w:rPr>
          <w:b/>
          <w:bCs/>
          <w:color w:val="FFFFFF"/>
          <w:sz w:val="20"/>
          <w:szCs w:val="20"/>
        </w:rPr>
      </w:r>
    </w:p>
    <w:p>
      <w:pPr>
        <w:pStyle w:val="Default"/>
        <w:rPr>
          <w:b/>
          <w:bCs/>
          <w:color w:val="00000A"/>
          <w:sz w:val="20"/>
          <w:szCs w:val="20"/>
        </w:rPr>
      </w:pPr>
      <w:r>
        <w:rPr>
          <w:b/>
          <w:bCs/>
          <w:color w:val="00000A"/>
          <w:sz w:val="20"/>
          <w:szCs w:val="20"/>
        </w:rPr>
      </w:r>
    </w:p>
    <w:tbl>
      <w:tblPr>
        <w:tblW w:w="4219" w:type="dxa"/>
        <w:jc w:val="start"/>
        <w:tblInd w:w="0" w:type="dxa"/>
        <w:tblLayout w:type="fixed"/>
        <w:tblCellMar>
          <w:top w:w="0" w:type="dxa"/>
          <w:start w:w="113" w:type="dxa"/>
          <w:bottom w:w="0" w:type="dxa"/>
          <w:end w:w="108" w:type="dxa"/>
        </w:tblCellMar>
      </w:tblPr>
      <w:tblGrid>
        <w:gridCol w:w="4219"/>
      </w:tblGrid>
      <w:tr>
        <w:trPr>
          <w:trHeight w:val="373" w:hRule="atLeast"/>
        </w:trPr>
        <w:tc>
          <w:tcPr>
            <w:tcW w:w="4219" w:type="dxa"/>
            <w:tcBorders/>
            <w:shd w:fill="548DD4" w:val="clear"/>
            <w:vAlign w:val="center"/>
          </w:tcPr>
          <w:p>
            <w:pPr>
              <w:pStyle w:val="Default"/>
              <w:numPr>
                <w:ilvl w:val="0"/>
                <w:numId w:val="2"/>
              </w:numPr>
              <w:spacing w:lineRule="auto" w:line="240" w:before="0" w:after="0"/>
              <w:ind w:hanging="284" w:start="284" w:end="0"/>
              <w:rPr>
                <w:b/>
                <w:bCs/>
                <w:color w:val="FFFFFF"/>
                <w:sz w:val="20"/>
                <w:szCs w:val="20"/>
              </w:rPr>
            </w:pPr>
            <w:r>
              <w:rPr>
                <w:b/>
                <w:bCs/>
                <w:color w:val="FFFFFF"/>
                <w:sz w:val="20"/>
                <w:szCs w:val="20"/>
              </w:rPr>
              <w:t>OTHER SKILLS AND ACHIEVEMENTS</w:t>
            </w:r>
          </w:p>
        </w:tc>
      </w:tr>
    </w:tbl>
    <w:p>
      <w:pPr>
        <w:pStyle w:val="Default"/>
        <w:rPr>
          <w:b/>
          <w:bCs/>
          <w:color w:val="FFFFFF"/>
          <w:sz w:val="10"/>
          <w:szCs w:val="10"/>
        </w:rPr>
      </w:pPr>
      <w:r>
        <w:rPr>
          <w:b/>
          <w:bCs/>
          <w:color w:val="FFFFFF"/>
          <w:sz w:val="10"/>
          <w:szCs w:val="10"/>
        </w:rPr>
        <w:t>M</w:t>
      </w:r>
    </w:p>
    <w:p>
      <w:pPr>
        <w:pStyle w:val="Default"/>
        <w:spacing w:before="0" w:after="200"/>
        <w:rPr>
          <w:color w:val="00000A"/>
          <w:sz w:val="20"/>
          <w:szCs w:val="20"/>
        </w:rPr>
      </w:pPr>
      <w:r>
        <w:rPr>
          <w:color w:val="00000A"/>
          <w:sz w:val="20"/>
          <w:szCs w:val="20"/>
        </w:rPr>
        <w:t>Is there anything additional to the above that you think demonstrates your ability to succeed in the course/s? (300 word limit)</w:t>
      </w:r>
    </w:p>
    <w:tbl>
      <w:tblPr>
        <w:tblW w:w="10740" w:type="dxa"/>
        <w:jc w:val="start"/>
        <w:tblInd w:w="0" w:type="dxa"/>
        <w:tblLayout w:type="fixed"/>
        <w:tblCellMar>
          <w:top w:w="0" w:type="dxa"/>
          <w:start w:w="113" w:type="dxa"/>
          <w:bottom w:w="0" w:type="dxa"/>
          <w:end w:w="108" w:type="dxa"/>
        </w:tblCellMar>
      </w:tblPr>
      <w:tblGrid>
        <w:gridCol w:w="10740"/>
      </w:tblGrid>
      <w:tr>
        <w:trPr/>
        <w:tc>
          <w:tcPr>
            <w:tcW w:w="10740" w:type="dxa"/>
            <w:tcBorders>
              <w:top w:val="single" w:sz="4" w:space="0" w:color="000001"/>
              <w:start w:val="single" w:sz="4" w:space="0" w:color="000001"/>
              <w:bottom w:val="single" w:sz="4" w:space="0" w:color="000001"/>
              <w:end w:val="single" w:sz="4" w:space="0" w:color="000001"/>
            </w:tcBorders>
          </w:tcPr>
          <w:p>
            <w:pPr>
              <w:pStyle w:val="Default"/>
              <w:snapToGrid w:val="false"/>
              <w:spacing w:lineRule="auto" w:line="240" w:before="0" w:after="0"/>
              <w:rPr>
                <w:color w:val="00000A"/>
                <w:sz w:val="20"/>
                <w:szCs w:val="20"/>
              </w:rPr>
            </w:pPr>
            <w:r>
              <w:rPr>
                <w:color w:val="00000A"/>
                <w:sz w:val="20"/>
                <w:szCs w:val="20"/>
              </w:rPr>
            </w:r>
          </w:p>
          <w:p>
            <w:pPr>
              <w:pStyle w:val="Default"/>
              <w:spacing w:lineRule="auto" w:line="240" w:before="0" w:after="0"/>
              <w:rPr>
                <w:color w:val="00000A"/>
                <w:sz w:val="20"/>
                <w:szCs w:val="20"/>
              </w:rPr>
            </w:pPr>
            <w:r>
              <w:rPr>
                <w:color w:val="00000A"/>
                <w:sz w:val="20"/>
                <w:szCs w:val="20"/>
              </w:rPr>
            </w:r>
          </w:p>
          <w:p>
            <w:pPr>
              <w:pStyle w:val="Default"/>
              <w:spacing w:lineRule="auto" w:line="240" w:before="0" w:after="0"/>
              <w:rPr>
                <w:color w:val="00000A"/>
                <w:sz w:val="20"/>
                <w:szCs w:val="20"/>
              </w:rPr>
            </w:pPr>
            <w:r>
              <w:rPr>
                <w:color w:val="00000A"/>
                <w:sz w:val="20"/>
                <w:szCs w:val="20"/>
              </w:rPr>
            </w:r>
          </w:p>
        </w:tc>
      </w:tr>
    </w:tbl>
    <w:p>
      <w:pPr>
        <w:pStyle w:val="Default"/>
        <w:rPr>
          <w:color w:val="00000A"/>
          <w:sz w:val="20"/>
          <w:szCs w:val="20"/>
        </w:rPr>
      </w:pPr>
      <w:r>
        <w:rPr>
          <w:color w:val="00000A"/>
          <w:sz w:val="20"/>
          <w:szCs w:val="20"/>
        </w:rPr>
      </w:r>
    </w:p>
    <w:p>
      <w:pPr>
        <w:pStyle w:val="Default"/>
        <w:rPr/>
      </w:pPr>
      <w:r>
        <w:rPr>
          <w:color w:val="00000A"/>
          <w:sz w:val="20"/>
          <w:szCs w:val="20"/>
        </w:rPr>
        <w:t>If you are submitting additional documentation, combine it with this PDF after this page and submit it as part of your personal statement. The Personal Statement and Supporting documents must be submitted as one single PDF smaller than 3 megabytes. There should be no more than 5 A4 pages of supporting documents combined with the Personal Statement form.</w:t>
      </w:r>
      <w:r>
        <w:rPr>
          <w:color w:val="FF0000"/>
          <w:sz w:val="20"/>
          <w:szCs w:val="20"/>
        </w:rPr>
        <w:t xml:space="preserve"> </w:t>
      </w:r>
    </w:p>
    <w:p>
      <w:pPr>
        <w:pStyle w:val="Default"/>
        <w:rPr>
          <w:color w:val="00000A"/>
          <w:sz w:val="20"/>
          <w:szCs w:val="20"/>
        </w:rPr>
      </w:pPr>
      <w:r>
        <w:rPr>
          <w:color w:val="00000A"/>
          <w:sz w:val="20"/>
          <w:szCs w:val="20"/>
        </w:rPr>
      </w:r>
    </w:p>
    <w:p>
      <w:pPr>
        <w:pStyle w:val="Default"/>
        <w:rPr>
          <w:color w:val="00000A"/>
          <w:sz w:val="20"/>
          <w:szCs w:val="20"/>
        </w:rPr>
      </w:pPr>
      <w:r>
        <w:rPr>
          <w:color w:val="00000A"/>
          <w:sz w:val="20"/>
          <w:szCs w:val="20"/>
        </w:rPr>
        <w:t>For applicants who need to use one, UAC have a PDF converter - attach the document file to an email addressed to conv2pdf@uac.edu.au. For each attached file you’ll receive an email back with a converted PDF file. For more info on uploading documents go to UAC's Uploading Your Documents FAQs.</w:t>
      </w:r>
    </w:p>
    <w:p>
      <w:pPr>
        <w:pStyle w:val="Default"/>
        <w:rPr>
          <w:color w:val="00000A"/>
          <w:sz w:val="20"/>
          <w:szCs w:val="20"/>
        </w:rPr>
      </w:pPr>
      <w:r>
        <w:rPr>
          <w:color w:val="00000A"/>
          <w:sz w:val="20"/>
          <w:szCs w:val="20"/>
        </w:rPr>
      </w:r>
    </w:p>
    <w:p>
      <w:pPr>
        <w:pStyle w:val="Default"/>
        <w:rPr>
          <w:color w:val="00000A"/>
          <w:sz w:val="20"/>
          <w:szCs w:val="20"/>
        </w:rPr>
      </w:pPr>
      <w:r>
        <w:rPr>
          <w:color w:val="00000A"/>
          <w:sz w:val="20"/>
          <w:szCs w:val="20"/>
        </w:rPr>
      </w:r>
    </w:p>
    <w:sectPr>
      <w:type w:val="nextPage"/>
      <w:pgSz w:w="11906" w:h="16838"/>
      <w:pgMar w:left="567" w:right="709" w:gutter="0" w:header="0" w:top="490" w:footer="0" w:bottom="1276"/>
      <w:pgBorders w:display="allPages" w:offsetFrom="text">
        <w:top w:val="single" w:sz="4" w:space="0" w:color="000001"/>
        <w:left w:val="single" w:sz="4" w:space="10" w:color="000001"/>
        <w:bottom w:val="single" w:sz="4" w:space="31" w:color="000001"/>
        <w:right w:val="single" w:sz="4" w:space="3" w:color="000001"/>
      </w:pgBorders>
      <w:pgNumType w:fmt="decimal"/>
      <w:formProt w:val="false"/>
      <w:textDirection w:val="lrTb"/>
      <w:docGrid w:type="default" w:linePitch="299" w:charSpace="429496504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variable"/>
  </w:font>
  <w:font w:name="Cambria">
    <w:charset w:val="01"/>
    <w:family w:val="roman"/>
    <w:pitch w:val="variable"/>
  </w:font>
  <w:font w:name="Arial">
    <w:charset w:val="01"/>
    <w:family w:val="swiss"/>
    <w:pitch w:val="default"/>
  </w:font>
  <w:font w:name="Courier New">
    <w:charset w:val="01"/>
    <w:family w:val="modern"/>
    <w:pitch w:val="default"/>
  </w:font>
  <w:font w:name="Wingdings">
    <w:charset w:val="02"/>
    <w:family w:val="auto"/>
    <w:pitch w:val="default"/>
  </w:font>
  <w:font w:name="Symbol">
    <w:charset w:val="02"/>
    <w:family w:val="auto"/>
    <w:pitch w:val="default"/>
  </w:font>
  <w:font w:name="Tahoma">
    <w:charset w:val="01"/>
    <w:family w:val="roman"/>
    <w:pitch w:val="variable"/>
  </w:font>
  <w:font w:name="Liberation Sans">
    <w:altName w:val="Arial"/>
    <w:charset w:val="01"/>
    <w:family w:val="swiss"/>
    <w:pitch w:val="variable"/>
  </w:font>
  <w:font w:name="Arial">
    <w:charset w:val="01"/>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sz w:val="20"/>
        <w:b/>
      </w:rPr>
    </w:lvl>
    <w:lvl w:ilvl="1">
      <w:start w:val="1"/>
      <w:numFmt w:val="lowerLetter"/>
      <w:lvlText w:val="%2."/>
      <w:lvlJc w:val="start"/>
      <w:pPr>
        <w:tabs>
          <w:tab w:val="num" w:pos="0"/>
        </w:tabs>
        <w:ind w:start="1440" w:hanging="360"/>
      </w:pPr>
    </w:lvl>
    <w:lvl w:ilvl="2">
      <w:start w:val="1"/>
      <w:numFmt w:val="lowerRoman"/>
      <w:lvlText w:val="%3."/>
      <w:lvlJc w:val="end"/>
      <w:pPr>
        <w:tabs>
          <w:tab w:val="num" w:pos="0"/>
        </w:tabs>
        <w:ind w:start="2160" w:hanging="180"/>
      </w:pPr>
    </w:lvl>
    <w:lvl w:ilvl="3">
      <w:start w:val="1"/>
      <w:numFmt w:val="decimal"/>
      <w:lvlText w:val="%4."/>
      <w:lvlJc w:val="start"/>
      <w:pPr>
        <w:tabs>
          <w:tab w:val="num" w:pos="0"/>
        </w:tabs>
        <w:ind w:start="2880" w:hanging="360"/>
      </w:pPr>
    </w:lvl>
    <w:lvl w:ilvl="4">
      <w:start w:val="1"/>
      <w:numFmt w:val="lowerLetter"/>
      <w:lvlText w:val="%5."/>
      <w:lvlJc w:val="start"/>
      <w:pPr>
        <w:tabs>
          <w:tab w:val="num" w:pos="0"/>
        </w:tabs>
        <w:ind w:start="3600" w:hanging="360"/>
      </w:pPr>
    </w:lvl>
    <w:lvl w:ilvl="5">
      <w:start w:val="1"/>
      <w:numFmt w:val="lowerRoman"/>
      <w:lvlText w:val="%6."/>
      <w:lvlJc w:val="end"/>
      <w:pPr>
        <w:tabs>
          <w:tab w:val="num" w:pos="0"/>
        </w:tabs>
        <w:ind w:start="4320" w:hanging="180"/>
      </w:pPr>
    </w:lvl>
    <w:lvl w:ilvl="6">
      <w:start w:val="1"/>
      <w:numFmt w:val="decimal"/>
      <w:lvlText w:val="%7."/>
      <w:lvlJc w:val="start"/>
      <w:pPr>
        <w:tabs>
          <w:tab w:val="num" w:pos="0"/>
        </w:tabs>
        <w:ind w:start="5040" w:hanging="360"/>
      </w:pPr>
    </w:lvl>
    <w:lvl w:ilvl="7">
      <w:start w:val="1"/>
      <w:numFmt w:val="lowerLetter"/>
      <w:lvlText w:val="%8."/>
      <w:lvlJc w:val="start"/>
      <w:pPr>
        <w:tabs>
          <w:tab w:val="num" w:pos="0"/>
        </w:tabs>
        <w:ind w:start="5760" w:hanging="360"/>
      </w:pPr>
    </w:lvl>
    <w:lvl w:ilvl="8">
      <w:start w:val="1"/>
      <w:numFmt w:val="lowerRoman"/>
      <w:lvlText w:val="%9."/>
      <w:lvlJc w:val="end"/>
      <w:pPr>
        <w:tabs>
          <w:tab w:val="num" w:pos="0"/>
        </w:tabs>
        <w:ind w:start="6480" w:hanging="180"/>
      </w:pPr>
    </w:lvl>
  </w:abstractNum>
  <w:abstractNum w:abstractNumId="3">
    <w:lvl w:ilvl="0">
      <w:start w:val="1"/>
      <w:numFmt w:val="decimal"/>
      <w:lvlText w:val="%1."/>
      <w:lvlJc w:val="start"/>
      <w:pPr>
        <w:tabs>
          <w:tab w:val="num" w:pos="0"/>
        </w:tabs>
        <w:ind w:start="720" w:hanging="360"/>
      </w:pPr>
      <w:rPr>
        <w:sz w:val="20"/>
        <w:b/>
      </w:rPr>
    </w:lvl>
    <w:lvl w:ilvl="1">
      <w:start w:val="1"/>
      <w:numFmt w:val="lowerLetter"/>
      <w:lvlText w:val="%2."/>
      <w:lvlJc w:val="start"/>
      <w:pPr>
        <w:tabs>
          <w:tab w:val="num" w:pos="0"/>
        </w:tabs>
        <w:ind w:start="1440" w:hanging="360"/>
      </w:pPr>
    </w:lvl>
    <w:lvl w:ilvl="2">
      <w:start w:val="1"/>
      <w:numFmt w:val="lowerRoman"/>
      <w:lvlText w:val="%3."/>
      <w:lvlJc w:val="end"/>
      <w:pPr>
        <w:tabs>
          <w:tab w:val="num" w:pos="0"/>
        </w:tabs>
        <w:ind w:start="2160" w:hanging="180"/>
      </w:pPr>
    </w:lvl>
    <w:lvl w:ilvl="3">
      <w:start w:val="1"/>
      <w:numFmt w:val="decimal"/>
      <w:lvlText w:val="%4."/>
      <w:lvlJc w:val="start"/>
      <w:pPr>
        <w:tabs>
          <w:tab w:val="num" w:pos="0"/>
        </w:tabs>
        <w:ind w:start="2880" w:hanging="360"/>
      </w:pPr>
    </w:lvl>
    <w:lvl w:ilvl="4">
      <w:start w:val="1"/>
      <w:numFmt w:val="lowerLetter"/>
      <w:lvlText w:val="%5."/>
      <w:lvlJc w:val="start"/>
      <w:pPr>
        <w:tabs>
          <w:tab w:val="num" w:pos="0"/>
        </w:tabs>
        <w:ind w:start="3600" w:hanging="360"/>
      </w:pPr>
    </w:lvl>
    <w:lvl w:ilvl="5">
      <w:start w:val="1"/>
      <w:numFmt w:val="lowerRoman"/>
      <w:lvlText w:val="%6."/>
      <w:lvlJc w:val="end"/>
      <w:pPr>
        <w:tabs>
          <w:tab w:val="num" w:pos="0"/>
        </w:tabs>
        <w:ind w:start="4320" w:hanging="180"/>
      </w:pPr>
    </w:lvl>
    <w:lvl w:ilvl="6">
      <w:start w:val="1"/>
      <w:numFmt w:val="decimal"/>
      <w:lvlText w:val="%7."/>
      <w:lvlJc w:val="start"/>
      <w:pPr>
        <w:tabs>
          <w:tab w:val="num" w:pos="0"/>
        </w:tabs>
        <w:ind w:start="5040" w:hanging="360"/>
      </w:pPr>
    </w:lvl>
    <w:lvl w:ilvl="7">
      <w:start w:val="1"/>
      <w:numFmt w:val="lowerLetter"/>
      <w:lvlText w:val="%8."/>
      <w:lvlJc w:val="start"/>
      <w:pPr>
        <w:tabs>
          <w:tab w:val="num" w:pos="0"/>
        </w:tabs>
        <w:ind w:start="5760" w:hanging="360"/>
      </w:pPr>
    </w:lvl>
    <w:lvl w:ilvl="8">
      <w:start w:val="1"/>
      <w:numFmt w:val="lowerRoman"/>
      <w:lvlText w:val="%9."/>
      <w:lvlJc w:val="end"/>
      <w:pPr>
        <w:tabs>
          <w:tab w:val="num" w:pos="0"/>
        </w:tabs>
        <w:ind w:start="6480" w:hanging="180"/>
      </w:pPr>
    </w:lvl>
  </w:abstractNum>
  <w:abstractNum w:abstractNumId="4">
    <w:lvl w:ilvl="0">
      <w:start w:val="1"/>
      <w:numFmt w:val="bullet"/>
      <w:lvlText w:val="-"/>
      <w:lvlJc w:val="start"/>
      <w:pPr>
        <w:tabs>
          <w:tab w:val="num" w:pos="0"/>
        </w:tabs>
        <w:ind w:start="720" w:hanging="360"/>
      </w:pPr>
      <w:rPr>
        <w:rFonts w:ascii="Arial" w:hAnsi="Arial" w:cs="Arial" w:hint="default"/>
        <w:sz w:val="20"/>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
      <w:color w:val="auto"/>
      <w:kern w:val="2"/>
      <w:sz w:val="22"/>
      <w:szCs w:val="22"/>
      <w:lang w:val="en-AU" w:eastAsia="en-US" w:bidi="ar-SA"/>
    </w:rPr>
  </w:style>
  <w:style w:type="paragraph" w:styleId="Heading3">
    <w:name w:val="Heading 3"/>
    <w:basedOn w:val="Normal"/>
    <w:next w:val="Normal"/>
    <w:qFormat/>
    <w:pPr>
      <w:keepNext w:val="true"/>
      <w:keepLines/>
      <w:numPr>
        <w:ilvl w:val="2"/>
        <w:numId w:val="1"/>
      </w:numPr>
      <w:spacing w:lineRule="auto" w:line="240" w:before="200" w:after="0"/>
      <w:outlineLvl w:val="2"/>
    </w:pPr>
    <w:rPr>
      <w:rFonts w:ascii="Cambria" w:hAnsi="Cambria" w:eastAsia="" w:cs=""/>
      <w:b/>
      <w:bCs/>
      <w:color w:val="4F81BD"/>
      <w:sz w:val="20"/>
      <w:szCs w:val="20"/>
      <w:lang w:val="en-GB"/>
    </w:rPr>
  </w:style>
  <w:style w:type="character" w:styleId="WW8Num1z0">
    <w:name w:val="WW8Num1z0"/>
    <w:qFormat/>
    <w:rPr>
      <w:b/>
      <w:sz w:val="20"/>
    </w:rPr>
  </w:style>
  <w:style w:type="character" w:styleId="WW8Num2z0">
    <w:name w:val="WW8Num2z0"/>
    <w:qFormat/>
    <w:rPr>
      <w:b/>
      <w:sz w:val="20"/>
    </w:rPr>
  </w:style>
  <w:style w:type="character" w:styleId="WW8Num3z0">
    <w:name w:val="WW8Num3z0"/>
    <w:qFormat/>
    <w:rPr>
      <w:rFonts w:ascii="Arial" w:hAnsi="Arial" w:cs="Arial"/>
      <w:sz w:val="2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DefaultParagraphFont">
    <w:name w:val="Default Paragraph Font"/>
    <w:qFormat/>
    <w:rPr/>
  </w:style>
  <w:style w:type="character" w:styleId="Strong">
    <w:name w:val="Strong"/>
    <w:basedOn w:val="DefaultParagraphFont"/>
    <w:qFormat/>
    <w:rPr>
      <w:b/>
      <w:bCs/>
    </w:rPr>
  </w:style>
  <w:style w:type="character" w:styleId="BalloonTextChar">
    <w:name w:val="Balloon Text Char"/>
    <w:basedOn w:val="DefaultParagraphFont"/>
    <w:qFormat/>
    <w:rPr>
      <w:rFonts w:ascii="Tahoma" w:hAnsi="Tahoma" w:cs="Tahoma"/>
      <w:sz w:val="16"/>
      <w:szCs w:val="16"/>
    </w:rPr>
  </w:style>
  <w:style w:type="character" w:styleId="Hyperlink">
    <w:name w:val="Hyperlink"/>
    <w:basedOn w:val="DefaultParagraphFont"/>
    <w:rPr>
      <w:color w:val="0000FF"/>
      <w:u w:val="single"/>
    </w:rPr>
  </w:style>
  <w:style w:type="character" w:styleId="Heading3Char">
    <w:name w:val="Heading 3 Char"/>
    <w:basedOn w:val="DefaultParagraphFont"/>
    <w:qFormat/>
    <w:rPr>
      <w:rFonts w:ascii="Cambria" w:hAnsi="Cambria" w:eastAsia="" w:cs=""/>
      <w:b/>
      <w:bCs/>
      <w:color w:val="4F81BD"/>
      <w:sz w:val="20"/>
      <w:szCs w:val="20"/>
      <w:lang w:val="en-GB"/>
    </w:rPr>
  </w:style>
  <w:style w:type="paragraph" w:styleId="Heading">
    <w:name w:val="Heading"/>
    <w:basedOn w:val="Normal"/>
    <w:next w:val="BodyText"/>
    <w:qFormat/>
    <w:pPr>
      <w:keepNext w:val="true"/>
      <w:spacing w:before="240" w:after="120"/>
    </w:pPr>
    <w:rPr>
      <w:rFonts w:ascii="Liberation Sans;Arial" w:hAnsi="Liberation Sans;Arial" w:eastAsia="Noto Sans CJK SC Regular"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ault">
    <w:name w:val="Default"/>
    <w:qFormat/>
    <w:pPr>
      <w:widowControl/>
      <w:suppressAutoHyphens w:val="true"/>
      <w:bidi w:val="0"/>
      <w:spacing w:lineRule="auto" w:line="240" w:before="0" w:after="0"/>
      <w:jc w:val="start"/>
    </w:pPr>
    <w:rPr>
      <w:rFonts w:ascii="Arial" w:hAnsi="Arial" w:eastAsia="Calibri" w:cs="Arial"/>
      <w:color w:val="000000"/>
      <w:kern w:val="2"/>
      <w:sz w:val="24"/>
      <w:szCs w:val="24"/>
      <w:lang w:val="en-AU" w:eastAsia="en-US" w:bidi="ar-SA"/>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hanging="0" w:start="720" w:end="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www.uts.edu.au/future-students/undergraduate/essential-information/applying"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217</TotalTime>
  <Application>LibreOffice/24.2.7.2$Linux_X86_64 LibreOffice_project/420$Build-2</Application>
  <AppVersion>15.0000</AppVersion>
  <Company>UTS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2013-08-11T21:04:00Z</dcterms:created>
  <dc:creator>960759</dc:creator>
  <dc:description/>
  <dc:language>en-US</dc:language>
  <cp:lastModifiedBy>utsadmin</cp:lastModifiedBy>
  <dcterms:modified xsi:type="dcterms:W3CDTF">2013-08-13T00:34:00Z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