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9"/>
        <w:jc w:val="center"/>
        <w:rPr>
          <w:rFonts w:ascii="Tahoma" w:hAnsi="Tahoma" w:eastAsia="Tahoma" w:cs="Tahoma"/>
          <w:b/>
          <w:sz w:val="24"/>
        </w:rPr>
      </w:pPr>
      <w:bookmarkStart w:id="0" w:name="page1"/>
      <w:bookmarkEnd w:id="0"/>
      <w:r>
        <w:rPr>
          <w:rFonts w:eastAsia="Tahoma" w:cs="Tahoma" w:ascii="Tahoma" w:hAnsi="Tahoma"/>
          <w:b/>
          <w:sz w:val="24"/>
        </w:rPr>
        <w:t>CONSTRUCTION LOAN ESCROW AGREEMENT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5"/>
        <w:rPr>
          <w:rFonts w:ascii="Times New Roman" w:hAnsi="Times New Roman" w:eastAsia="Times New Roman" w:cs="Times New Roman"/>
          <w:sz w:val="24"/>
        </w:rPr>
      </w:pPr>
      <w:r>
        <w:rPr>
          <w:rFonts w:eastAsia="Times New Roman" w:cs="Times New Roman" w:ascii="Times New Roman" w:hAnsi="Times New Roman"/>
          <w:sz w:val="24"/>
        </w:rPr>
      </w:r>
    </w:p>
    <w:tbl>
      <w:tblPr>
        <w:tblW w:w="10140" w:type="dxa"/>
        <w:jc w:val="start"/>
        <w:tblInd w:w="0" w:type="dxa"/>
        <w:tblLayout w:type="fixed"/>
        <w:tblCellMar>
          <w:top w:w="0" w:type="dxa"/>
          <w:start w:w="0" w:type="dxa"/>
          <w:bottom w:w="0" w:type="dxa"/>
          <w:end w:w="0" w:type="dxa"/>
        </w:tblCellMar>
      </w:tblPr>
      <w:tblGrid>
        <w:gridCol w:w="1560"/>
        <w:gridCol w:w="2760"/>
        <w:gridCol w:w="4040"/>
        <w:gridCol w:w="1720"/>
        <w:gridCol w:w="60"/>
      </w:tblGrid>
      <w:tr>
        <w:trPr>
          <w:trHeight w:val="241" w:hRule="atLeast"/>
        </w:trPr>
        <w:tc>
          <w:tcPr>
            <w:tcW w:w="1560" w:type="dxa"/>
            <w:tcBorders/>
          </w:tcPr>
          <w:p>
            <w:pPr>
              <w:pStyle w:val="Normal"/>
              <w:spacing w:lineRule="atLeast" w:line="0"/>
              <w:rPr>
                <w:rFonts w:ascii="Tahoma" w:hAnsi="Tahoma" w:eastAsia="Tahoma" w:cs="Tahoma"/>
              </w:rPr>
            </w:pPr>
            <w:r>
              <w:rPr>
                <w:rFonts w:eastAsia="Tahoma" w:cs="Tahoma" w:ascii="Tahoma" w:hAnsi="Tahoma"/>
              </w:rPr>
              <w:t>Escrow No.:</w:t>
            </w:r>
          </w:p>
        </w:tc>
        <w:tc>
          <w:tcPr>
            <w:tcW w:w="2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749" w:hRule="atLeast"/>
        </w:trPr>
        <w:tc>
          <w:tcPr>
            <w:tcW w:w="1560" w:type="dxa"/>
            <w:tcBorders/>
          </w:tcPr>
          <w:p>
            <w:pPr>
              <w:pStyle w:val="Normal"/>
              <w:spacing w:lineRule="atLeast" w:line="0"/>
              <w:rPr>
                <w:rFonts w:ascii="Tahoma" w:hAnsi="Tahoma" w:eastAsia="Tahoma" w:cs="Tahoma"/>
              </w:rPr>
            </w:pPr>
            <w:r>
              <w:rPr>
                <w:rFonts w:eastAsia="Tahoma" w:cs="Tahoma" w:ascii="Tahoma" w:hAnsi="Tahoma"/>
              </w:rPr>
              <w:t>Date:</w:t>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tcPr>
          <w:p>
            <w:pPr>
              <w:pStyle w:val="Normal"/>
              <w:spacing w:lineRule="atLeast" w:line="0"/>
              <w:ind w:start="1080" w:end="0"/>
              <w:rPr>
                <w:rFonts w:ascii="Tahoma" w:hAnsi="Tahoma" w:eastAsia="Tahoma" w:cs="Tahoma"/>
              </w:rPr>
            </w:pPr>
            <w:r>
              <w:rPr>
                <w:rFonts w:eastAsia="Tahoma" w:cs="Tahoma" w:ascii="Tahoma" w:hAnsi="Tahoma"/>
              </w:rPr>
              <w:t>Refer to:</w:t>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5" w:hRule="atLeast"/>
        </w:trPr>
        <w:tc>
          <w:tcPr>
            <w:tcW w:w="8360" w:type="dxa"/>
            <w:gridSpan w:val="3"/>
            <w:tcBorders/>
          </w:tcPr>
          <w:p>
            <w:pPr>
              <w:pStyle w:val="Normal"/>
              <w:spacing w:lineRule="atLeast" w:line="0"/>
              <w:rPr>
                <w:rFonts w:ascii="Tahoma" w:hAnsi="Tahoma" w:eastAsia="Tahoma" w:cs="Tahoma"/>
              </w:rPr>
            </w:pPr>
            <w:r>
              <w:rPr>
                <w:rFonts w:eastAsia="Tahoma" w:cs="Tahoma" w:ascii="Tahoma" w:hAnsi="Tahoma"/>
              </w:rPr>
              <w:t>To: First American Title Insurance Company, Escrowee</w:t>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57" w:hRule="atLeast"/>
        </w:trPr>
        <w:tc>
          <w:tcPr>
            <w:tcW w:w="1560" w:type="dxa"/>
            <w:tcBorders/>
          </w:tcPr>
          <w:p>
            <w:pPr>
              <w:pStyle w:val="Normal"/>
              <w:spacing w:lineRule="atLeast" w:line="0"/>
              <w:rPr>
                <w:rFonts w:ascii="Tahoma" w:hAnsi="Tahoma" w:eastAsia="Tahoma" w:cs="Tahoma"/>
              </w:rPr>
            </w:pPr>
            <w:r>
              <w:rPr>
                <w:rFonts w:eastAsia="Tahoma" w:cs="Tahoma" w:ascii="Tahoma" w:hAnsi="Tahoma"/>
              </w:rPr>
              <w:t>At the request of</w:t>
            </w:r>
          </w:p>
        </w:tc>
        <w:tc>
          <w:tcPr>
            <w:tcW w:w="2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40" w:type="dxa"/>
            <w:tcBorders/>
          </w:tcPr>
          <w:p>
            <w:pPr>
              <w:pStyle w:val="Normal"/>
              <w:spacing w:lineRule="atLeast" w:line="0"/>
              <w:rPr>
                <w:rFonts w:ascii="Tahoma" w:hAnsi="Tahoma" w:eastAsia="Tahoma" w:cs="Tahoma"/>
              </w:rPr>
            </w:pPr>
            <w:r>
              <w:rPr>
                <w:rFonts w:eastAsia="Tahoma" w:cs="Tahoma" w:ascii="Tahoma" w:hAnsi="Tahoma"/>
              </w:rPr>
              <w:t>hereinafter referred to as "Owner/Borrower",</w:t>
            </w:r>
          </w:p>
        </w:tc>
        <w:tc>
          <w:tcPr>
            <w:tcW w:w="1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pacing w:lineRule="atLeast" w:line="0"/>
              <w:jc w:val="end"/>
              <w:rPr>
                <w:rFonts w:ascii="Tahoma" w:hAnsi="Tahoma" w:eastAsia="Tahoma" w:cs="Tahoma"/>
                <w:w w:val="72"/>
                <w:sz w:val="18"/>
              </w:rPr>
            </w:pPr>
            <w:r>
              <w:rPr>
                <w:rFonts w:eastAsia="Tahoma" w:cs="Tahoma" w:ascii="Tahoma" w:hAnsi="Tahoma"/>
                <w:w w:val="72"/>
                <w:sz w:val="18"/>
              </w:rPr>
              <w:t>,</w:t>
            </w:r>
          </w:p>
        </w:tc>
      </w:tr>
    </w:tbl>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hereinafter referred to as "Lender", will deposit with you at intervals and in installments to be determined by the Lender</w:t>
      </w:r>
    </w:p>
    <w:tbl>
      <w:tblPr>
        <w:tblW w:w="9480" w:type="dxa"/>
        <w:jc w:val="start"/>
        <w:tblInd w:w="0" w:type="dxa"/>
        <w:tblLayout w:type="fixed"/>
        <w:tblCellMar>
          <w:top w:w="0" w:type="dxa"/>
          <w:start w:w="0" w:type="dxa"/>
          <w:bottom w:w="0" w:type="dxa"/>
          <w:end w:w="0" w:type="dxa"/>
        </w:tblCellMar>
      </w:tblPr>
      <w:tblGrid>
        <w:gridCol w:w="720"/>
        <w:gridCol w:w="1060"/>
        <w:gridCol w:w="1220"/>
        <w:gridCol w:w="1320"/>
        <w:gridCol w:w="5160"/>
      </w:tblGrid>
      <w:tr>
        <w:trPr>
          <w:trHeight w:val="217" w:hRule="atLeast"/>
        </w:trPr>
        <w:tc>
          <w:tcPr>
            <w:tcW w:w="1780" w:type="dxa"/>
            <w:gridSpan w:val="2"/>
            <w:tcBorders/>
          </w:tcPr>
          <w:p>
            <w:pPr>
              <w:pStyle w:val="Normal"/>
              <w:spacing w:lineRule="exact" w:line="217"/>
              <w:rPr>
                <w:rFonts w:ascii="Tahoma" w:hAnsi="Tahoma" w:eastAsia="Tahoma" w:cs="Tahoma"/>
                <w:w w:val="99"/>
              </w:rPr>
            </w:pPr>
            <w:r>
              <w:rPr>
                <w:rFonts w:eastAsia="Tahoma" w:cs="Tahoma" w:ascii="Tahoma" w:hAnsi="Tahoma"/>
                <w:w w:val="99"/>
              </w:rPr>
              <w:t>and the Borrower, $</w:t>
            </w:r>
          </w:p>
        </w:tc>
        <w:tc>
          <w:tcPr>
            <w:tcW w:w="25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5160" w:type="dxa"/>
            <w:tcBorders/>
          </w:tcPr>
          <w:p>
            <w:pPr>
              <w:pStyle w:val="Normal"/>
              <w:spacing w:lineRule="exact" w:line="217"/>
              <w:ind w:start="60" w:end="0"/>
              <w:rPr>
                <w:rFonts w:ascii="Tahoma" w:hAnsi="Tahoma" w:eastAsia="Tahoma" w:cs="Tahoma"/>
                <w:w w:val="99"/>
              </w:rPr>
            </w:pPr>
            <w:r>
              <w:rPr>
                <w:rFonts w:eastAsia="Tahoma" w:cs="Tahoma" w:ascii="Tahoma" w:hAnsi="Tahoma"/>
                <w:w w:val="99"/>
              </w:rPr>
              <w:t>being the proceeds of a first mortgage in the amount of $</w:t>
            </w:r>
          </w:p>
        </w:tc>
      </w:tr>
      <w:tr>
        <w:trPr>
          <w:trHeight w:val="222" w:hRule="atLeast"/>
        </w:trPr>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2280" w:type="dxa"/>
            <w:gridSpan w:val="2"/>
            <w:tcBorders/>
          </w:tcPr>
          <w:p>
            <w:pPr>
              <w:pStyle w:val="Normal"/>
              <w:spacing w:lineRule="exact" w:line="223"/>
              <w:rPr>
                <w:rFonts w:ascii="Tahoma" w:hAnsi="Tahoma" w:eastAsia="Tahoma" w:cs="Tahoma"/>
              </w:rPr>
            </w:pPr>
            <w:r>
              <w:rPr>
                <w:rFonts w:eastAsia="Tahoma" w:cs="Tahoma" w:ascii="Tahoma" w:hAnsi="Tahoma"/>
              </w:rPr>
              <w:t>, covering land located in</w:t>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160" w:type="dxa"/>
            <w:tcBorders/>
          </w:tcPr>
          <w:p>
            <w:pPr>
              <w:pStyle w:val="Normal"/>
              <w:spacing w:lineRule="exact" w:line="223"/>
              <w:rPr>
                <w:rFonts w:ascii="Tahoma" w:hAnsi="Tahoma" w:eastAsia="Tahoma" w:cs="Tahoma"/>
              </w:rPr>
            </w:pPr>
            <w:r>
              <w:rPr>
                <w:rFonts w:eastAsia="Tahoma" w:cs="Tahoma" w:ascii="Tahoma" w:hAnsi="Tahoma"/>
              </w:rPr>
              <w:t>County, Insert State and described as:</w:t>
            </w:r>
          </w:p>
        </w:tc>
      </w:tr>
      <w:tr>
        <w:trPr>
          <w:trHeight w:val="486" w:hRule="atLeast"/>
        </w:trPr>
        <w:tc>
          <w:tcPr>
            <w:tcW w:w="4320" w:type="dxa"/>
            <w:gridSpan w:val="4"/>
            <w:tcBorders/>
          </w:tcPr>
          <w:p>
            <w:pPr>
              <w:pStyle w:val="Normal"/>
              <w:spacing w:lineRule="atLeast" w:line="0"/>
              <w:ind w:start="60" w:end="0"/>
              <w:rPr>
                <w:rFonts w:ascii="Tahoma" w:hAnsi="Tahoma" w:eastAsia="Tahoma" w:cs="Tahoma"/>
              </w:rPr>
            </w:pPr>
            <w:r>
              <w:rPr>
                <w:rFonts w:eastAsia="Tahoma" w:cs="Tahoma" w:ascii="Tahoma" w:hAnsi="Tahoma"/>
              </w:rPr>
              <w:t>(See Commitment No. NCS-XXXXXX-MAD)</w:t>
            </w:r>
          </w:p>
        </w:tc>
        <w:tc>
          <w:tcPr>
            <w:tcW w:w="5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6025515</wp:posOffset>
                </wp:positionH>
                <wp:positionV relativeFrom="paragraph">
                  <wp:posOffset>-471170</wp:posOffset>
                </wp:positionV>
                <wp:extent cx="833755" cy="0"/>
                <wp:effectExtent l="0" t="3810" r="0" b="3810"/>
                <wp:wrapNone/>
                <wp:docPr id="1" name=""/>
                <a:graphic xmlns:a="http://schemas.openxmlformats.org/drawingml/2006/main">
                  <a:graphicData uri="http://schemas.microsoft.com/office/word/2010/wordprocessingShape">
                    <wps:wsp>
                      <wps:cNvSpPr/>
                      <wps:spPr>
                        <a:xfrm>
                          <a:off x="0" y="0"/>
                          <a:ext cx="833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74.45pt,-37.1pt" to="540.05pt,-37.1pt" stroked="t" o:allowincell="f" style="position:absolute">
                <v:stroke color="black" weight="7560" joinstyle="miter" endcap="flat"/>
                <v:fill o:detectmouseclick="t" on="false"/>
                <w10:wrap type="none"/>
              </v:line>
            </w:pict>
          </mc:Fallback>
        </mc:AlternateConten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ahoma" w:hAnsi="Tahoma" w:eastAsia="Tahoma" w:cs="Tahoma"/>
          <w:i/>
          <w:i/>
        </w:rPr>
      </w:pPr>
      <w:r>
        <w:rPr>
          <w:rFonts w:eastAsia="Tahoma" w:cs="Tahoma" w:ascii="Tahoma" w:hAnsi="Tahoma"/>
          <w:i/>
        </w:rPr>
        <w:t>Commonly known as: Insert Project Legal/address</w:t>
      </w:r>
    </w:p>
    <w:p>
      <w:pPr>
        <w:pStyle w:val="Normal"/>
        <w:spacing w:lineRule="exact" w:line="243"/>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37"/>
        <w:ind w:end="160"/>
        <w:rPr>
          <w:rFonts w:ascii="Tahoma" w:hAnsi="Tahoma" w:eastAsia="Tahoma" w:cs="Tahoma"/>
        </w:rPr>
      </w:pPr>
      <w:r>
        <w:rPr>
          <w:rFonts w:eastAsia="Tahoma" w:cs="Tahoma" w:ascii="Tahoma" w:hAnsi="Tahoma"/>
        </w:rPr>
        <w:t>As Escrowee, you are authorized and directed to disburse the funds hereunder pursuant to statements of amounts due, approved by the Owner/Borrower, after obtaining such releases and satisfactions of mechanic's liens or waivers of mechanic's liens and sworn statements of the general contractor, subcontractors and material suppliers required by First American Title Insurance Company for the purpose of providing the insurance coverage herein specified.</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80" w:leader="none"/>
        </w:tabs>
        <w:spacing w:lineRule="atLeast" w:line="0"/>
        <w:rPr/>
      </w:pPr>
      <w:r>
        <w:rPr>
          <w:rFonts w:eastAsia="Tahoma" w:cs="Tahoma" w:ascii="Tahoma" w:hAnsi="Tahoma"/>
        </w:rPr>
        <w:t>The Inspector/Architect is</w:t>
      </w:r>
      <w:r>
        <w:rPr>
          <w:rFonts w:eastAsia="Times New Roman" w:cs="Times New Roman" w:ascii="Times New Roman" w:hAnsi="Times New Roman"/>
        </w:rPr>
        <w:tab/>
      </w:r>
      <w:r>
        <w:rPr>
          <w:rFonts w:eastAsia="Tahoma" w:cs="Tahoma" w:ascii="Tahoma" w:hAnsi="Tahoma"/>
          <w:sz w:val="19"/>
        </w:rPr>
        <w:t>and the General Contractor is ___________________________.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1444625</wp:posOffset>
                </wp:positionH>
                <wp:positionV relativeFrom="paragraph">
                  <wp:posOffset>-10795</wp:posOffset>
                </wp:positionV>
                <wp:extent cx="1755775" cy="0"/>
                <wp:effectExtent l="0" t="3810" r="0" b="3810"/>
                <wp:wrapNone/>
                <wp:docPr id="2" name=""/>
                <a:graphic xmlns:a="http://schemas.openxmlformats.org/drawingml/2006/main">
                  <a:graphicData uri="http://schemas.microsoft.com/office/word/2010/wordprocessingShape">
                    <wps:wsp>
                      <wps:cNvSpPr/>
                      <wps:spPr>
                        <a:xfrm>
                          <a:off x="0" y="0"/>
                          <a:ext cx="1755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13.75pt,-0.85pt" to="251.95pt,-0.85pt" stroked="t" o:allowincell="f" style="position:absolute">
                <v:stroke color="black" weight="7560" joinstyle="miter" endcap="flat"/>
                <v:fill o:detectmouseclick="t" on="false"/>
                <w10:wrap type="none"/>
              </v:line>
            </w:pict>
          </mc:Fallback>
        </mc:AlternateConten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40"/>
        <w:rPr>
          <w:rFonts w:ascii="Tahoma" w:hAnsi="Tahoma" w:eastAsia="Tahoma" w:cs="Tahoma"/>
        </w:rPr>
      </w:pPr>
      <w:r>
        <w:rPr>
          <w:rFonts w:eastAsia="Tahoma" w:cs="Tahoma" w:ascii="Tahoma" w:hAnsi="Tahoma"/>
        </w:rPr>
        <w:t>There will be monthly disbursements, which are to be made in accordance with the terms and conditions of this escrow as hereinafter set forth.</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566" w:start="720" w:end="0"/>
        <w:rPr>
          <w:rFonts w:ascii="Tahoma" w:hAnsi="Tahoma" w:eastAsia="Tahoma" w:cs="Tahoma"/>
        </w:rPr>
      </w:pPr>
      <w:r>
        <w:rPr>
          <w:rFonts w:eastAsia="Tahoma" w:cs="Tahoma" w:ascii="Tahoma" w:hAnsi="Tahoma"/>
        </w:rPr>
        <w:t>Prior to the first disbursement of funds hereunder, the following are requirements of this escrow, to wit:</w:t>
      </w:r>
    </w:p>
    <w:p>
      <w:pPr>
        <w:pStyle w:val="Normal"/>
        <w:spacing w:lineRule="exact" w:line="240"/>
        <w:rPr>
          <w:rFonts w:ascii="Tahoma" w:hAnsi="Tahoma" w:eastAsia="Tahoma" w:cs="Tahoma"/>
        </w:rPr>
      </w:pPr>
      <w:r>
        <w:rPr>
          <w:rFonts w:eastAsia="Tahoma" w:cs="Tahoma" w:ascii="Tahoma" w:hAnsi="Tahoma"/>
        </w:rPr>
      </w:r>
    </w:p>
    <w:p>
      <w:pPr>
        <w:pStyle w:val="Normal"/>
        <w:numPr>
          <w:ilvl w:val="1"/>
          <w:numId w:val="1"/>
        </w:numPr>
        <w:tabs>
          <w:tab w:val="clear" w:pos="720"/>
          <w:tab w:val="left" w:pos="1440" w:leader="none"/>
        </w:tabs>
        <w:spacing w:lineRule="atLeast" w:line="0"/>
        <w:ind w:hanging="756" w:start="1440" w:end="0"/>
        <w:rPr>
          <w:rFonts w:ascii="Tahoma" w:hAnsi="Tahoma" w:eastAsia="Tahoma" w:cs="Tahoma"/>
        </w:rPr>
      </w:pPr>
      <w:r>
        <w:rPr>
          <w:rFonts w:eastAsia="Tahoma" w:cs="Tahoma" w:ascii="Tahoma" w:hAnsi="Tahoma"/>
        </w:rPr>
        <w:t>The Escrowee shall be furnished:</w:t>
      </w:r>
    </w:p>
    <w:p>
      <w:pPr>
        <w:pStyle w:val="Normal"/>
        <w:spacing w:lineRule="exact" w:line="238"/>
        <w:rPr>
          <w:rFonts w:ascii="Tahoma" w:hAnsi="Tahoma" w:eastAsia="Tahoma" w:cs="Tahoma"/>
        </w:rPr>
      </w:pPr>
      <w:r>
        <w:rPr>
          <w:rFonts w:eastAsia="Tahoma" w:cs="Tahoma" w:ascii="Tahoma" w:hAnsi="Tahoma"/>
        </w:rPr>
      </w:r>
    </w:p>
    <w:p>
      <w:pPr>
        <w:pStyle w:val="Normal"/>
        <w:numPr>
          <w:ilvl w:val="2"/>
          <w:numId w:val="1"/>
        </w:numPr>
        <w:tabs>
          <w:tab w:val="clear" w:pos="720"/>
          <w:tab w:val="left" w:pos="2160" w:leader="none"/>
        </w:tabs>
        <w:spacing w:lineRule="atLeast" w:line="0"/>
        <w:ind w:hanging="746" w:start="2160" w:end="0"/>
        <w:rPr>
          <w:rFonts w:ascii="Tahoma" w:hAnsi="Tahoma" w:eastAsia="Tahoma" w:cs="Tahoma"/>
        </w:rPr>
      </w:pPr>
      <w:r>
        <w:rPr>
          <w:rFonts w:eastAsia="Tahoma" w:cs="Tahoma" w:ascii="Tahoma" w:hAnsi="Tahoma"/>
        </w:rPr>
        <w:t>An approval by the Lender of the condition of title to the premises described above;</w:t>
      </w:r>
    </w:p>
    <w:p>
      <w:pPr>
        <w:pStyle w:val="Normal"/>
        <w:spacing w:lineRule="exact" w:line="3"/>
        <w:rPr>
          <w:rFonts w:ascii="Tahoma" w:hAnsi="Tahoma" w:eastAsia="Tahoma" w:cs="Tahoma"/>
        </w:rPr>
      </w:pPr>
      <w:r>
        <w:rPr>
          <w:rFonts w:eastAsia="Tahoma" w:cs="Tahoma" w:ascii="Tahoma" w:hAnsi="Tahoma"/>
        </w:rPr>
      </w:r>
    </w:p>
    <w:p>
      <w:pPr>
        <w:pStyle w:val="Normal"/>
        <w:numPr>
          <w:ilvl w:val="2"/>
          <w:numId w:val="1"/>
        </w:numPr>
        <w:tabs>
          <w:tab w:val="clear" w:pos="720"/>
          <w:tab w:val="left" w:pos="2160" w:leader="none"/>
        </w:tabs>
        <w:spacing w:lineRule="auto" w:line="237"/>
        <w:ind w:hanging="746" w:start="2160" w:end="440"/>
        <w:rPr>
          <w:rFonts w:ascii="Tahoma" w:hAnsi="Tahoma" w:eastAsia="Tahoma" w:cs="Tahoma"/>
        </w:rPr>
      </w:pPr>
      <w:r>
        <w:rPr>
          <w:rFonts w:eastAsia="Tahoma" w:cs="Tahoma" w:ascii="Tahoma" w:hAnsi="Tahoma"/>
        </w:rPr>
        <w:t>An approval by the Lender for loan disbursement purposes of the owner's statement and the general contractor's statement, which are provided at IA3 and IA4 below;</w:t>
      </w:r>
    </w:p>
    <w:p>
      <w:pPr>
        <w:pStyle w:val="Normal"/>
        <w:spacing w:lineRule="exact" w:line="1"/>
        <w:rPr>
          <w:rFonts w:ascii="Tahoma" w:hAnsi="Tahoma" w:eastAsia="Tahoma" w:cs="Tahoma"/>
        </w:rPr>
      </w:pPr>
      <w:r>
        <w:rPr>
          <w:rFonts w:eastAsia="Tahoma" w:cs="Tahoma" w:ascii="Tahoma" w:hAnsi="Tahoma"/>
        </w:rPr>
      </w:r>
    </w:p>
    <w:p>
      <w:pPr>
        <w:pStyle w:val="Normal"/>
        <w:numPr>
          <w:ilvl w:val="2"/>
          <w:numId w:val="1"/>
        </w:numPr>
        <w:tabs>
          <w:tab w:val="clear" w:pos="720"/>
          <w:tab w:val="left" w:pos="2160" w:leader="none"/>
        </w:tabs>
        <w:spacing w:lineRule="auto" w:line="252"/>
        <w:ind w:hanging="746" w:start="2160" w:end="0"/>
        <w:rPr>
          <w:rFonts w:ascii="Tahoma" w:hAnsi="Tahoma" w:eastAsia="Tahoma" w:cs="Tahoma"/>
          <w:sz w:val="19"/>
        </w:rPr>
      </w:pPr>
      <w:r>
        <w:rPr>
          <w:rFonts w:eastAsia="Tahoma" w:cs="Tahoma" w:ascii="Tahoma" w:hAnsi="Tahoma"/>
          <w:sz w:val="19"/>
        </w:rPr>
        <w:t>A signed Owner's statement disclosing the various contracts entered into by the Owner and setting forth the names of the contractors, their addresses, work or materials to be furnished, amounts of the contracts, amounts paid to date, amounts of current payments and balances due;</w:t>
      </w:r>
    </w:p>
    <w:p>
      <w:pPr>
        <w:pStyle w:val="Normal"/>
        <w:spacing w:lineRule="exact" w:line="2"/>
        <w:rPr>
          <w:rFonts w:ascii="Tahoma" w:hAnsi="Tahoma" w:eastAsia="Tahoma" w:cs="Tahoma"/>
          <w:sz w:val="19"/>
        </w:rPr>
      </w:pPr>
      <w:r>
        <w:rPr>
          <w:rFonts w:eastAsia="Tahoma" w:cs="Tahoma" w:ascii="Tahoma" w:hAnsi="Tahoma"/>
          <w:sz w:val="19"/>
        </w:rPr>
      </w:r>
    </w:p>
    <w:p>
      <w:pPr>
        <w:pStyle w:val="Normal"/>
        <w:numPr>
          <w:ilvl w:val="2"/>
          <w:numId w:val="1"/>
        </w:numPr>
        <w:tabs>
          <w:tab w:val="clear" w:pos="720"/>
          <w:tab w:val="left" w:pos="2160" w:leader="none"/>
        </w:tabs>
        <w:spacing w:lineRule="auto" w:line="256"/>
        <w:ind w:hanging="746" w:start="2160" w:end="20"/>
        <w:rPr>
          <w:rFonts w:ascii="Tahoma" w:hAnsi="Tahoma" w:eastAsia="Tahoma" w:cs="Tahoma"/>
          <w:sz w:val="19"/>
        </w:rPr>
      </w:pPr>
      <w:r>
        <w:rPr>
          <w:rFonts w:eastAsia="Tahoma" w:cs="Tahoma" w:ascii="Tahoma" w:hAnsi="Tahoma"/>
          <w:sz w:val="19"/>
        </w:rPr>
        <w:t>A signed General Contractor's statement setting forth in detail all contractors and material suppliers with whom he has contracted, their addresses, work or material to be furnished, amounts of the contracts, amounts paid to date, amounts of current payments and balances due.</w:t>
      </w:r>
    </w:p>
    <w:p>
      <w:pPr>
        <w:pStyle w:val="Normal"/>
        <w:spacing w:lineRule="exact" w:line="228"/>
        <w:rPr>
          <w:rFonts w:ascii="Tahoma" w:hAnsi="Tahoma" w:eastAsia="Tahoma" w:cs="Tahoma"/>
          <w:sz w:val="19"/>
        </w:rPr>
      </w:pPr>
      <w:r>
        <w:rPr>
          <w:rFonts w:eastAsia="Tahoma" w:cs="Tahoma" w:ascii="Tahoma" w:hAnsi="Tahoma"/>
          <w:sz w:val="19"/>
        </w:rPr>
      </w:r>
    </w:p>
    <w:p>
      <w:pPr>
        <w:sectPr>
          <w:type w:val="nextPage"/>
          <w:pgSz w:w="12240" w:h="15840"/>
          <w:pgMar w:left="720" w:right="740" w:gutter="0" w:header="0" w:top="1018" w:footer="0" w:bottom="1440"/>
          <w:pgNumType w:fmt="decimal"/>
          <w:formProt w:val="false"/>
          <w:textDirection w:val="lrTb"/>
          <w:docGrid w:type="default" w:linePitch="360" w:charSpace="0"/>
        </w:sectPr>
        <w:pStyle w:val="Normal"/>
        <w:numPr>
          <w:ilvl w:val="1"/>
          <w:numId w:val="1"/>
        </w:numPr>
        <w:tabs>
          <w:tab w:val="clear" w:pos="720"/>
          <w:tab w:val="left" w:pos="1440" w:leader="none"/>
        </w:tabs>
        <w:spacing w:lineRule="auto" w:line="237"/>
        <w:ind w:hanging="753" w:start="1440" w:end="20"/>
        <w:rPr>
          <w:rFonts w:ascii="Tahoma" w:hAnsi="Tahoma" w:eastAsia="Tahoma" w:cs="Tahoma"/>
        </w:rPr>
      </w:pPr>
      <w:r>
        <w:rPr>
          <w:rFonts w:eastAsia="Tahoma" w:cs="Tahoma" w:ascii="Tahoma" w:hAnsi="Tahoma"/>
        </w:rPr>
        <w:t>The Escrowee shall be prepared to furnish to the Lender an ALTA Loan Policy covering the recording date of the above mortgage and showing the Lender as the insured. Said Policy shall contain no exception for any lien or right to lien for services, labor, or material imposed by law and not shown by the public record.</w:t>
      </w:r>
    </w:p>
    <w:p>
      <w:pPr>
        <w:pStyle w:val="Normal"/>
        <w:numPr>
          <w:ilvl w:val="0"/>
          <w:numId w:val="2"/>
        </w:numPr>
        <w:tabs>
          <w:tab w:val="clear" w:pos="720"/>
          <w:tab w:val="left" w:pos="760" w:leader="none"/>
        </w:tabs>
        <w:spacing w:lineRule="atLeast" w:line="0"/>
        <w:ind w:hanging="641" w:start="760" w:end="0"/>
        <w:rPr>
          <w:rFonts w:ascii="Tahoma" w:hAnsi="Tahoma" w:eastAsia="Tahoma" w:cs="Tahoma"/>
        </w:rPr>
      </w:pPr>
      <w:bookmarkStart w:id="1" w:name="page2"/>
      <w:bookmarkEnd w:id="1"/>
      <w:r>
        <mc:AlternateContent>
          <mc:Choice Requires="wps">
            <w:drawing>
              <wp:anchor behindDoc="1" distT="0" distB="0" distL="114935" distR="114935" simplePos="0" locked="0" layoutInCell="0" allowOverlap="1" relativeHeight="4">
                <wp:simplePos x="0" y="0"/>
                <wp:positionH relativeFrom="page">
                  <wp:posOffset>507365</wp:posOffset>
                </wp:positionH>
                <wp:positionV relativeFrom="page">
                  <wp:posOffset>457200</wp:posOffset>
                </wp:positionV>
                <wp:extent cx="6781165" cy="153670"/>
                <wp:effectExtent l="5715" t="5080" r="4445" b="5080"/>
                <wp:wrapNone/>
                <wp:docPr id="3" name=""/>
                <a:graphic xmlns:a="http://schemas.openxmlformats.org/drawingml/2006/main">
                  <a:graphicData uri="http://schemas.microsoft.com/office/word/2010/wordprocessingShape">
                    <wps:wsp>
                      <wps:cNvSpPr/>
                      <wps:spPr>
                        <a:xfrm>
                          <a:off x="0" y="0"/>
                          <a:ext cx="6781320" cy="153720"/>
                        </a:xfrm>
                        <a:prstGeom prst="rect">
                          <a:avLst/>
                        </a:prstGeom>
                        <a:solidFill>
                          <a:srgbClr val="c0c0c0"/>
                        </a:solidFill>
                        <a:ln w="9360">
                          <a:solidFill>
                            <a:srgbClr val="ffffff"/>
                          </a:solidFill>
                          <a:miter/>
                        </a:ln>
                      </wps:spPr>
                      <wps:style>
                        <a:lnRef idx="0"/>
                        <a:fillRef idx="0"/>
                        <a:effectRef idx="0"/>
                        <a:fontRef idx="minor"/>
                      </wps:style>
                      <wps:bodyPr/>
                    </wps:wsp>
                  </a:graphicData>
                </a:graphic>
              </wp:anchor>
            </w:drawing>
          </mc:Choice>
          <mc:Fallback>
            <w:pict>
              <v:rect id="shape_0" fillcolor="silver" stroked="t" o:allowincell="f" style="position:absolute;margin-left:39.95pt;margin-top:36pt;width:533.9pt;height:12.05pt;mso-wrap-style:none;v-text-anchor:middle;mso-position-horizontal-relative:page;mso-position-vertical-relative:page">
                <v:fill o:detectmouseclick="t" type="solid" color2="#3f3f3f"/>
                <v:stroke color="white" weight="9360" joinstyle="miter" endcap="flat"/>
                <w10:wrap type="none"/>
              </v:rect>
            </w:pict>
          </mc:Fallback>
        </mc:AlternateContent>
      </w:r>
      <w:r>
        <w:rPr>
          <w:rFonts w:eastAsia="Tahoma" w:cs="Tahoma" w:ascii="Tahoma" w:hAnsi="Tahoma"/>
        </w:rPr>
        <w:t>Prior to each disbursement of funds hereunder, it is a requirement of this escrow that the Escrowee be furnished:</w:t>
      </w:r>
    </w:p>
    <w:p>
      <w:pPr>
        <w:pStyle w:val="Normal"/>
        <w:spacing w:lineRule="exact" w:line="243"/>
        <w:rPr>
          <w:rFonts w:ascii="Tahoma" w:hAnsi="Tahoma" w:eastAsia="Tahoma" w:cs="Tahoma"/>
        </w:rPr>
      </w:pPr>
      <w:r>
        <w:rPr>
          <w:rFonts w:eastAsia="Tahoma" w:cs="Tahoma" w:ascii="Tahoma" w:hAnsi="Tahoma"/>
        </w:rPr>
      </w:r>
    </w:p>
    <w:p>
      <w:pPr>
        <w:pStyle w:val="Normal"/>
        <w:numPr>
          <w:ilvl w:val="1"/>
          <w:numId w:val="2"/>
        </w:numPr>
        <w:tabs>
          <w:tab w:val="clear" w:pos="720"/>
          <w:tab w:val="left" w:pos="1480" w:leader="none"/>
        </w:tabs>
        <w:spacing w:lineRule="auto" w:line="237"/>
        <w:ind w:hanging="756" w:start="1480" w:end="140"/>
        <w:rPr>
          <w:rFonts w:ascii="Tahoma" w:hAnsi="Tahoma" w:eastAsia="Tahoma" w:cs="Tahoma"/>
        </w:rPr>
      </w:pPr>
      <w:r>
        <w:rPr>
          <w:rFonts w:eastAsia="Tahoma" w:cs="Tahoma" w:ascii="Tahoma" w:hAnsi="Tahoma"/>
        </w:rPr>
        <w:t>An approved Owner's statement disclosing the various contracts entered into by the Owner and setting forth the names of the contractors, their addresses, work and materials to be furnished, amounts of the contracts, amounts paid to date, amounts of current payments and balances due;</w:t>
      </w:r>
    </w:p>
    <w:p>
      <w:pPr>
        <w:pStyle w:val="Normal"/>
        <w:spacing w:lineRule="exact" w:line="241"/>
        <w:rPr>
          <w:rFonts w:ascii="Tahoma" w:hAnsi="Tahoma" w:eastAsia="Tahoma" w:cs="Tahoma"/>
        </w:rPr>
      </w:pPr>
      <w:r>
        <w:rPr>
          <w:rFonts w:eastAsia="Tahoma" w:cs="Tahoma" w:ascii="Tahoma" w:hAnsi="Tahoma"/>
        </w:rPr>
      </w:r>
    </w:p>
    <w:p>
      <w:pPr>
        <w:pStyle w:val="Normal"/>
        <w:numPr>
          <w:ilvl w:val="1"/>
          <w:numId w:val="2"/>
        </w:numPr>
        <w:tabs>
          <w:tab w:val="clear" w:pos="720"/>
          <w:tab w:val="left" w:pos="1480" w:leader="none"/>
        </w:tabs>
        <w:spacing w:lineRule="auto" w:line="237"/>
        <w:ind w:hanging="753" w:start="1480" w:end="0"/>
        <w:rPr>
          <w:rFonts w:ascii="Tahoma" w:hAnsi="Tahoma" w:eastAsia="Tahoma" w:cs="Tahoma"/>
        </w:rPr>
      </w:pPr>
      <w:r>
        <w:rPr>
          <w:rFonts w:eastAsia="Tahoma" w:cs="Tahoma" w:ascii="Tahoma" w:hAnsi="Tahoma"/>
        </w:rPr>
        <w:t>A signed General Contractor's statement setting forth all contractors and material suppliers with whom he has contracted, amounts of contracts, amounts paid to date, amounts of current payments and balances due;</w:t>
      </w:r>
    </w:p>
    <w:p>
      <w:pPr>
        <w:pStyle w:val="Normal"/>
        <w:spacing w:lineRule="exact" w:line="241"/>
        <w:rPr>
          <w:rFonts w:ascii="Tahoma" w:hAnsi="Tahoma" w:eastAsia="Tahoma" w:cs="Tahoma"/>
        </w:rPr>
      </w:pPr>
      <w:r>
        <w:rPr>
          <w:rFonts w:eastAsia="Tahoma" w:cs="Tahoma" w:ascii="Tahoma" w:hAnsi="Tahoma"/>
        </w:rPr>
      </w:r>
    </w:p>
    <w:p>
      <w:pPr>
        <w:pStyle w:val="Normal"/>
        <w:numPr>
          <w:ilvl w:val="1"/>
          <w:numId w:val="2"/>
        </w:numPr>
        <w:tabs>
          <w:tab w:val="clear" w:pos="720"/>
          <w:tab w:val="left" w:pos="1480" w:leader="none"/>
        </w:tabs>
        <w:spacing w:lineRule="atLeast" w:line="0"/>
        <w:ind w:hanging="756" w:start="1480" w:end="0"/>
        <w:rPr>
          <w:rFonts w:ascii="Tahoma" w:hAnsi="Tahoma" w:eastAsia="Tahoma" w:cs="Tahoma"/>
        </w:rPr>
      </w:pPr>
      <w:r>
        <w:rPr>
          <w:rFonts w:eastAsia="Tahoma" w:cs="Tahoma" w:ascii="Tahoma" w:hAnsi="Tahoma"/>
        </w:rPr>
        <w:t>A written approval by the Owner/Borrower of the requested disbursement;</w:t>
      </w:r>
    </w:p>
    <w:p>
      <w:pPr>
        <w:pStyle w:val="Normal"/>
        <w:spacing w:lineRule="exact" w:line="243"/>
        <w:rPr>
          <w:rFonts w:ascii="Tahoma" w:hAnsi="Tahoma" w:eastAsia="Tahoma" w:cs="Tahoma"/>
        </w:rPr>
      </w:pPr>
      <w:r>
        <w:rPr>
          <w:rFonts w:eastAsia="Tahoma" w:cs="Tahoma" w:ascii="Tahoma" w:hAnsi="Tahoma"/>
        </w:rPr>
      </w:r>
    </w:p>
    <w:p>
      <w:pPr>
        <w:pStyle w:val="Normal"/>
        <w:numPr>
          <w:ilvl w:val="1"/>
          <w:numId w:val="2"/>
        </w:numPr>
        <w:tabs>
          <w:tab w:val="clear" w:pos="720"/>
          <w:tab w:val="left" w:pos="1480" w:leader="none"/>
        </w:tabs>
        <w:spacing w:lineRule="auto" w:line="237"/>
        <w:ind w:hanging="772" w:start="1480" w:end="80"/>
        <w:jc w:val="both"/>
        <w:rPr>
          <w:rFonts w:ascii="Tahoma" w:hAnsi="Tahoma" w:eastAsia="Tahoma" w:cs="Tahoma"/>
        </w:rPr>
      </w:pPr>
      <w:r>
        <w:rPr>
          <w:rFonts w:eastAsia="Tahoma" w:cs="Tahoma" w:ascii="Tahoma" w:hAnsi="Tahoma"/>
        </w:rPr>
        <w:t>A report by the Inspector or a certification by the Architect certifying that work has been completed and materials are in place as indicated by the request for payment of the General Contractor. Said inspection is to be made and submitted by ;</w:t>
      </w:r>
    </w:p>
    <w:p>
      <w:pPr>
        <w:pStyle w:val="Normal"/>
        <w:spacing w:lineRule="exact" w:line="241"/>
        <w:rPr>
          <w:rFonts w:ascii="Tahoma" w:hAnsi="Tahoma" w:eastAsia="Tahoma" w:cs="Tahoma"/>
        </w:rPr>
      </w:pPr>
      <w:r>
        <w:rPr>
          <w:rFonts w:eastAsia="Tahoma" w:cs="Tahoma" w:ascii="Tahoma" w:hAnsi="Tahoma"/>
        </w:rPr>
      </w:r>
    </w:p>
    <w:p>
      <w:pPr>
        <w:pStyle w:val="Normal"/>
        <w:numPr>
          <w:ilvl w:val="1"/>
          <w:numId w:val="2"/>
        </w:numPr>
        <w:tabs>
          <w:tab w:val="clear" w:pos="720"/>
          <w:tab w:val="left" w:pos="1480" w:leader="none"/>
        </w:tabs>
        <w:spacing w:lineRule="auto" w:line="237"/>
        <w:ind w:hanging="748" w:start="1480" w:end="200"/>
        <w:rPr>
          <w:rFonts w:ascii="Tahoma" w:hAnsi="Tahoma" w:eastAsia="Tahoma" w:cs="Tahoma"/>
        </w:rPr>
      </w:pPr>
      <w:r>
        <w:rPr>
          <w:rFonts w:eastAsia="Tahoma" w:cs="Tahoma" w:ascii="Tahoma" w:hAnsi="Tahoma"/>
        </w:rPr>
        <w:t>Sufficient funds to cover the requested disbursements and to pay for extras or change orders for which waivers have not been deposited and for which funds have not previously been deposited;</w:t>
      </w:r>
    </w:p>
    <w:p>
      <w:pPr>
        <w:pStyle w:val="Normal"/>
        <w:spacing w:lineRule="exact" w:line="244"/>
        <w:rPr>
          <w:rFonts w:ascii="Tahoma" w:hAnsi="Tahoma" w:eastAsia="Tahoma" w:cs="Tahoma"/>
        </w:rPr>
      </w:pPr>
      <w:r>
        <w:rPr>
          <w:rFonts w:eastAsia="Tahoma" w:cs="Tahoma" w:ascii="Tahoma" w:hAnsi="Tahoma"/>
        </w:rPr>
      </w:r>
    </w:p>
    <w:p>
      <w:pPr>
        <w:pStyle w:val="Normal"/>
        <w:numPr>
          <w:ilvl w:val="1"/>
          <w:numId w:val="2"/>
        </w:numPr>
        <w:tabs>
          <w:tab w:val="clear" w:pos="720"/>
          <w:tab w:val="left" w:pos="1480" w:leader="none"/>
        </w:tabs>
        <w:spacing w:lineRule="auto" w:line="237"/>
        <w:ind w:hanging="741" w:start="1480" w:end="0"/>
        <w:rPr>
          <w:rFonts w:ascii="Tahoma" w:hAnsi="Tahoma" w:eastAsia="Tahoma" w:cs="Tahoma"/>
        </w:rPr>
      </w:pPr>
      <w:r>
        <w:rPr>
          <w:rFonts w:eastAsia="Tahoma" w:cs="Tahoma" w:ascii="Tahoma" w:hAnsi="Tahoma"/>
        </w:rPr>
        <w:t>Statements, waivers, affidavits, supporting waivers and releases of lien from such persons and in such form as may be required by First American Title Insurance Company for the purpose of providing the title insurance coverage specified herein;</w:t>
      </w:r>
    </w:p>
    <w:p>
      <w:pPr>
        <w:pStyle w:val="Normal"/>
        <w:spacing w:lineRule="exact" w:line="241"/>
        <w:rPr>
          <w:rFonts w:ascii="Tahoma" w:hAnsi="Tahoma" w:eastAsia="Tahoma" w:cs="Tahoma"/>
        </w:rPr>
      </w:pPr>
      <w:r>
        <w:rPr>
          <w:rFonts w:eastAsia="Tahoma" w:cs="Tahoma" w:ascii="Tahoma" w:hAnsi="Tahoma"/>
        </w:rPr>
      </w:r>
    </w:p>
    <w:p>
      <w:pPr>
        <w:pStyle w:val="Normal"/>
        <w:numPr>
          <w:ilvl w:val="1"/>
          <w:numId w:val="2"/>
        </w:numPr>
        <w:tabs>
          <w:tab w:val="clear" w:pos="720"/>
          <w:tab w:val="left" w:pos="1480" w:leader="none"/>
        </w:tabs>
        <w:spacing w:lineRule="auto" w:line="237"/>
        <w:ind w:hanging="770" w:start="1480" w:end="360"/>
        <w:rPr>
          <w:rFonts w:ascii="Tahoma" w:hAnsi="Tahoma" w:eastAsia="Tahoma" w:cs="Tahoma"/>
        </w:rPr>
      </w:pPr>
      <w:r>
        <w:rPr>
          <w:rFonts w:eastAsia="Tahoma" w:cs="Tahoma" w:ascii="Tahoma" w:hAnsi="Tahoma"/>
        </w:rPr>
        <w:t>All required documentation for the final draw request must be submitted to the Escrowee prior to any disbursements of the final draw.</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760" w:leader="none"/>
        </w:tabs>
        <w:spacing w:lineRule="auto" w:line="237"/>
        <w:ind w:hanging="715" w:start="760" w:end="0"/>
        <w:rPr>
          <w:rFonts w:ascii="Tahoma" w:hAnsi="Tahoma" w:eastAsia="Tahoma" w:cs="Tahoma"/>
        </w:rPr>
      </w:pPr>
      <w:r>
        <w:rPr>
          <w:rFonts w:eastAsia="Tahoma" w:cs="Tahoma" w:ascii="Tahoma" w:hAnsi="Tahoma"/>
        </w:rPr>
        <w:t xml:space="preserve">All disbursements for construction purposes will be made by the Escrowee </w:t>
      </w:r>
      <w:r>
        <w:rPr>
          <w:rFonts w:eastAsia="Tahoma" w:cs="Tahoma" w:ascii="Tahoma" w:hAnsi="Tahoma"/>
          <w:b/>
        </w:rPr>
        <w:t>directly to the General Contractor and/or Subcontractors as Escrowee and/or Lender may determine OR directly to the General Contractor, Subcontractors, vendors/suppliers and owner reimbursement</w:t>
      </w:r>
      <w:r>
        <w:rPr>
          <w:rFonts w:eastAsia="Tahoma" w:cs="Tahoma" w:ascii="Tahoma" w:hAnsi="Tahoma"/>
        </w:rPr>
        <w:t>. In the event that the</w:t>
      </w:r>
      <w:r>
        <w:rPr>
          <w:rFonts w:eastAsia="Tahoma" w:cs="Tahoma" w:ascii="Tahoma" w:hAnsi="Tahoma"/>
          <w:b/>
        </w:rPr>
        <w:t xml:space="preserve"> </w:t>
      </w:r>
      <w:r>
        <w:rPr>
          <w:rFonts w:eastAsia="Tahoma" w:cs="Tahoma" w:ascii="Tahoma" w:hAnsi="Tahoma"/>
        </w:rPr>
        <w:t>General Contractor and any subcontractor jointly authorize the Escrowee to pay any funds due one to the other, the Escrowee may comply with such authorization. However, it is the intention of the parties named herein and signatories hereto that no person not a party signatory to this escrow shall have the right to look to the Escrowee for any disbursement hereunder, under a third party beneficiary theory or otherwise, and that the Escrowee owes no duty to any such third party to make any disbursement.</w:t>
      </w:r>
    </w:p>
    <w:p>
      <w:pPr>
        <w:sectPr>
          <w:type w:val="nextPage"/>
          <w:pgSz w:w="12240" w:h="15840"/>
          <w:pgMar w:left="680" w:right="760" w:gutter="0" w:header="0" w:top="717" w:footer="0" w:bottom="330"/>
          <w:pgNumType w:fmt="decimal"/>
          <w:formProt w:val="false"/>
          <w:textDirection w:val="lrTb"/>
          <w:docGrid w:type="default" w:linePitch="360" w:charSpace="0"/>
        </w:sectPr>
      </w:pP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ahoma" w:hAnsi="Tahoma" w:eastAsia="Tahoma" w:cs="Tahoma"/>
          <w:sz w:val="18"/>
        </w:rPr>
      </w:pPr>
      <w:r>
        <w:rPr>
          <w:rFonts w:eastAsia="Tahoma" w:cs="Tahoma" w:ascii="Tahoma" w:hAnsi="Tahoma"/>
          <w:sz w:val="18"/>
        </w:rPr>
        <w:t>IV.</w:t>
      </w:r>
    </w:p>
    <w:p>
      <w:pPr>
        <w:pStyle w:val="Normal"/>
        <w:spacing w:lineRule="exact" w:line="247"/>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uto" w:line="237"/>
        <w:ind w:end="340"/>
        <w:rPr>
          <w:rFonts w:ascii="Tahoma" w:hAnsi="Tahoma" w:eastAsia="Tahoma" w:cs="Tahoma"/>
        </w:rPr>
      </w:pPr>
      <w:r>
        <w:rPr>
          <w:rFonts w:eastAsia="Tahoma" w:cs="Tahoma" w:ascii="Tahoma" w:hAnsi="Tahoma"/>
        </w:rPr>
        <w:t>As the Escrowee makes a partial disbursement of mortgage proceeds hereunder, it will furnish the Lender the First American Title Insurance Company Endorsements, aforesaid, covering each requested disbursement.</w:t>
      </w:r>
    </w:p>
    <w:p>
      <w:pPr>
        <w:sectPr>
          <w:type w:val="continuous"/>
          <w:pgSz w:w="12240" w:h="15840"/>
          <w:pgMar w:left="680" w:right="760" w:gutter="0" w:header="0" w:top="717" w:footer="0" w:bottom="330"/>
          <w:cols w:num="2" w:equalWidth="false" w:sep="false">
            <w:col w:w="320" w:space="440"/>
            <w:col w:w="10040"/>
          </w:cols>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760" w:leader="none"/>
        </w:tabs>
        <w:spacing w:lineRule="auto" w:line="237"/>
        <w:ind w:hanging="612" w:start="760" w:end="0"/>
        <w:rPr>
          <w:rFonts w:ascii="Tahoma" w:hAnsi="Tahoma" w:eastAsia="Tahoma" w:cs="Tahoma"/>
        </w:rPr>
      </w:pPr>
      <w:r>
        <w:rPr>
          <w:rFonts w:eastAsia="Tahoma" w:cs="Tahoma" w:ascii="Tahoma" w:hAnsi="Tahoma"/>
        </w:rPr>
        <w:t>If at any time during the course of construction the total of the unpaid disclosed cost of construction as indicated by the column totals on the General Contractor's signed statement exceeds the amount of the undisbursed mortgage proceeds as calculated by subtracting the total amount of liability taken on the endorsements from the face amount of the mortgage, the Escrowee need not make further disbursements under the terms of this escrow until the Owner/Borrower has deposited in this escrow the sum necessary to make the available funds equal to the unpaid disclosed cost of construction, unless specifically directed to do so by the Lender. Also, if Escrowee discovers a misstatement in an affidavit furnished by General Contractor or Owner/Borrower, it may stop disbursement until the misstatement has been corrected. First American Title Insurance Company has no liability hereunder to the Owner/Borrower relating to protection against mechanic's lien claims.</w:t>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tbl>
      <w:tblPr>
        <w:tblW w:w="10780" w:type="dxa"/>
        <w:jc w:val="start"/>
        <w:tblInd w:w="0" w:type="dxa"/>
        <w:tblLayout w:type="fixed"/>
        <w:tblCellMar>
          <w:top w:w="0" w:type="dxa"/>
          <w:start w:w="0" w:type="dxa"/>
          <w:bottom w:w="0" w:type="dxa"/>
          <w:end w:w="0" w:type="dxa"/>
        </w:tblCellMar>
      </w:tblPr>
      <w:tblGrid>
        <w:gridCol w:w="540"/>
        <w:gridCol w:w="10240"/>
      </w:tblGrid>
      <w:tr>
        <w:trPr>
          <w:trHeight w:val="241" w:hRule="atLeast"/>
        </w:trPr>
        <w:tc>
          <w:tcPr>
            <w:tcW w:w="540" w:type="dxa"/>
            <w:tcBorders/>
          </w:tcPr>
          <w:p>
            <w:pPr>
              <w:pStyle w:val="Normal"/>
              <w:spacing w:lineRule="atLeast" w:line="0"/>
              <w:ind w:end="120"/>
              <w:jc w:val="end"/>
              <w:rPr>
                <w:rFonts w:ascii="Tahoma" w:hAnsi="Tahoma" w:eastAsia="Tahoma" w:cs="Tahoma"/>
              </w:rPr>
            </w:pPr>
            <w:r>
              <w:rPr>
                <w:rFonts w:eastAsia="Tahoma" w:cs="Tahoma" w:ascii="Tahoma" w:hAnsi="Tahoma"/>
              </w:rPr>
              <w:t>VI.</w:t>
            </w:r>
          </w:p>
        </w:tc>
        <w:tc>
          <w:tcPr>
            <w:tcW w:w="10240" w:type="dxa"/>
            <w:tcBorders/>
          </w:tcPr>
          <w:p>
            <w:pPr>
              <w:pStyle w:val="Normal"/>
              <w:spacing w:lineRule="atLeast" w:line="0"/>
              <w:ind w:start="220" w:end="0"/>
              <w:rPr>
                <w:rFonts w:ascii="Tahoma" w:hAnsi="Tahoma" w:eastAsia="Tahoma" w:cs="Tahoma"/>
                <w:w w:val="99"/>
              </w:rPr>
            </w:pPr>
            <w:r>
              <w:rPr>
                <w:rFonts w:eastAsia="Tahoma" w:cs="Tahoma" w:ascii="Tahoma" w:hAnsi="Tahoma"/>
                <w:w w:val="99"/>
              </w:rPr>
              <w:t>The functions and duties assumed by First American Title Insurance Company include only those described in this</w:t>
            </w:r>
          </w:p>
        </w:tc>
      </w:tr>
      <w:tr>
        <w:trPr>
          <w:trHeight w:val="240" w:hRule="atLeast"/>
        </w:trPr>
        <w:tc>
          <w:tcPr>
            <w:tcW w:w="540" w:type="dxa"/>
            <w:tcBorders/>
          </w:tcPr>
          <w:p>
            <w:pPr>
              <w:pStyle w:val="Normal"/>
              <w:snapToGrid w:val="false"/>
              <w:spacing w:lineRule="atLeast" w:line="0"/>
              <w:rPr>
                <w:rFonts w:ascii="Times New Roman" w:hAnsi="Times New Roman" w:eastAsia="Times New Roman" w:cs="Times New Roman"/>
                <w:w w:val="99"/>
              </w:rPr>
            </w:pPr>
            <w:r>
              <w:rPr>
                <w:rFonts w:eastAsia="Times New Roman" w:cs="Times New Roman" w:ascii="Times New Roman" w:hAnsi="Times New Roman"/>
                <w:w w:val="99"/>
              </w:rPr>
            </w:r>
          </w:p>
        </w:tc>
        <w:tc>
          <w:tcPr>
            <w:tcW w:w="10240" w:type="dxa"/>
            <w:tcBorders/>
          </w:tcPr>
          <w:p>
            <w:pPr>
              <w:pStyle w:val="Normal"/>
              <w:spacing w:lineRule="exact" w:line="240"/>
              <w:ind w:start="220" w:end="0"/>
              <w:rPr>
                <w:rFonts w:ascii="Tahoma" w:hAnsi="Tahoma" w:eastAsia="Tahoma" w:cs="Tahoma"/>
              </w:rPr>
            </w:pPr>
            <w:r>
              <w:rPr>
                <w:rFonts w:eastAsia="Tahoma" w:cs="Tahoma" w:ascii="Tahoma" w:hAnsi="Tahoma"/>
              </w:rPr>
              <w:t>agreement, and the Escrowee is not obligated to act except in accordance with the terms and conditions of this</w:t>
            </w:r>
          </w:p>
        </w:tc>
      </w:tr>
      <w:tr>
        <w:trPr>
          <w:trHeight w:val="242" w:hRule="atLeast"/>
        </w:trPr>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40" w:type="dxa"/>
            <w:tcBorders/>
          </w:tcPr>
          <w:p>
            <w:pPr>
              <w:pStyle w:val="Normal"/>
              <w:spacing w:lineRule="atLeast" w:line="0"/>
              <w:ind w:start="220" w:end="0"/>
              <w:rPr>
                <w:rFonts w:ascii="Tahoma" w:hAnsi="Tahoma" w:eastAsia="Tahoma" w:cs="Tahoma"/>
              </w:rPr>
            </w:pPr>
            <w:r>
              <w:rPr>
                <w:rFonts w:eastAsia="Tahoma" w:cs="Tahoma" w:ascii="Tahoma" w:hAnsi="Tahoma"/>
              </w:rPr>
              <w:t>escrow. First American Title Insurance Company does not insure that the building will be completed nor does it</w:t>
            </w:r>
          </w:p>
        </w:tc>
      </w:tr>
      <w:tr>
        <w:trPr>
          <w:trHeight w:val="240" w:hRule="atLeast"/>
        </w:trPr>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40" w:type="dxa"/>
            <w:tcBorders/>
          </w:tcPr>
          <w:p>
            <w:pPr>
              <w:pStyle w:val="Normal"/>
              <w:spacing w:lineRule="exact" w:line="240"/>
              <w:ind w:start="220" w:end="0"/>
              <w:rPr>
                <w:rFonts w:ascii="Tahoma" w:hAnsi="Tahoma" w:eastAsia="Tahoma" w:cs="Tahoma"/>
              </w:rPr>
            </w:pPr>
            <w:r>
              <w:rPr>
                <w:rFonts w:eastAsia="Tahoma" w:cs="Tahoma" w:ascii="Tahoma" w:hAnsi="Tahoma"/>
              </w:rPr>
              <w:t>insure that the building, when completed, will be in accordance with plans and specifications, nor that sufficient</w:t>
            </w:r>
          </w:p>
        </w:tc>
      </w:tr>
      <w:tr>
        <w:trPr>
          <w:trHeight w:val="242" w:hRule="atLeast"/>
        </w:trPr>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40" w:type="dxa"/>
            <w:tcBorders/>
          </w:tcPr>
          <w:p>
            <w:pPr>
              <w:pStyle w:val="Normal"/>
              <w:spacing w:lineRule="atLeast" w:line="0"/>
              <w:ind w:start="220" w:end="0"/>
              <w:rPr>
                <w:rFonts w:ascii="Tahoma" w:hAnsi="Tahoma" w:eastAsia="Tahoma" w:cs="Tahoma"/>
              </w:rPr>
            </w:pPr>
            <w:r>
              <w:rPr>
                <w:rFonts w:eastAsia="Tahoma" w:cs="Tahoma" w:ascii="Tahoma" w:hAnsi="Tahoma"/>
              </w:rPr>
              <w:t>funds will be available for completion, nor does it make the certifications of the Inspector/Architect its own, nor</w:t>
            </w:r>
          </w:p>
        </w:tc>
      </w:tr>
      <w:tr>
        <w:trPr>
          <w:trHeight w:val="242" w:hRule="atLeast"/>
        </w:trPr>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40" w:type="dxa"/>
            <w:tcBorders/>
          </w:tcPr>
          <w:p>
            <w:pPr>
              <w:pStyle w:val="Normal"/>
              <w:spacing w:lineRule="atLeast" w:line="0"/>
              <w:ind w:start="220" w:end="0"/>
              <w:rPr>
                <w:rFonts w:ascii="Tahoma" w:hAnsi="Tahoma" w:eastAsia="Tahoma" w:cs="Tahoma"/>
              </w:rPr>
            </w:pPr>
            <w:r>
              <w:rPr>
                <w:rFonts w:eastAsia="Tahoma" w:cs="Tahoma" w:ascii="Tahoma" w:hAnsi="Tahoma"/>
              </w:rPr>
              <w:t>does it assume any liability for same other than procurement as one of the conditions precedent to each</w:t>
            </w:r>
          </w:p>
        </w:tc>
      </w:tr>
      <w:tr>
        <w:trPr>
          <w:trHeight w:val="240" w:hRule="atLeast"/>
        </w:trPr>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40" w:type="dxa"/>
            <w:tcBorders/>
          </w:tcPr>
          <w:p>
            <w:pPr>
              <w:pStyle w:val="Normal"/>
              <w:spacing w:lineRule="exact" w:line="240"/>
              <w:ind w:start="220" w:end="0"/>
              <w:rPr>
                <w:rFonts w:ascii="Tahoma" w:hAnsi="Tahoma" w:eastAsia="Tahoma" w:cs="Tahoma"/>
              </w:rPr>
            </w:pPr>
            <w:r>
              <w:rPr>
                <w:rFonts w:eastAsia="Tahoma" w:cs="Tahoma" w:ascii="Tahoma" w:hAnsi="Tahoma"/>
              </w:rPr>
              <w:t>disbursement.</w:t>
            </w:r>
          </w:p>
        </w:tc>
      </w:tr>
      <w:tr>
        <w:trPr>
          <w:trHeight w:val="482" w:hRule="atLeast"/>
        </w:trPr>
        <w:tc>
          <w:tcPr>
            <w:tcW w:w="540" w:type="dxa"/>
            <w:tcBorders/>
          </w:tcPr>
          <w:p>
            <w:pPr>
              <w:pStyle w:val="Normal"/>
              <w:spacing w:lineRule="atLeast" w:line="0"/>
              <w:ind w:end="120"/>
              <w:jc w:val="end"/>
              <w:rPr>
                <w:rFonts w:ascii="Tahoma" w:hAnsi="Tahoma" w:eastAsia="Tahoma" w:cs="Tahoma"/>
                <w:w w:val="90"/>
              </w:rPr>
            </w:pPr>
            <w:r>
              <w:rPr>
                <w:rFonts w:eastAsia="Tahoma" w:cs="Tahoma" w:ascii="Tahoma" w:hAnsi="Tahoma"/>
                <w:w w:val="90"/>
              </w:rPr>
              <w:t>VII.</w:t>
            </w:r>
          </w:p>
        </w:tc>
        <w:tc>
          <w:tcPr>
            <w:tcW w:w="10240" w:type="dxa"/>
            <w:tcBorders/>
          </w:tcPr>
          <w:p>
            <w:pPr>
              <w:pStyle w:val="Normal"/>
              <w:spacing w:lineRule="atLeast" w:line="0"/>
              <w:ind w:start="220" w:end="0"/>
              <w:rPr>
                <w:rFonts w:ascii="Tahoma" w:hAnsi="Tahoma" w:eastAsia="Tahoma" w:cs="Tahoma"/>
              </w:rPr>
            </w:pPr>
            <w:r>
              <w:rPr>
                <w:rFonts w:eastAsia="Tahoma" w:cs="Tahoma" w:ascii="Tahoma" w:hAnsi="Tahoma"/>
              </w:rPr>
              <w:t>Bill all title and escrow charges to the owner. Escrow fees are payable when billed. If escrow fees are not paid</w:t>
            </w:r>
          </w:p>
        </w:tc>
      </w:tr>
      <w:tr>
        <w:trPr>
          <w:trHeight w:val="240" w:hRule="atLeast"/>
        </w:trPr>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40" w:type="dxa"/>
            <w:tcBorders/>
          </w:tcPr>
          <w:p>
            <w:pPr>
              <w:pStyle w:val="Normal"/>
              <w:spacing w:lineRule="exact" w:line="240"/>
              <w:ind w:start="220" w:end="0"/>
              <w:rPr>
                <w:rFonts w:ascii="Tahoma" w:hAnsi="Tahoma" w:eastAsia="Tahoma" w:cs="Tahoma"/>
              </w:rPr>
            </w:pPr>
            <w:r>
              <w:rPr>
                <w:rFonts w:eastAsia="Tahoma" w:cs="Tahoma" w:ascii="Tahoma" w:hAnsi="Tahoma"/>
              </w:rPr>
              <w:t>within fourteen (14) days of billing, Escrowee may cease making any further disbursements until escrow fees</w:t>
            </w:r>
          </w:p>
        </w:tc>
      </w:tr>
      <w:tr>
        <w:trPr>
          <w:trHeight w:val="242" w:hRule="atLeast"/>
        </w:trPr>
        <w:tc>
          <w:tcPr>
            <w:tcW w:w="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40" w:type="dxa"/>
            <w:tcBorders/>
          </w:tcPr>
          <w:p>
            <w:pPr>
              <w:pStyle w:val="Normal"/>
              <w:spacing w:lineRule="atLeast" w:line="0"/>
              <w:ind w:start="220" w:end="0"/>
              <w:rPr/>
            </w:pPr>
            <w:r>
              <w:rPr/>
              <w:t>have been paid.</w:t>
            </w:r>
          </w:p>
        </w:tc>
      </w:tr>
    </w:tbl>
    <w:p>
      <w:pPr>
        <w:sectPr>
          <w:type w:val="continuous"/>
          <w:pgSz w:w="12240" w:h="15840"/>
          <w:pgMar w:left="680" w:right="760" w:gutter="0" w:header="0" w:top="717" w:footer="0" w:bottom="330"/>
          <w:formProt w:val="false"/>
          <w:textDirection w:val="lrTb"/>
          <w:docGrid w:type="default" w:linePitch="360" w:charSpace="0"/>
        </w:sectPr>
      </w:pPr>
    </w:p>
    <w:tbl>
      <w:tblPr>
        <w:tblW w:w="10920" w:type="dxa"/>
        <w:jc w:val="start"/>
        <w:tblInd w:w="0" w:type="dxa"/>
        <w:tblLayout w:type="fixed"/>
        <w:tblCellMar>
          <w:top w:w="0" w:type="dxa"/>
          <w:start w:w="0" w:type="dxa"/>
          <w:bottom w:w="0" w:type="dxa"/>
          <w:end w:w="0" w:type="dxa"/>
        </w:tblCellMar>
      </w:tblPr>
      <w:tblGrid>
        <w:gridCol w:w="620"/>
        <w:gridCol w:w="4320"/>
        <w:gridCol w:w="2380"/>
        <w:gridCol w:w="1340"/>
        <w:gridCol w:w="2260"/>
      </w:tblGrid>
      <w:tr>
        <w:trPr>
          <w:trHeight w:val="241" w:hRule="atLeast"/>
        </w:trPr>
        <w:tc>
          <w:tcPr>
            <w:tcW w:w="620" w:type="dxa"/>
            <w:tcBorders/>
          </w:tcPr>
          <w:p>
            <w:pPr>
              <w:pStyle w:val="Normal"/>
              <w:spacing w:lineRule="atLeast" w:line="0"/>
              <w:ind w:end="120"/>
              <w:jc w:val="end"/>
              <w:rPr>
                <w:rFonts w:ascii="Tahoma" w:hAnsi="Tahoma" w:eastAsia="Tahoma" w:cs="Tahoma"/>
                <w:w w:val="93"/>
              </w:rPr>
            </w:pPr>
            <w:bookmarkStart w:id="2" w:name="page3"/>
            <w:bookmarkEnd w:id="2"/>
            <w:r>
              <w:rPr>
                <w:rFonts w:eastAsia="Tahoma" w:cs="Tahoma" w:ascii="Tahoma" w:hAnsi="Tahoma"/>
                <w:w w:val="93"/>
              </w:rPr>
              <w:t>VIII.</w:t>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General Conditions: At any time prior to its commencement of disbursement of funds hereunder, the Escrowee</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reserves the right to decline commencement of disbursement of funds, if First American Title Insurance Company</w:t>
            </w:r>
          </w:p>
        </w:tc>
      </w:tr>
      <w:tr>
        <w:trPr>
          <w:trHeight w:val="240" w:hRule="atLeast"/>
        </w:trPr>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300" w:type="dxa"/>
            <w:gridSpan w:val="4"/>
            <w:tcBorders/>
          </w:tcPr>
          <w:p>
            <w:pPr>
              <w:pStyle w:val="Normal"/>
              <w:spacing w:lineRule="exact" w:line="240"/>
              <w:ind w:start="220" w:end="0"/>
              <w:rPr>
                <w:rFonts w:ascii="Tahoma" w:hAnsi="Tahoma" w:eastAsia="Tahoma" w:cs="Tahoma"/>
              </w:rPr>
            </w:pPr>
            <w:r>
              <w:rPr>
                <w:rFonts w:eastAsia="Tahoma" w:cs="Tahoma" w:ascii="Tahoma" w:hAnsi="Tahoma"/>
              </w:rPr>
              <w:t>declines any risk offered for insurance hereunder, whereupon Escrowee shall return to Lender any documents in</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its possession relating to such loan and the funds received by it. Commencement of disbursement makes this</w:t>
            </w:r>
          </w:p>
        </w:tc>
      </w:tr>
      <w:tr>
        <w:trPr>
          <w:trHeight w:val="240" w:hRule="atLeast"/>
        </w:trPr>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300" w:type="dxa"/>
            <w:gridSpan w:val="4"/>
            <w:tcBorders/>
          </w:tcPr>
          <w:p>
            <w:pPr>
              <w:pStyle w:val="Normal"/>
              <w:spacing w:lineRule="exact" w:line="241"/>
              <w:ind w:start="220" w:end="0"/>
              <w:rPr>
                <w:rFonts w:ascii="Tahoma" w:hAnsi="Tahoma" w:eastAsia="Tahoma" w:cs="Tahoma"/>
              </w:rPr>
            </w:pPr>
            <w:r>
              <w:rPr>
                <w:rFonts w:eastAsia="Tahoma" w:cs="Tahoma" w:ascii="Tahoma" w:hAnsi="Tahoma"/>
              </w:rPr>
              <w:t>agreement effective as to all funds received and disbursed on the construction in question.</w:t>
            </w:r>
          </w:p>
        </w:tc>
      </w:tr>
      <w:tr>
        <w:trPr>
          <w:trHeight w:val="485"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Where, after the first disbursement, a further title search reveals a subsequently arising exception over which</w:t>
            </w:r>
          </w:p>
        </w:tc>
      </w:tr>
      <w:tr>
        <w:trPr>
          <w:trHeight w:val="240" w:hRule="atLeast"/>
        </w:trPr>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300" w:type="dxa"/>
            <w:gridSpan w:val="4"/>
            <w:tcBorders/>
          </w:tcPr>
          <w:p>
            <w:pPr>
              <w:pStyle w:val="Normal"/>
              <w:spacing w:lineRule="exact" w:line="240"/>
              <w:ind w:start="220" w:end="0"/>
              <w:rPr>
                <w:rFonts w:ascii="Tahoma" w:hAnsi="Tahoma" w:eastAsia="Tahoma" w:cs="Tahoma"/>
              </w:rPr>
            </w:pPr>
            <w:r>
              <w:rPr>
                <w:rFonts w:eastAsia="Tahoma" w:cs="Tahoma" w:ascii="Tahoma" w:hAnsi="Tahoma"/>
              </w:rPr>
              <w:t>First American Title Insurance Company is unwilling to insure, Escrowee will notify the Lender and may</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discontinue disbursement until the exception has been disposed of to the satisfaction of the Lender.</w:t>
            </w:r>
          </w:p>
        </w:tc>
      </w:tr>
      <w:tr>
        <w:trPr>
          <w:trHeight w:val="482"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A mechanic's lien claim over which First American Title Insurance Company is required to insure hereunder does</w:t>
            </w:r>
          </w:p>
        </w:tc>
      </w:tr>
      <w:tr>
        <w:trPr>
          <w:trHeight w:val="240" w:hRule="atLeast"/>
        </w:trPr>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700" w:type="dxa"/>
            <w:gridSpan w:val="2"/>
            <w:tcBorders/>
          </w:tcPr>
          <w:p>
            <w:pPr>
              <w:pStyle w:val="Normal"/>
              <w:spacing w:lineRule="exact" w:line="240"/>
              <w:ind w:start="220" w:end="0"/>
              <w:rPr>
                <w:rFonts w:ascii="Tahoma" w:hAnsi="Tahoma" w:eastAsia="Tahoma" w:cs="Tahoma"/>
              </w:rPr>
            </w:pPr>
            <w:r>
              <w:rPr>
                <w:rFonts w:eastAsia="Tahoma" w:cs="Tahoma" w:ascii="Tahoma" w:hAnsi="Tahoma"/>
              </w:rPr>
              <w:t>not warrant a discontinuance of disbursement.</w:t>
            </w:r>
          </w:p>
        </w:tc>
        <w:tc>
          <w:tcPr>
            <w:tcW w:w="13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85"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Escrowee has no liability for loss caused by an error in the certification furnished it hereunder as to work in place.</w:t>
            </w:r>
          </w:p>
        </w:tc>
      </w:tr>
      <w:tr>
        <w:trPr>
          <w:trHeight w:val="482"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Escrowee shall not be responsible for any loss of documents or funds while such documents or funds are not in</w:t>
            </w:r>
          </w:p>
        </w:tc>
      </w:tr>
      <w:tr>
        <w:trPr>
          <w:trHeight w:val="240" w:hRule="atLeast"/>
        </w:trPr>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300" w:type="dxa"/>
            <w:gridSpan w:val="4"/>
            <w:tcBorders/>
          </w:tcPr>
          <w:p>
            <w:pPr>
              <w:pStyle w:val="Normal"/>
              <w:spacing w:lineRule="exact" w:line="240"/>
              <w:ind w:start="220" w:end="0"/>
              <w:rPr>
                <w:rFonts w:ascii="Tahoma" w:hAnsi="Tahoma" w:eastAsia="Tahoma" w:cs="Tahoma"/>
              </w:rPr>
            </w:pPr>
            <w:r>
              <w:rPr>
                <w:rFonts w:eastAsia="Tahoma" w:cs="Tahoma" w:ascii="Tahoma" w:hAnsi="Tahoma"/>
              </w:rPr>
              <w:t>its custody. Documents or funds deposited in the United States mail shall not be construed as being in custody of</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700" w:type="dxa"/>
            <w:gridSpan w:val="2"/>
            <w:tcBorders/>
          </w:tcPr>
          <w:p>
            <w:pPr>
              <w:pStyle w:val="Normal"/>
              <w:spacing w:lineRule="atLeast" w:line="0"/>
              <w:ind w:start="220" w:end="0"/>
              <w:rPr>
                <w:rFonts w:ascii="Tahoma" w:hAnsi="Tahoma" w:eastAsia="Tahoma" w:cs="Tahoma"/>
              </w:rPr>
            </w:pPr>
            <w:r>
              <w:rPr>
                <w:rFonts w:eastAsia="Tahoma" w:cs="Tahoma" w:ascii="Tahoma" w:hAnsi="Tahoma"/>
              </w:rPr>
              <w:t>the Escrowee.</w:t>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3"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In the event of default as declared by the Lender and/or foreclosure by the Lender, Escrowee shall have the right</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700" w:type="dxa"/>
            <w:gridSpan w:val="2"/>
            <w:tcBorders/>
          </w:tcPr>
          <w:p>
            <w:pPr>
              <w:pStyle w:val="Normal"/>
              <w:spacing w:lineRule="atLeast" w:line="0"/>
              <w:ind w:start="220" w:end="0"/>
              <w:rPr>
                <w:rFonts w:ascii="Tahoma" w:hAnsi="Tahoma" w:eastAsia="Tahoma" w:cs="Tahoma"/>
              </w:rPr>
            </w:pPr>
            <w:r>
              <w:rPr>
                <w:rFonts w:eastAsia="Tahoma" w:cs="Tahoma" w:ascii="Tahoma" w:hAnsi="Tahoma"/>
              </w:rPr>
              <w:t>to discontinue further disbursements under this agreement.</w:t>
            </w:r>
          </w:p>
        </w:tc>
        <w:tc>
          <w:tcPr>
            <w:tcW w:w="1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482" w:hRule="atLeast"/>
        </w:trPr>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Interest, income or other benefits, if any, earned or derived from the funds deposited shall belong to First</w:t>
            </w:r>
          </w:p>
        </w:tc>
      </w:tr>
      <w:tr>
        <w:trPr>
          <w:trHeight w:val="240" w:hRule="atLeast"/>
        </w:trPr>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300" w:type="dxa"/>
            <w:gridSpan w:val="4"/>
            <w:tcBorders/>
          </w:tcPr>
          <w:p>
            <w:pPr>
              <w:pStyle w:val="Normal"/>
              <w:spacing w:lineRule="exact" w:line="240"/>
              <w:ind w:start="220" w:end="0"/>
              <w:rPr>
                <w:rFonts w:ascii="Tahoma" w:hAnsi="Tahoma" w:eastAsia="Tahoma" w:cs="Tahoma"/>
              </w:rPr>
            </w:pPr>
            <w:r>
              <w:rPr>
                <w:rFonts w:eastAsia="Tahoma" w:cs="Tahoma" w:ascii="Tahoma" w:hAnsi="Tahoma"/>
              </w:rPr>
              <w:t>American Title Insurance Company, First American Title Insurance Company may deposit all funds received</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hereunder to one or more of its general accounts. First American Title Insurance Company shall be under no duty</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to invest or reinvest any funds, at any time, held by it pursuant to the terms of this agreement.</w:t>
            </w:r>
          </w:p>
        </w:tc>
      </w:tr>
      <w:tr>
        <w:trPr>
          <w:trHeight w:val="480" w:hRule="atLeast"/>
        </w:trPr>
        <w:tc>
          <w:tcPr>
            <w:tcW w:w="620" w:type="dxa"/>
            <w:tcBorders/>
          </w:tcPr>
          <w:p>
            <w:pPr>
              <w:pStyle w:val="Normal"/>
              <w:spacing w:lineRule="atLeast" w:line="0"/>
              <w:ind w:end="120"/>
              <w:jc w:val="end"/>
              <w:rPr>
                <w:rFonts w:ascii="Tahoma" w:hAnsi="Tahoma" w:eastAsia="Tahoma" w:cs="Tahoma"/>
              </w:rPr>
            </w:pPr>
            <w:r>
              <w:rPr>
                <w:rFonts w:eastAsia="Tahoma" w:cs="Tahoma" w:ascii="Tahoma" w:hAnsi="Tahoma"/>
              </w:rPr>
              <w:t>IX.</w:t>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The undersigned agree that this Construction Loan Escrow Agreement is not intended by any of the undersigned</w:t>
            </w:r>
          </w:p>
        </w:tc>
      </w:tr>
      <w:tr>
        <w:trPr>
          <w:trHeight w:val="242" w:hRule="atLeast"/>
        </w:trPr>
        <w:tc>
          <w:tcPr>
            <w:tcW w:w="6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300" w:type="dxa"/>
            <w:gridSpan w:val="4"/>
            <w:tcBorders/>
          </w:tcPr>
          <w:p>
            <w:pPr>
              <w:pStyle w:val="Normal"/>
              <w:spacing w:lineRule="atLeast" w:line="0"/>
              <w:ind w:start="220" w:end="0"/>
              <w:rPr>
                <w:rFonts w:ascii="Tahoma" w:hAnsi="Tahoma" w:eastAsia="Tahoma" w:cs="Tahoma"/>
              </w:rPr>
            </w:pPr>
            <w:r>
              <w:rPr>
                <w:rFonts w:eastAsia="Tahoma" w:cs="Tahoma" w:ascii="Tahoma" w:hAnsi="Tahoma"/>
              </w:rPr>
              <w:t>to give any benefits, rights, privileges, actions or remedies to any person, partnership, firm or corporation other</w:t>
            </w:r>
          </w:p>
        </w:tc>
      </w:tr>
      <w:tr>
        <w:trPr>
          <w:trHeight w:val="217" w:hRule="atLeast"/>
        </w:trPr>
        <w:tc>
          <w:tcPr>
            <w:tcW w:w="6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320" w:type="dxa"/>
            <w:tcBorders/>
          </w:tcPr>
          <w:p>
            <w:pPr>
              <w:pStyle w:val="Normal"/>
              <w:spacing w:lineRule="exact" w:line="217"/>
              <w:ind w:start="220" w:end="0"/>
              <w:rPr>
                <w:rFonts w:ascii="Tahoma" w:hAnsi="Tahoma" w:eastAsia="Tahoma" w:cs="Tahoma"/>
              </w:rPr>
            </w:pPr>
            <w:r>
              <w:rPr>
                <w:rFonts w:eastAsia="Tahoma" w:cs="Tahoma" w:ascii="Tahoma" w:hAnsi="Tahoma"/>
              </w:rPr>
              <w:t>than First American Title Insurance Company,</w:t>
            </w:r>
          </w:p>
        </w:tc>
        <w:tc>
          <w:tcPr>
            <w:tcW w:w="23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40" w:type="dxa"/>
            <w:tcBorders/>
          </w:tcPr>
          <w:p>
            <w:pPr>
              <w:pStyle w:val="Normal"/>
              <w:spacing w:lineRule="exact" w:line="217"/>
              <w:ind w:start="60" w:end="0"/>
              <w:rPr>
                <w:rFonts w:ascii="Tahoma" w:hAnsi="Tahoma" w:eastAsia="Tahoma" w:cs="Tahoma"/>
              </w:rPr>
            </w:pPr>
            <w:r>
              <w:rPr>
                <w:rFonts w:eastAsia="Tahoma" w:cs="Tahoma" w:ascii="Tahoma" w:hAnsi="Tahoma"/>
              </w:rPr>
              <w:t>(Lender), and</w:t>
            </w:r>
          </w:p>
        </w:tc>
        <w:tc>
          <w:tcPr>
            <w:tcW w:w="22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20" w:end="0"/>
        <w:rPr>
          <w:rFonts w:ascii="Tahoma" w:hAnsi="Tahoma" w:eastAsia="Tahoma" w:cs="Tahoma"/>
        </w:rPr>
      </w:pPr>
      <w:r>
        <w:rPr>
          <w:rFonts w:eastAsia="Tahoma" w:cs="Tahoma" w:ascii="Tahoma" w:hAnsi="Tahoma"/>
        </w:rPr>
        <w:t>(Owner/Borrower), as a third party beneficiary or otherwise under any theory of law.</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
                <wp:simplePos x="0" y="0"/>
                <wp:positionH relativeFrom="column">
                  <wp:posOffset>533400</wp:posOffset>
                </wp:positionH>
                <wp:positionV relativeFrom="paragraph">
                  <wp:posOffset>-10795</wp:posOffset>
                </wp:positionV>
                <wp:extent cx="457200" cy="0"/>
                <wp:effectExtent l="0" t="3810" r="0" b="3810"/>
                <wp:wrapNone/>
                <wp:docPr id="4" name=""/>
                <a:graphic xmlns:a="http://schemas.openxmlformats.org/drawingml/2006/main">
                  <a:graphicData uri="http://schemas.microsoft.com/office/word/2010/wordprocessingShape">
                    <wps:wsp>
                      <wps:cNvSpPr/>
                      <wps:spPr>
                        <a:xfrm>
                          <a:off x="0" y="0"/>
                          <a:ext cx="4572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2pt,-0.85pt" to="77.95pt,-0.85pt" stroked="t" o:allowincell="f" style="position:absolute">
                <v:stroke color="black" weight="7560" joinstyle="miter" endcap="flat"/>
                <v:fill o:detectmouseclick="t" on="false"/>
                <w10:wrap type="none"/>
              </v:line>
            </w:pict>
          </mc:Fallback>
        </mc:AlternateContent>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520" w:leader="none"/>
        </w:tabs>
        <w:spacing w:lineRule="atLeast" w:line="0"/>
        <w:ind w:start="140" w:end="0"/>
        <w:rPr/>
      </w:pPr>
      <w:r>
        <w:rPr>
          <w:rFonts w:eastAsia="Tahoma" w:cs="Tahoma" w:ascii="Tahoma" w:hAnsi="Tahoma"/>
        </w:rPr>
        <w:t>Lender:</w:t>
      </w:r>
      <w:r>
        <w:rPr>
          <w:rFonts w:eastAsia="Times New Roman" w:cs="Times New Roman" w:ascii="Times New Roman" w:hAnsi="Times New Roman"/>
        </w:rPr>
        <w:tab/>
      </w:r>
      <w:r>
        <w:rPr>
          <w:rFonts w:eastAsia="Tahoma" w:cs="Tahoma" w:ascii="Tahoma" w:hAnsi="Tahoma"/>
        </w:rPr>
        <w:t>Owner/Buyer:</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520" w:leader="none"/>
        </w:tabs>
        <w:spacing w:lineRule="atLeast" w:line="0"/>
        <w:ind w:start="140" w:end="0"/>
        <w:rPr/>
      </w:pPr>
      <w:r>
        <w:rPr>
          <w:rFonts w:eastAsia="Tahoma" w:cs="Tahoma" w:ascii="Tahoma" w:hAnsi="Tahoma"/>
        </w:rPr>
        <w:t>By:___________________________________________</w:t>
      </w:r>
      <w:r>
        <w:rPr>
          <w:rFonts w:eastAsia="Times New Roman" w:cs="Times New Roman" w:ascii="Times New Roman" w:hAnsi="Times New Roman"/>
        </w:rPr>
        <w:tab/>
      </w:r>
      <w:r>
        <w:rPr>
          <w:rFonts w:eastAsia="Tahoma" w:cs="Tahoma" w:ascii="Tahoma" w:hAnsi="Tahoma"/>
          <w:sz w:val="19"/>
        </w:rPr>
        <w:t>By:___________________________________________</w:t>
      </w:r>
    </w:p>
    <w:p>
      <w:pPr>
        <w:pStyle w:val="Normal"/>
        <w:spacing w:lineRule="exact" w:line="243"/>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5520" w:leader="none"/>
        </w:tabs>
        <w:spacing w:lineRule="atLeast" w:line="0"/>
        <w:ind w:start="140" w:end="0"/>
        <w:rPr/>
      </w:pPr>
      <w:r>
        <w:rPr>
          <w:rFonts w:eastAsia="Tahoma" w:cs="Tahoma" w:ascii="Tahoma" w:hAnsi="Tahoma"/>
        </w:rPr>
        <w:t>Its:___________________________________________</w:t>
      </w:r>
      <w:r>
        <w:rPr>
          <w:rFonts w:eastAsia="Times New Roman" w:cs="Times New Roman" w:ascii="Times New Roman" w:hAnsi="Times New Roman"/>
        </w:rPr>
        <w:tab/>
      </w:r>
      <w:r>
        <w:rPr>
          <w:rFonts w:eastAsia="Tahoma" w:cs="Tahoma" w:ascii="Tahoma" w:hAnsi="Tahoma"/>
          <w:sz w:val="19"/>
        </w:rPr>
        <w:t>By:___________________________________________</w:t>
      </w:r>
    </w:p>
    <w:p>
      <w:pPr>
        <w:pStyle w:val="Normal"/>
        <w:spacing w:lineRule="exact" w:line="26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20" w:end="0"/>
        <w:rPr>
          <w:rFonts w:ascii="Tahoma" w:hAnsi="Tahoma" w:eastAsia="Tahoma" w:cs="Tahoma"/>
        </w:rPr>
      </w:pPr>
      <w:r>
        <w:rPr>
          <w:rFonts w:eastAsia="Tahoma" w:cs="Tahoma" w:ascii="Tahoma" w:hAnsi="Tahoma"/>
        </w:rPr>
        <w:t>Accepted: First American Title Insurance Company</w:t>
      </w:r>
    </w:p>
    <w:p>
      <w:pPr>
        <w:pStyle w:val="Normal"/>
        <w:spacing w:lineRule="auto" w:line="237"/>
        <w:ind w:start="120" w:end="0"/>
        <w:rPr>
          <w:rFonts w:ascii="Tahoma" w:hAnsi="Tahoma" w:eastAsia="Tahoma" w:cs="Tahoma"/>
        </w:rPr>
      </w:pPr>
      <w:r>
        <w:rPr>
          <w:rFonts w:eastAsia="Tahoma" w:cs="Tahoma" w:ascii="Tahoma" w:hAnsi="Tahoma"/>
        </w:rPr>
        <w:t>National Commercial Services, Escrowee</w:t>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Tahoma" w:hAnsi="Tahoma" w:eastAsia="Tahoma" w:cs="Tahoma"/>
        </w:rPr>
      </w:pPr>
      <w:r>
        <w:rPr>
          <w:rFonts w:eastAsia="Tahoma" w:cs="Tahoma" w:ascii="Tahoma" w:hAnsi="Tahoma"/>
        </w:rPr>
        <w:t>By:___________________________________________</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sectPr>
          <w:type w:val="continuous"/>
          <w:pgSz w:w="12240" w:h="15840"/>
          <w:pgMar w:left="680" w:right="760" w:gutter="0" w:header="0" w:top="717" w:footer="0" w:bottom="330"/>
          <w:pgNumType w:fmt="decimal"/>
          <w:formProt w:val="false"/>
          <w:textDirection w:val="lrTb"/>
          <w:docGrid w:type="default" w:linePitch="360" w:charSpace="0"/>
        </w:sectPr>
        <w:pStyle w:val="Normal"/>
        <w:spacing w:lineRule="atLeast" w:line="0"/>
        <w:ind w:start="120" w:end="0"/>
        <w:rPr>
          <w:rFonts w:ascii="Tahoma" w:hAnsi="Tahoma" w:eastAsia="Tahoma" w:cs="Tahoma"/>
        </w:rPr>
      </w:pPr>
      <w:r>
        <w:rPr>
          <w:rFonts w:eastAsia="Tahoma" w:cs="Tahoma" w:ascii="Tahoma" w:hAnsi="Tahoma"/>
        </w:rPr>
        <w:t>Name:________________________________________ Office:________________________________________</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bookmarkStart w:id="3" w:name="page4"/>
      <w:bookmarkStart w:id="4" w:name="page4"/>
      <w:bookmarkEnd w:id="4"/>
    </w:p>
    <w:p>
      <w:pPr>
        <w:pStyle w:val="Normal"/>
        <w:spacing w:lineRule="atLeast" w:line="0"/>
        <w:rPr>
          <w:rFonts w:ascii="Tahoma" w:hAnsi="Tahoma" w:eastAsia="Tahoma" w:cs="Tahoma"/>
        </w:rPr>
      </w:pPr>
      <w:r>
        <w:rPr>
          <w:rFonts w:eastAsia="Tahoma" w:cs="Tahoma" w:ascii="Tahoma" w:hAnsi="Tahoma"/>
        </w:rPr>
        <w:t>General Contractor:</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start="720" w:end="20"/>
        <w:rPr>
          <w:rFonts w:ascii="Tahoma" w:hAnsi="Tahoma" w:eastAsia="Tahoma" w:cs="Tahoma"/>
        </w:rPr>
      </w:pPr>
      <w:r>
        <w:rPr>
          <w:rFonts w:eastAsia="Tahoma" w:cs="Tahoma" w:ascii="Tahoma" w:hAnsi="Tahoma"/>
        </w:rPr>
        <w:t>The undersigned acknowledges that he/she is neither a party to the Construction Loan Escrow Agreement, nor does that agreement confer any benefits, rights, privileges, actions or remedies to any person, partnership, firm</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2880" w:start="3600" w:end="0"/>
        <w:rPr/>
      </w:pPr>
      <w:r>
        <w:rPr>
          <w:rFonts w:eastAsia="Tahoma" w:cs="Tahoma" w:ascii="Tahoma" w:hAnsi="Tahoma"/>
        </w:rPr>
        <w:t>or corporation other than First American Title Insurance Company,</w:t>
      </w:r>
      <w:r>
        <w:rPr>
          <w:rFonts w:eastAsia="Times New Roman" w:cs="Times New Roman" w:ascii="Times New Roman" w:hAnsi="Times New Roman"/>
        </w:rPr>
        <w:t xml:space="preserve"> </w:t>
      </w:r>
      <w:r>
        <w:rPr>
          <w:rFonts w:eastAsia="Tahoma" w:cs="Tahoma" w:ascii="Tahoma" w:hAnsi="Tahoma"/>
        </w:rPr>
        <w:t>(Lender), and (Owner/Borrower), under a third party beneficiary theory or otherwise under any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
                <wp:simplePos x="0" y="0"/>
                <wp:positionH relativeFrom="column">
                  <wp:posOffset>4228465</wp:posOffset>
                </wp:positionH>
                <wp:positionV relativeFrom="paragraph">
                  <wp:posOffset>-162560</wp:posOffset>
                </wp:positionV>
                <wp:extent cx="1715770" cy="0"/>
                <wp:effectExtent l="0" t="3810" r="0" b="3810"/>
                <wp:wrapNone/>
                <wp:docPr id="5" name=""/>
                <a:graphic xmlns:a="http://schemas.openxmlformats.org/drawingml/2006/main">
                  <a:graphicData uri="http://schemas.microsoft.com/office/word/2010/wordprocessingShape">
                    <wps:wsp>
                      <wps:cNvSpPr/>
                      <wps:spPr>
                        <a:xfrm>
                          <a:off x="0" y="0"/>
                          <a:ext cx="17157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32.95pt,-12.8pt" to="468pt,-12.8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457200</wp:posOffset>
                </wp:positionH>
                <wp:positionV relativeFrom="paragraph">
                  <wp:posOffset>-10160</wp:posOffset>
                </wp:positionV>
                <wp:extent cx="1828800" cy="0"/>
                <wp:effectExtent l="0" t="3810" r="0" b="3810"/>
                <wp:wrapNone/>
                <wp:docPr id="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36pt,-0.8pt" to="179.95pt,-0.8pt" stroked="t" o:allowincell="f" style="position:absolute">
                <v:stroke color="black" weight="7560" joinstyle="miter" endcap="flat"/>
                <v:fill o:detectmouseclick="t" on="false"/>
                <w10:wrap type="none"/>
              </v:line>
            </w:pict>
          </mc:Fallback>
        </mc:AlternateContent>
      </w:r>
    </w:p>
    <w:p>
      <w:pPr>
        <w:pStyle w:val="Normal"/>
        <w:spacing w:lineRule="atLeast" w:line="0"/>
        <w:ind w:start="720" w:end="0"/>
        <w:rPr>
          <w:rFonts w:ascii="Tahoma" w:hAnsi="Tahoma" w:eastAsia="Tahoma" w:cs="Tahoma"/>
        </w:rPr>
      </w:pPr>
      <w:r>
        <w:rPr>
          <w:rFonts w:eastAsia="Tahoma" w:cs="Tahoma" w:ascii="Tahoma" w:hAnsi="Tahoma"/>
        </w:rPr>
        <w:t>theory of law.</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rFonts w:ascii="Tahoma" w:hAnsi="Tahoma" w:eastAsia="Tahoma" w:cs="Tahoma"/>
        </w:rPr>
      </w:pPr>
      <w:r>
        <w:rPr>
          <w:rFonts w:eastAsia="Tahoma" w:cs="Tahoma" w:ascii="Tahoma" w:hAnsi="Tahoma"/>
        </w:rPr>
        <w:t>The undersigned agrees that the improvements referred to in the escrow agreement will be constructed and completed in strict accordance with the plans and specifications and the building contract. The undersigned also concurs in the above escrow instructions signed by the Owner/Borrower and the Lender or their representatives.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_____________________________________________</w:t>
      </w:r>
    </w:p>
    <w:p>
      <w:pPr>
        <w:sectPr>
          <w:type w:val="nextPage"/>
          <w:pgSz w:w="12240" w:h="15840"/>
          <w:pgMar w:left="720" w:right="720" w:gutter="0" w:header="0" w:top="1440" w:footer="0" w:bottom="1440"/>
          <w:pgNumType w:fmt="decimal"/>
          <w:formProt w:val="false"/>
          <w:textDirection w:val="lrTb"/>
          <w:docGrid w:type="default" w:linePitch="360" w:charSpace="0"/>
        </w:sectPr>
        <w:pStyle w:val="Normal"/>
        <w:spacing w:lineRule="auto" w:line="237"/>
        <w:rPr>
          <w:rFonts w:ascii="Tahoma" w:hAnsi="Tahoma" w:eastAsia="Tahoma" w:cs="Tahoma"/>
        </w:rPr>
      </w:pPr>
      <w:r>
        <w:rPr>
          <w:rFonts w:eastAsia="Tahoma" w:cs="Tahoma" w:ascii="Tahoma" w:hAnsi="Tahoma"/>
        </w:rPr>
        <w:t>For the General Contractor</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bookmarkStart w:id="5" w:name="page5"/>
      <w:bookmarkStart w:id="6" w:name="page5"/>
      <w:bookmarkEnd w:id="6"/>
    </w:p>
    <w:p>
      <w:pPr>
        <w:pStyle w:val="Normal"/>
        <w:spacing w:lineRule="atLeast" w:line="0"/>
        <w:jc w:val="center"/>
        <w:rPr>
          <w:rFonts w:ascii="Tahoma" w:hAnsi="Tahoma" w:eastAsia="Tahoma" w:cs="Tahoma"/>
          <w:b/>
        </w:rPr>
      </w:pPr>
      <w:r>
        <w:rPr>
          <w:rFonts w:eastAsia="Tahoma" w:cs="Tahoma" w:ascii="Tahoma" w:hAnsi="Tahoma"/>
          <w:b/>
        </w:rPr>
        <w:t>ENDORSEMENT</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center"/>
        <w:rPr>
          <w:rFonts w:ascii="Tahoma" w:hAnsi="Tahoma" w:eastAsia="Tahoma" w:cs="Tahoma"/>
          <w:b/>
        </w:rPr>
      </w:pPr>
      <w:r>
        <w:rPr>
          <w:rFonts w:eastAsia="Tahoma" w:cs="Tahoma" w:ascii="Tahoma" w:hAnsi="Tahoma"/>
          <w:b/>
        </w:rPr>
        <w:t>ISSUED BY</w:t>
      </w:r>
    </w:p>
    <w:p>
      <w:pPr>
        <w:pStyle w:val="Normal"/>
        <w:spacing w:lineRule="exact" w:line="23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end="20"/>
        <w:jc w:val="center"/>
        <w:rPr>
          <w:rFonts w:ascii="Tahoma" w:hAnsi="Tahoma" w:eastAsia="Tahoma" w:cs="Tahoma"/>
          <w:b/>
          <w:i/>
          <w:i/>
          <w:sz w:val="24"/>
        </w:rPr>
      </w:pPr>
      <w:r>
        <w:rPr>
          <w:rFonts w:eastAsia="Tahoma" w:cs="Tahoma" w:ascii="Tahoma" w:hAnsi="Tahoma"/>
          <w:b/>
          <w:i/>
          <w:sz w:val="24"/>
        </w:rPr>
        <w:t>First American Title Insurance Company</w:t>
      </w:r>
    </w:p>
    <w:p>
      <w:pPr>
        <w:pStyle w:val="Normal"/>
        <w:spacing w:lineRule="exact" w:line="24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3520" w:end="0"/>
        <w:rPr>
          <w:rFonts w:ascii="Tahoma" w:hAnsi="Tahoma" w:eastAsia="Tahoma" w:cs="Tahoma"/>
        </w:rPr>
      </w:pPr>
      <w:r>
        <w:rPr>
          <w:rFonts w:eastAsia="Tahoma" w:cs="Tahoma" w:ascii="Tahoma" w:hAnsi="Tahoma"/>
        </w:rPr>
        <w:t>Attached to Policy No.  NCS-533454-MAD</w:t>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20" w:end="0"/>
        <w:rPr>
          <w:rFonts w:ascii="Tahoma" w:hAnsi="Tahoma" w:eastAsia="Tahoma" w:cs="Tahoma"/>
          <w:b/>
        </w:rPr>
      </w:pPr>
      <w:r>
        <w:rPr>
          <w:rFonts w:eastAsia="Tahoma" w:cs="Tahoma" w:ascii="Tahoma" w:hAnsi="Tahoma"/>
          <w:b/>
        </w:rPr>
        <w:t>CONSTRUCTION LOAN DISBURSEMENT ENDORSEMENT</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The Date of Policy is amended to .</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ahoma" w:hAnsi="Tahoma" w:eastAsia="Tahoma" w:cs="Tahoma"/>
        </w:rPr>
      </w:pPr>
      <w:r>
        <w:rPr>
          <w:rFonts w:eastAsia="Tahoma" w:cs="Tahoma" w:ascii="Tahoma" w:hAnsi="Tahoma"/>
        </w:rPr>
        <w:t>Previous Amount of Insurance $ .</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ahoma" w:hAnsi="Tahoma" w:eastAsia="Tahoma" w:cs="Tahoma"/>
        </w:rPr>
      </w:pPr>
      <w:r>
        <w:rPr>
          <w:rFonts w:eastAsia="Tahoma" w:cs="Tahoma" w:ascii="Tahoma" w:hAnsi="Tahoma"/>
        </w:rPr>
        <w:t>Increase in Amount of Insurance $ .</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ahoma" w:hAnsi="Tahoma" w:eastAsia="Tahoma" w:cs="Tahoma"/>
        </w:rPr>
      </w:pPr>
      <w:r>
        <w:rPr>
          <w:rFonts w:eastAsia="Tahoma" w:cs="Tahoma" w:ascii="Tahoma" w:hAnsi="Tahoma"/>
        </w:rPr>
        <w:t>The Amount of Insurance is amended to $ .</w:t>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Schedule B is amended as follows: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rFonts w:ascii="Tahoma" w:hAnsi="Tahoma" w:eastAsia="Tahoma" w:cs="Tahoma"/>
        </w:rPr>
      </w:pPr>
      <w:r>
        <w:rPr>
          <w:rFonts w:eastAsia="Tahoma" w:cs="Tahoma" w:ascii="Tahoma" w:hAnsi="Tahoma"/>
        </w:rPr>
        <w:t>This Endorsement is made a part of the Policy and is subject to all of the terms and provisions thereof and of any prior Endorsements thereto. Except to the extent expressly stated, it neither modifies any of the terms and provisions of the Policy and any prior Endorsements, nor does it extend the effective date of the Policy and any other prior Endorsements, nor does it increase the face amount thereof.</w: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Tahoma" w:hAnsi="Tahoma" w:eastAsia="Tahoma" w:cs="Tahoma"/>
          <w:b/>
          <w:i/>
          <w:i/>
        </w:rPr>
      </w:pPr>
      <w:r>
        <w:rPr>
          <w:rFonts w:eastAsia="Tahoma" w:cs="Tahoma" w:ascii="Tahoma" w:hAnsi="Tahoma"/>
          <w:b/>
          <w:i/>
        </w:rPr>
        <w:t>First American Title Insurance Company</w:t>
      </w:r>
    </w:p>
    <w:p>
      <w:pPr>
        <w:pStyle w:val="Normal"/>
        <w:spacing w:lineRule="exact" w:line="200"/>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By:_________________________________</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Tahoma" w:hAnsi="Tahoma" w:eastAsia="Tahoma" w:cs="Tahoma"/>
        </w:rPr>
      </w:pPr>
      <w:r>
        <w:rPr>
          <w:rFonts w:eastAsia="Tahoma" w:cs="Tahoma" w:ascii="Tahoma" w:hAnsi="Tahoma"/>
        </w:rPr>
        <w:t>Authorized Signature</w:t>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ahoma" w:hAnsi="Tahoma" w:eastAsia="Tahoma" w:cs="Tahoma"/>
        </w:rPr>
      </w:pPr>
      <w:r>
        <w:rPr>
          <w:rFonts w:eastAsia="Tahoma" w:cs="Tahoma" w:ascii="Tahoma" w:hAnsi="Tahoma"/>
        </w:rPr>
        <w:t>Dated:</w:t>
      </w:r>
    </w:p>
    <w:sectPr>
      <w:type w:val="nextPage"/>
      <w:pgSz w:w="12240" w:h="15840"/>
      <w:pgMar w:left="720" w:right="72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35"/>
      <w:numFmt w:val="upperLetter"/>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61"/>
      <w:numFmt w:val="upperLetter"/>
      <w:lvlText w:val="%1."/>
      <w:lvlJc w:val="start"/>
      <w:pPr>
        <w:tabs>
          <w:tab w:val="num" w:pos="0"/>
        </w:tabs>
        <w:ind w:start="0" w:hanging="0"/>
      </w:pPr>
    </w:lvl>
  </w:abstractNum>
  <w:abstractNum w:abstractNumId="4">
    <w:lvl w:ilvl="0">
      <w:start w:val="22"/>
      <w:numFmt w:val="upperLetter"/>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