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320" w:type="dxa"/>
        <w:jc w:val="start"/>
        <w:tblInd w:w="400" w:type="dxa"/>
        <w:tblLayout w:type="fixed"/>
        <w:tblCellMar>
          <w:top w:w="0" w:type="dxa"/>
          <w:start w:w="0" w:type="dxa"/>
          <w:bottom w:w="0" w:type="dxa"/>
          <w:end w:w="0" w:type="dxa"/>
        </w:tblCellMar>
      </w:tblPr>
      <w:tblGrid>
        <w:gridCol w:w="6280"/>
        <w:gridCol w:w="3040"/>
      </w:tblGrid>
      <w:tr>
        <w:trPr>
          <w:trHeight w:val="184" w:hRule="atLeast"/>
        </w:trPr>
        <w:tc>
          <w:tcPr>
            <w:tcW w:w="6280" w:type="dxa"/>
            <w:tcBorders/>
          </w:tcPr>
          <w:p>
            <w:pPr>
              <w:pStyle w:val="Normal"/>
              <w:spacing w:lineRule="atLeast" w:line="0"/>
              <w:rPr>
                <w:rFonts w:ascii="Arial" w:hAnsi="Arial" w:eastAsia="Arial" w:cs="Arial"/>
                <w:b/>
                <w:sz w:val="16"/>
              </w:rPr>
            </w:pPr>
            <w:bookmarkStart w:id="0" w:name="page1"/>
            <w:bookmarkEnd w:id="0"/>
            <w:r>
              <w:drawing>
                <wp:anchor behindDoc="1" distT="0" distB="0" distL="114935" distR="114935" simplePos="0" locked="0" layoutInCell="1" allowOverlap="1" relativeHeight="2">
                  <wp:simplePos x="0" y="0"/>
                  <wp:positionH relativeFrom="page">
                    <wp:posOffset>685800</wp:posOffset>
                  </wp:positionH>
                  <wp:positionV relativeFrom="page">
                    <wp:posOffset>611505</wp:posOffset>
                  </wp:positionV>
                  <wp:extent cx="390525" cy="47434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6" t="-38" r="-46" b="-38"/>
                          <a:stretch>
                            <a:fillRect/>
                          </a:stretch>
                        </pic:blipFill>
                        <pic:spPr bwMode="auto">
                          <a:xfrm>
                            <a:off x="0" y="0"/>
                            <a:ext cx="390525" cy="474345"/>
                          </a:xfrm>
                          <a:prstGeom prst="rect">
                            <a:avLst/>
                          </a:prstGeom>
                        </pic:spPr>
                      </pic:pic>
                    </a:graphicData>
                  </a:graphic>
                </wp:anchor>
              </w:drawing>
            </w:r>
            <w:r>
              <w:rPr>
                <w:rFonts w:eastAsia="Arial" w:cs="Arial" w:ascii="Arial" w:hAnsi="Arial"/>
                <w:b/>
                <w:sz w:val="16"/>
              </w:rPr>
              <w:t>CONTRACTORS STATE LICENSE BOARD</w:t>
            </w:r>
          </w:p>
        </w:tc>
        <w:tc>
          <w:tcPr>
            <w:tcW w:w="3040" w:type="dxa"/>
            <w:tcBorders/>
          </w:tcPr>
          <w:p>
            <w:pPr>
              <w:pStyle w:val="Normal"/>
              <w:spacing w:lineRule="atLeast" w:line="0"/>
              <w:jc w:val="end"/>
              <w:rPr>
                <w:rFonts w:ascii="Arial" w:hAnsi="Arial" w:eastAsia="Arial" w:cs="Arial"/>
                <w:sz w:val="16"/>
              </w:rPr>
            </w:pPr>
            <w:r>
              <w:rPr>
                <w:rFonts w:eastAsia="Arial" w:cs="Arial" w:ascii="Arial" w:hAnsi="Arial"/>
                <w:sz w:val="16"/>
              </w:rPr>
              <w:t>STATE OF CALIFORNIA</w:t>
            </w:r>
          </w:p>
        </w:tc>
      </w:tr>
      <w:tr>
        <w:trPr>
          <w:trHeight w:val="40" w:hRule="atLeast"/>
        </w:trPr>
        <w:tc>
          <w:tcPr>
            <w:tcW w:w="6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1" w:hRule="atLeast"/>
        </w:trPr>
        <w:tc>
          <w:tcPr>
            <w:tcW w:w="6280" w:type="dxa"/>
            <w:tcBorders/>
          </w:tcPr>
          <w:p>
            <w:pPr>
              <w:pStyle w:val="Normal"/>
              <w:spacing w:lineRule="atLeast" w:line="0"/>
              <w:rPr>
                <w:rFonts w:ascii="Arial" w:hAnsi="Arial" w:eastAsia="Arial" w:cs="Arial"/>
                <w:sz w:val="16"/>
              </w:rPr>
            </w:pPr>
            <w:r>
              <w:rPr>
                <w:rFonts w:eastAsia="Arial" w:cs="Arial" w:ascii="Arial" w:hAnsi="Arial"/>
                <w:sz w:val="16"/>
              </w:rPr>
              <w:t>9821 Business Park Drive, Sacramento, CA 95827-1703</w:t>
            </w:r>
          </w:p>
        </w:tc>
        <w:tc>
          <w:tcPr>
            <w:tcW w:w="3040" w:type="dxa"/>
            <w:tcBorders/>
          </w:tcPr>
          <w:p>
            <w:pPr>
              <w:pStyle w:val="Normal"/>
              <w:spacing w:lineRule="atLeast" w:line="0"/>
              <w:jc w:val="end"/>
              <w:rPr>
                <w:rFonts w:ascii="Arial" w:hAnsi="Arial" w:eastAsia="Arial" w:cs="Arial"/>
                <w:sz w:val="16"/>
              </w:rPr>
            </w:pPr>
            <w:r>
              <w:rPr>
                <w:rFonts w:eastAsia="Arial" w:cs="Arial" w:ascii="Arial" w:hAnsi="Arial"/>
                <w:sz w:val="16"/>
              </w:rPr>
              <w:t>1-800-321-CSLB (2752)</w:t>
            </w:r>
          </w:p>
        </w:tc>
      </w:tr>
      <w:tr>
        <w:trPr>
          <w:trHeight w:val="199" w:hRule="atLeast"/>
        </w:trPr>
        <w:tc>
          <w:tcPr>
            <w:tcW w:w="6280" w:type="dxa"/>
            <w:tcBorders/>
          </w:tcPr>
          <w:p>
            <w:pPr>
              <w:pStyle w:val="Normal"/>
              <w:spacing w:lineRule="atLeast" w:line="0"/>
              <w:rPr>
                <w:rFonts w:ascii="Arial" w:hAnsi="Arial" w:eastAsia="Arial" w:cs="Arial"/>
                <w:sz w:val="16"/>
              </w:rPr>
            </w:pPr>
            <w:r>
              <w:rPr>
                <w:rFonts w:eastAsia="Arial" w:cs="Arial" w:ascii="Arial" w:hAnsi="Arial"/>
                <w:sz w:val="16"/>
              </w:rPr>
              <w:t>Mailing Address: P.O. Box 26000, Sacramento, California 95826-0026</w:t>
            </w:r>
          </w:p>
        </w:tc>
        <w:tc>
          <w:tcPr>
            <w:tcW w:w="3040" w:type="dxa"/>
            <w:tcBorders/>
          </w:tcPr>
          <w:p>
            <w:pPr>
              <w:pStyle w:val="Normal"/>
              <w:spacing w:lineRule="atLeast" w:line="0"/>
              <w:jc w:val="end"/>
              <w:rPr>
                <w:rFonts w:ascii="Arial" w:hAnsi="Arial" w:eastAsia="Arial" w:cs="Arial"/>
                <w:i/>
                <w:i/>
                <w:sz w:val="16"/>
              </w:rPr>
            </w:pPr>
            <w:r>
              <w:rPr>
                <w:rFonts w:eastAsia="Arial" w:cs="Arial" w:ascii="Arial" w:hAnsi="Arial"/>
                <w:i/>
                <w:sz w:val="16"/>
              </w:rPr>
              <w:t>www.cslb.ca.gov</w:t>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40"/>
        <w:jc w:val="center"/>
        <w:rPr>
          <w:rFonts w:ascii="Arial" w:hAnsi="Arial" w:eastAsia="Arial" w:cs="Arial"/>
          <w:b/>
          <w:sz w:val="24"/>
        </w:rPr>
      </w:pPr>
      <w:r>
        <w:rPr>
          <w:rFonts w:eastAsia="Arial" w:cs="Arial" w:ascii="Arial" w:hAnsi="Arial"/>
          <w:b/>
          <w:sz w:val="24"/>
        </w:rPr>
        <w:t>Conditional and Unconditional Waiver and Release Forms</w:t>
      </w:r>
    </w:p>
    <w:p>
      <w:pPr>
        <w:pStyle w:val="Normal"/>
        <w:spacing w:lineRule="exact" w:line="1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580" w:end="0"/>
        <w:rPr>
          <w:rFonts w:ascii="Arial" w:hAnsi="Arial" w:eastAsia="Arial" w:cs="Arial"/>
          <w:b/>
          <w:sz w:val="18"/>
        </w:rPr>
      </w:pPr>
      <w:r>
        <w:rPr>
          <w:rFonts w:eastAsia="Arial" w:cs="Arial" w:ascii="Arial" w:hAnsi="Arial"/>
          <w:b/>
          <w:sz w:val="18"/>
        </w:rPr>
        <w:t>Civil Code Section 3262</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rFonts w:ascii="Arial" w:hAnsi="Arial" w:eastAsia="Arial" w:cs="Arial"/>
          <w:b/>
        </w:rPr>
      </w:pPr>
      <w:r>
        <w:rPr>
          <w:rFonts w:eastAsia="Arial" w:cs="Arial" w:ascii="Arial" w:hAnsi="Arial"/>
          <w:b/>
        </w:rPr>
        <w:t>General Principles:</w:t>
      </w:r>
    </w:p>
    <w:p>
      <w:pPr>
        <w:pStyle w:val="Normal"/>
        <w:spacing w:lineRule="exact" w:line="1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start="780" w:end="1320"/>
        <w:jc w:val="both"/>
        <w:rPr>
          <w:rFonts w:ascii="Arial" w:hAnsi="Arial" w:eastAsia="Arial" w:cs="Arial"/>
        </w:rPr>
      </w:pPr>
      <w:r>
        <w:rPr>
          <w:rFonts w:eastAsia="Arial" w:cs="Arial" w:ascii="Arial" w:hAnsi="Arial"/>
        </w:rPr>
        <w:t>No lien release is binding unless the claimant executes (signs) and delivers a waiver and release.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780" w:end="1320"/>
        <w:jc w:val="both"/>
        <w:rPr/>
      </w:pPr>
      <w:r>
        <w:rPr>
          <w:rFonts w:eastAsia="Arial" w:cs="Arial" w:ascii="Arial" w:hAnsi="Arial"/>
          <w:b/>
        </w:rPr>
        <w:t>Be careful:</w:t>
      </w:r>
      <w:r>
        <w:rPr>
          <w:rFonts w:eastAsia="Arial" w:cs="Arial" w:ascii="Arial" w:hAnsi="Arial"/>
        </w:rPr>
        <w:t xml:space="preserve"> paying your contractor (and/or getting a release from your contractor) does not guarantee that other claimants, like subcontractors and suppliers, are paid. A claimant is a person who, if not paid, can file a lien on your home.</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80" w:end="1320"/>
        <w:jc w:val="both"/>
        <w:rPr>
          <w:rFonts w:ascii="Arial" w:hAnsi="Arial" w:eastAsia="Arial" w:cs="Arial"/>
        </w:rPr>
      </w:pPr>
      <w:r>
        <w:rPr>
          <w:rFonts w:eastAsia="Arial" w:cs="Arial" w:ascii="Arial" w:hAnsi="Arial"/>
        </w:rPr>
        <w:t>To be effective, the waiver and release forms must follow substantially one of the forms set forth in Civil Code Section 3262. The four forms are:</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20" w:leader="none"/>
        </w:tabs>
        <w:spacing w:lineRule="atLeast" w:line="0"/>
        <w:ind w:hanging="240" w:start="1020" w:end="0"/>
        <w:rPr>
          <w:rFonts w:ascii="Arial" w:hAnsi="Arial" w:eastAsia="Arial" w:cs="Arial"/>
        </w:rPr>
      </w:pPr>
      <w:r>
        <w:rPr>
          <w:rFonts w:eastAsia="Arial" w:cs="Arial" w:ascii="Arial" w:hAnsi="Arial"/>
        </w:rPr>
        <w:t>Conditional Waiver And Release Upon Progress Payment</w:t>
      </w:r>
    </w:p>
    <w:p>
      <w:pPr>
        <w:pStyle w:val="Normal"/>
        <w:spacing w:lineRule="exact" w:line="49"/>
        <w:rPr>
          <w:rFonts w:ascii="Arial" w:hAnsi="Arial" w:eastAsia="Arial" w:cs="Arial"/>
        </w:rPr>
      </w:pPr>
      <w:r>
        <w:rPr>
          <w:rFonts w:eastAsia="Arial" w:cs="Arial" w:ascii="Arial" w:hAnsi="Arial"/>
        </w:rPr>
      </w:r>
    </w:p>
    <w:p>
      <w:pPr>
        <w:pStyle w:val="Normal"/>
        <w:numPr>
          <w:ilvl w:val="0"/>
          <w:numId w:val="1"/>
        </w:numPr>
        <w:tabs>
          <w:tab w:val="clear" w:pos="720"/>
          <w:tab w:val="left" w:pos="1020" w:leader="none"/>
        </w:tabs>
        <w:spacing w:lineRule="atLeast" w:line="0"/>
        <w:ind w:hanging="240" w:start="1020" w:end="0"/>
        <w:rPr>
          <w:rFonts w:ascii="Arial" w:hAnsi="Arial" w:eastAsia="Arial" w:cs="Arial"/>
        </w:rPr>
      </w:pPr>
      <w:r>
        <w:rPr>
          <w:rFonts w:eastAsia="Arial" w:cs="Arial" w:ascii="Arial" w:hAnsi="Arial"/>
        </w:rPr>
        <w:t>Unconditional Waiver And Release Upon Progress Payment</w:t>
      </w:r>
    </w:p>
    <w:p>
      <w:pPr>
        <w:pStyle w:val="Normal"/>
        <w:spacing w:lineRule="exact" w:line="50"/>
        <w:rPr>
          <w:rFonts w:ascii="Arial" w:hAnsi="Arial" w:eastAsia="Arial" w:cs="Arial"/>
        </w:rPr>
      </w:pPr>
      <w:r>
        <w:rPr>
          <w:rFonts w:eastAsia="Arial" w:cs="Arial" w:ascii="Arial" w:hAnsi="Arial"/>
        </w:rPr>
      </w:r>
    </w:p>
    <w:p>
      <w:pPr>
        <w:pStyle w:val="Normal"/>
        <w:numPr>
          <w:ilvl w:val="0"/>
          <w:numId w:val="1"/>
        </w:numPr>
        <w:tabs>
          <w:tab w:val="clear" w:pos="720"/>
          <w:tab w:val="left" w:pos="1020" w:leader="none"/>
        </w:tabs>
        <w:spacing w:lineRule="atLeast" w:line="0"/>
        <w:ind w:hanging="240" w:start="1020" w:end="0"/>
        <w:rPr>
          <w:rFonts w:ascii="Arial" w:hAnsi="Arial" w:eastAsia="Arial" w:cs="Arial"/>
        </w:rPr>
      </w:pPr>
      <w:r>
        <w:rPr>
          <w:rFonts w:eastAsia="Arial" w:cs="Arial" w:ascii="Arial" w:hAnsi="Arial"/>
        </w:rPr>
        <w:t>Conditional Waiver And Release Upon Final Payment</w:t>
      </w:r>
    </w:p>
    <w:p>
      <w:pPr>
        <w:pStyle w:val="Normal"/>
        <w:spacing w:lineRule="exact" w:line="49"/>
        <w:rPr>
          <w:rFonts w:ascii="Arial" w:hAnsi="Arial" w:eastAsia="Arial" w:cs="Arial"/>
        </w:rPr>
      </w:pPr>
      <w:r>
        <w:rPr>
          <w:rFonts w:eastAsia="Arial" w:cs="Arial" w:ascii="Arial" w:hAnsi="Arial"/>
        </w:rPr>
      </w:r>
    </w:p>
    <w:p>
      <w:pPr>
        <w:pStyle w:val="Normal"/>
        <w:numPr>
          <w:ilvl w:val="0"/>
          <w:numId w:val="1"/>
        </w:numPr>
        <w:tabs>
          <w:tab w:val="clear" w:pos="720"/>
          <w:tab w:val="left" w:pos="1020" w:leader="none"/>
        </w:tabs>
        <w:spacing w:lineRule="atLeast" w:line="0"/>
        <w:ind w:hanging="240" w:start="1020" w:end="0"/>
        <w:rPr>
          <w:rFonts w:ascii="Arial" w:hAnsi="Arial" w:eastAsia="Arial" w:cs="Arial"/>
        </w:rPr>
      </w:pPr>
      <w:r>
        <w:rPr>
          <w:rFonts w:eastAsia="Arial" w:cs="Arial" w:ascii="Arial" w:hAnsi="Arial"/>
        </w:rPr>
        <w:t>Unconditional Waiver And Release Upon Final Payment</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80" w:end="1320"/>
        <w:rPr>
          <w:rFonts w:ascii="Arial" w:hAnsi="Arial" w:eastAsia="Arial" w:cs="Arial"/>
        </w:rPr>
      </w:pPr>
      <w:r>
        <w:rPr>
          <w:rFonts w:eastAsia="Arial" w:cs="Arial" w:ascii="Arial" w:hAnsi="Arial"/>
        </w:rPr>
        <w:t>These forms are binding if signed by the claimant or his or her authorized agent. The signed form is effective to release:</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20" w:leader="none"/>
        </w:tabs>
        <w:spacing w:lineRule="atLeast" w:line="0"/>
        <w:ind w:hanging="240" w:start="1020" w:end="0"/>
        <w:rPr>
          <w:rFonts w:ascii="Arial" w:hAnsi="Arial" w:eastAsia="Arial" w:cs="Arial"/>
        </w:rPr>
      </w:pPr>
      <w:r>
        <w:rPr>
          <w:rFonts w:eastAsia="Arial" w:cs="Arial" w:ascii="Arial" w:hAnsi="Arial"/>
        </w:rPr>
        <w:t>the owner;</w:t>
      </w:r>
    </w:p>
    <w:p>
      <w:pPr>
        <w:pStyle w:val="Normal"/>
        <w:spacing w:lineRule="exact" w:line="49"/>
        <w:rPr>
          <w:rFonts w:ascii="Arial" w:hAnsi="Arial" w:eastAsia="Arial" w:cs="Arial"/>
        </w:rPr>
      </w:pPr>
      <w:r>
        <w:rPr>
          <w:rFonts w:eastAsia="Arial" w:cs="Arial" w:ascii="Arial" w:hAnsi="Arial"/>
        </w:rPr>
      </w:r>
    </w:p>
    <w:p>
      <w:pPr>
        <w:pStyle w:val="Normal"/>
        <w:numPr>
          <w:ilvl w:val="0"/>
          <w:numId w:val="2"/>
        </w:numPr>
        <w:tabs>
          <w:tab w:val="clear" w:pos="720"/>
          <w:tab w:val="left" w:pos="1020" w:leader="none"/>
        </w:tabs>
        <w:spacing w:lineRule="atLeast" w:line="0"/>
        <w:ind w:hanging="240" w:start="1020" w:end="0"/>
        <w:rPr>
          <w:rFonts w:ascii="Arial" w:hAnsi="Arial" w:eastAsia="Arial" w:cs="Arial"/>
        </w:rPr>
      </w:pPr>
      <w:r>
        <w:rPr>
          <w:rFonts w:eastAsia="Arial" w:cs="Arial" w:ascii="Arial" w:hAnsi="Arial"/>
        </w:rPr>
        <w:t>the construction lender; and</w:t>
      </w:r>
    </w:p>
    <w:p>
      <w:pPr>
        <w:pStyle w:val="Normal"/>
        <w:spacing w:lineRule="exact" w:line="50"/>
        <w:rPr>
          <w:rFonts w:ascii="Arial" w:hAnsi="Arial" w:eastAsia="Arial" w:cs="Arial"/>
        </w:rPr>
      </w:pPr>
      <w:r>
        <w:rPr>
          <w:rFonts w:eastAsia="Arial" w:cs="Arial" w:ascii="Arial" w:hAnsi="Arial"/>
        </w:rPr>
      </w:r>
    </w:p>
    <w:p>
      <w:pPr>
        <w:pStyle w:val="Normal"/>
        <w:numPr>
          <w:ilvl w:val="0"/>
          <w:numId w:val="2"/>
        </w:numPr>
        <w:tabs>
          <w:tab w:val="clear" w:pos="720"/>
          <w:tab w:val="left" w:pos="1020" w:leader="none"/>
        </w:tabs>
        <w:spacing w:lineRule="atLeast" w:line="0"/>
        <w:ind w:hanging="240" w:start="1020" w:end="0"/>
        <w:rPr>
          <w:rFonts w:ascii="Arial" w:hAnsi="Arial" w:eastAsia="Arial" w:cs="Arial"/>
        </w:rPr>
      </w:pPr>
      <w:r>
        <w:rPr>
          <w:rFonts w:eastAsia="Arial" w:cs="Arial" w:ascii="Arial" w:hAnsi="Arial"/>
        </w:rPr>
        <w:t>the surety (in the case of a payment bond).</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780" w:end="1320"/>
        <w:rPr/>
      </w:pPr>
      <w:r>
        <w:rPr>
          <w:rFonts w:eastAsia="Arial" w:cs="Arial" w:ascii="Arial" w:hAnsi="Arial"/>
          <w:b/>
        </w:rPr>
        <w:t>Caution:</w:t>
      </w:r>
      <w:r>
        <w:rPr>
          <w:rFonts w:eastAsia="Arial" w:cs="Arial" w:ascii="Arial" w:hAnsi="Arial"/>
        </w:rPr>
        <w:t xml:space="preserve"> in the case of a conditional release, the release is only binding if there is evidence of payment to the claimant. Evidence of payment may be demonstrated by:</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20" w:leader="none"/>
        </w:tabs>
        <w:spacing w:lineRule="auto" w:line="249"/>
        <w:ind w:hanging="240" w:start="1020" w:end="1320"/>
        <w:rPr>
          <w:rFonts w:ascii="Arial" w:hAnsi="Arial" w:eastAsia="Arial" w:cs="Arial"/>
        </w:rPr>
      </w:pPr>
      <w:r>
        <w:rPr>
          <w:rFonts w:eastAsia="Arial" w:cs="Arial" w:ascii="Arial" w:hAnsi="Arial"/>
        </w:rPr>
        <w:t>the claimant’s endorsement on a single check or a joint payee check which has been paid by the bank upon which it was drawn; or</w:t>
      </w:r>
    </w:p>
    <w:p>
      <w:pPr>
        <w:pStyle w:val="Normal"/>
        <w:spacing w:lineRule="exact" w:line="120"/>
        <w:rPr>
          <w:rFonts w:ascii="Arial" w:hAnsi="Arial" w:eastAsia="Arial" w:cs="Arial"/>
        </w:rPr>
      </w:pPr>
      <w:r>
        <w:rPr>
          <w:rFonts w:eastAsia="Arial" w:cs="Arial" w:ascii="Arial" w:hAnsi="Arial"/>
        </w:rPr>
      </w:r>
    </w:p>
    <w:p>
      <w:pPr>
        <w:pStyle w:val="Normal"/>
        <w:numPr>
          <w:ilvl w:val="0"/>
          <w:numId w:val="3"/>
        </w:numPr>
        <w:tabs>
          <w:tab w:val="clear" w:pos="720"/>
          <w:tab w:val="left" w:pos="1020" w:leader="none"/>
        </w:tabs>
        <w:spacing w:lineRule="atLeast" w:line="0"/>
        <w:ind w:hanging="240" w:start="1020" w:end="0"/>
        <w:rPr>
          <w:rFonts w:ascii="Arial" w:hAnsi="Arial" w:eastAsia="Arial" w:cs="Arial"/>
        </w:rPr>
      </w:pPr>
      <w:r>
        <w:rPr>
          <w:rFonts w:eastAsia="Arial" w:cs="Arial" w:ascii="Arial" w:hAnsi="Arial"/>
        </w:rPr>
        <w:t>written acknowledgment of payment given by the claimant.</w:t>
      </w:r>
    </w:p>
    <w:p>
      <w:pPr>
        <w:sectPr>
          <w:type w:val="nextPage"/>
          <w:pgSz w:w="12240" w:h="15840"/>
          <w:pgMar w:left="1440" w:right="1080" w:gutter="0" w:header="0" w:top="1020" w:footer="0" w:bottom="31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460" w:end="0"/>
        <w:rPr>
          <w:rFonts w:ascii="Arial" w:hAnsi="Arial" w:eastAsia="Arial" w:cs="Arial"/>
          <w:sz w:val="12"/>
        </w:rPr>
      </w:pPr>
      <w:r>
        <w:rPr>
          <w:rFonts w:eastAsia="Arial" w:cs="Arial" w:ascii="Arial" w:hAnsi="Arial"/>
          <w:sz w:val="12"/>
        </w:rPr>
        <w:t>7/04</w:t>
      </w:r>
    </w:p>
    <w:p>
      <w:pPr>
        <w:sectPr>
          <w:type w:val="continuous"/>
          <w:pgSz w:w="12240" w:h="15840"/>
          <w:pgMar w:left="1440" w:right="1080" w:gutter="0" w:header="0" w:top="1020" w:footer="0" w:bottom="31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bookmarkStart w:id="1" w:name="page2"/>
      <w:bookmarkStart w:id="2" w:name="page2"/>
      <w:bookmarkEnd w:id="2"/>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Conditional Waiver and Release Upon Progress Payment</w:t>
      </w:r>
    </w:p>
    <w:p>
      <w:pPr>
        <w:pStyle w:val="Normal"/>
        <w:spacing w:lineRule="exact" w:line="1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rPr/>
      </w:pPr>
      <w:r>
        <w:rPr>
          <w:rFonts w:eastAsia="Arial" w:cs="Arial" w:ascii="Arial" w:hAnsi="Arial"/>
        </w:rPr>
        <w:t xml:space="preserve">Use this form when the claimant is required to execute a waiver and release in exchange for or in order to induce the payment of a progress payment and the claimant has not been paid. This form is useful when the claimant has not been paid yet, but will be paid out of a progress payment that is not the final payment. This conditional waiver and release is only effective if the claimant is </w:t>
      </w:r>
      <w:r>
        <w:rPr>
          <w:rFonts w:eastAsia="Arial" w:cs="Arial" w:ascii="Arial" w:hAnsi="Arial"/>
          <w:i/>
        </w:rPr>
        <w:t>actually paid</w:t>
      </w:r>
      <w:r>
        <w:rPr>
          <w:rFonts w:eastAsia="Arial" w:cs="Arial" w:ascii="Arial" w:hAnsi="Arial"/>
        </w:rPr>
        <w:t>. This release does not cover all items. See the “Conditional Waiver And Release Upon Progress Payment” form for more information.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688340</wp:posOffset>
                </wp:positionV>
                <wp:extent cx="6400800" cy="0"/>
                <wp:effectExtent l="0" t="3175" r="0" b="3175"/>
                <wp:wrapNone/>
                <wp:docPr id="2" name=""/>
                <a:graphic xmlns:a="http://schemas.openxmlformats.org/drawingml/2006/main">
                  <a:graphicData uri="http://schemas.microsoft.com/office/word/2010/wordprocessingShape">
                    <wps:wsp>
                      <wps:cNvSpPr/>
                      <wps:spPr>
                        <a:xfrm>
                          <a:off x="0" y="0"/>
                          <a:ext cx="640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4.2pt" to="503.95pt,54.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6397625</wp:posOffset>
                </wp:positionH>
                <wp:positionV relativeFrom="paragraph">
                  <wp:posOffset>685165</wp:posOffset>
                </wp:positionV>
                <wp:extent cx="0" cy="6438900"/>
                <wp:effectExtent l="3175" t="0" r="3175" b="0"/>
                <wp:wrapNone/>
                <wp:docPr id="3" name=""/>
                <a:graphic xmlns:a="http://schemas.openxmlformats.org/drawingml/2006/main">
                  <a:graphicData uri="http://schemas.microsoft.com/office/word/2010/wordprocessingShape">
                    <wps:wsp>
                      <wps:cNvSpPr/>
                      <wps:spPr>
                        <a:xfrm>
                          <a:off x="0" y="0"/>
                          <a:ext cx="0" cy="6438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3.75pt,53.95pt" to="503.75pt,560.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2540</wp:posOffset>
                </wp:positionH>
                <wp:positionV relativeFrom="paragraph">
                  <wp:posOffset>685165</wp:posOffset>
                </wp:positionV>
                <wp:extent cx="0" cy="6438900"/>
                <wp:effectExtent l="3175" t="0" r="3175" b="0"/>
                <wp:wrapNone/>
                <wp:docPr id="4" name=""/>
                <a:graphic xmlns:a="http://schemas.openxmlformats.org/drawingml/2006/main">
                  <a:graphicData uri="http://schemas.microsoft.com/office/word/2010/wordprocessingShape">
                    <wps:wsp>
                      <wps:cNvSpPr/>
                      <wps:spPr>
                        <a:xfrm>
                          <a:off x="0" y="0"/>
                          <a:ext cx="0" cy="6438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3.95pt" to="0.2pt,560.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7120890</wp:posOffset>
                </wp:positionV>
                <wp:extent cx="6400800" cy="0"/>
                <wp:effectExtent l="0" t="3175" r="0" b="3175"/>
                <wp:wrapNone/>
                <wp:docPr id="5" name=""/>
                <a:graphic xmlns:a="http://schemas.openxmlformats.org/drawingml/2006/main">
                  <a:graphicData uri="http://schemas.microsoft.com/office/word/2010/wordprocessingShape">
                    <wps:wsp>
                      <wps:cNvSpPr/>
                      <wps:spPr>
                        <a:xfrm>
                          <a:off x="0" y="0"/>
                          <a:ext cx="640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60.7pt" to="503.95pt,560.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80"/>
        <w:jc w:val="center"/>
        <w:rPr>
          <w:rFonts w:ascii="Arial" w:hAnsi="Arial" w:eastAsia="Arial" w:cs="Arial"/>
          <w:b/>
          <w:sz w:val="24"/>
        </w:rPr>
      </w:pPr>
      <w:r>
        <w:rPr>
          <w:rFonts w:eastAsia="Arial" w:cs="Arial" w:ascii="Arial" w:hAnsi="Arial"/>
          <w:b/>
          <w:sz w:val="24"/>
        </w:rPr>
        <w:t>CONDITIONAL WAIVER AND RELEASE UPON PROGRESS PAYMENT</w:t>
      </w:r>
    </w:p>
    <w:p>
      <w:pPr>
        <w:pStyle w:val="Normal"/>
        <w:spacing w:lineRule="exact" w:line="1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80"/>
        <w:jc w:val="center"/>
        <w:rPr>
          <w:rFonts w:ascii="Arial" w:hAnsi="Arial" w:eastAsia="Arial" w:cs="Arial"/>
          <w:sz w:val="14"/>
        </w:rPr>
      </w:pPr>
      <w:r>
        <w:rPr>
          <w:rFonts w:eastAsia="Arial" w:cs="Arial" w:ascii="Arial" w:hAnsi="Arial"/>
          <w:sz w:val="14"/>
        </w:rPr>
        <w:t>Civil Code Section 3262(d)(1)</w:t>
      </w:r>
    </w:p>
    <w:p>
      <w:pPr>
        <w:pStyle w:val="Normal"/>
        <w:spacing w:lineRule="exact" w:line="397"/>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580" w:end="0"/>
        <w:rPr>
          <w:rFonts w:ascii="Arial" w:hAnsi="Arial" w:eastAsia="Arial" w:cs="Arial"/>
        </w:rPr>
      </w:pPr>
      <w:r>
        <w:rPr>
          <w:rFonts w:eastAsia="Arial" w:cs="Arial" w:ascii="Arial" w:hAnsi="Arial"/>
        </w:rPr>
        <w:t>Upon receipt by the undersigned of a check from ________________________________________</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20" w:end="0"/>
        <w:rPr>
          <w:rFonts w:ascii="Arial" w:hAnsi="Arial" w:eastAsia="Arial" w:cs="Arial"/>
          <w:sz w:val="12"/>
        </w:rPr>
      </w:pPr>
      <w:r>
        <w:rPr>
          <w:rFonts w:eastAsia="Arial" w:cs="Arial" w:ascii="Arial" w:hAnsi="Arial"/>
          <w:sz w:val="12"/>
        </w:rPr>
        <w:t>MAKER OF CHECK</w:t>
      </w:r>
    </w:p>
    <w:p>
      <w:pPr>
        <w:pStyle w:val="Normal"/>
        <w:spacing w:lineRule="exact" w:line="102"/>
        <w:rPr>
          <w:rFonts w:ascii="Times New Roman" w:hAnsi="Times New Roman" w:eastAsia="Times New Roman" w:cs="Times New Roman"/>
          <w:sz w:val="12"/>
        </w:rPr>
      </w:pPr>
      <w:r>
        <w:rPr>
          <w:rFonts w:eastAsia="Times New Roman" w:cs="Times New Roman" w:ascii="Times New Roman" w:hAnsi="Times New Roman"/>
          <w:sz w:val="12"/>
        </w:rPr>
      </w:r>
    </w:p>
    <w:p>
      <w:pPr>
        <w:pStyle w:val="Normal"/>
        <w:tabs>
          <w:tab w:val="clear" w:pos="720"/>
          <w:tab w:val="left" w:pos="4260" w:leader="none"/>
        </w:tabs>
        <w:spacing w:lineRule="atLeast" w:line="0"/>
        <w:ind w:start="580" w:end="0"/>
        <w:rPr/>
      </w:pPr>
      <w:r>
        <w:rPr>
          <w:rFonts w:eastAsia="Arial" w:cs="Arial" w:ascii="Arial" w:hAnsi="Arial"/>
        </w:rPr>
        <w:t>in the sum of $____________________</w:t>
      </w:r>
      <w:r>
        <w:rPr>
          <w:rFonts w:eastAsia="Times New Roman" w:cs="Times New Roman" w:ascii="Times New Roman" w:hAnsi="Times New Roman"/>
        </w:rPr>
        <w:tab/>
      </w:r>
      <w:r>
        <w:rPr>
          <w:rFonts w:eastAsia="Arial" w:cs="Arial" w:ascii="Arial" w:hAnsi="Arial"/>
          <w:sz w:val="19"/>
        </w:rPr>
        <w:t>payable to _____________________________________</w:t>
      </w:r>
    </w:p>
    <w:p>
      <w:pPr>
        <w:pStyle w:val="Normal"/>
        <w:spacing w:lineRule="exact" w:line="10"/>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6380" w:leader="none"/>
        </w:tabs>
        <w:spacing w:lineRule="atLeast" w:line="0"/>
        <w:ind w:start="2400" w:end="0"/>
        <w:rPr/>
      </w:pPr>
      <w:r>
        <w:rPr>
          <w:rFonts w:eastAsia="Arial" w:cs="Arial" w:ascii="Arial" w:hAnsi="Arial"/>
          <w:sz w:val="12"/>
        </w:rPr>
        <w:t>AMOUNT OF CHECK</w:t>
      </w:r>
      <w:r>
        <w:rPr>
          <w:rFonts w:eastAsia="Times New Roman" w:cs="Times New Roman" w:ascii="Times New Roman" w:hAnsi="Times New Roman"/>
        </w:rPr>
        <w:tab/>
      </w:r>
      <w:r>
        <w:rPr>
          <w:rFonts w:eastAsia="Arial" w:cs="Arial" w:ascii="Arial" w:hAnsi="Arial"/>
          <w:sz w:val="11"/>
        </w:rPr>
        <w:t>PAYEE OR PAYEES OF CHECK</w:t>
      </w:r>
    </w:p>
    <w:p>
      <w:pPr>
        <w:pStyle w:val="Normal"/>
        <w:spacing w:lineRule="exact" w:line="103"/>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525"/>
        <w:ind w:start="580" w:end="760"/>
        <w:jc w:val="both"/>
        <w:rPr/>
      </w:pPr>
      <w:r>
        <w:rPr>
          <w:rFonts w:eastAsia="Arial" w:cs="Arial" w:ascii="Arial" w:hAnsi="Arial"/>
          <w:sz w:val="19"/>
        </w:rPr>
        <w:t>and when the check has been properly endorsed and has been paid by the bank upon which it is drawn, this document shall become effective to release any mechanic’s lien, stop notice, or bond right</w:t>
      </w:r>
    </w:p>
    <w:p>
      <w:pPr>
        <w:pStyle w:val="Normal"/>
        <w:spacing w:lineRule="atLeast" w:line="0"/>
        <w:ind w:start="580" w:end="0"/>
        <w:rPr>
          <w:rFonts w:ascii="Arial" w:hAnsi="Arial" w:eastAsia="Arial" w:cs="Arial"/>
        </w:rPr>
      </w:pPr>
      <w:r>
        <w:rPr>
          <w:rFonts w:eastAsia="Arial" w:cs="Arial" w:ascii="Arial" w:hAnsi="Arial"/>
        </w:rPr>
        <w:t>the undersigned has on the job of ____________________________________________________</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40" w:end="0"/>
        <w:rPr>
          <w:rFonts w:ascii="Arial" w:hAnsi="Arial" w:eastAsia="Arial" w:cs="Arial"/>
          <w:sz w:val="12"/>
        </w:rPr>
      </w:pPr>
      <w:r>
        <w:rPr>
          <w:rFonts w:eastAsia="Arial" w:cs="Arial" w:ascii="Arial" w:hAnsi="Arial"/>
          <w:sz w:val="12"/>
        </w:rPr>
        <w:t>OWNER</w:t>
      </w:r>
    </w:p>
    <w:p>
      <w:pPr>
        <w:pStyle w:val="Normal"/>
        <w:spacing w:lineRule="exact" w:line="10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580" w:end="0"/>
        <w:rPr>
          <w:rFonts w:ascii="Arial" w:hAnsi="Arial" w:eastAsia="Arial" w:cs="Arial"/>
        </w:rPr>
      </w:pPr>
      <w:r>
        <w:rPr>
          <w:rFonts w:eastAsia="Arial" w:cs="Arial" w:ascii="Arial" w:hAnsi="Arial"/>
        </w:rPr>
        <w:t>located at _____________________________________________________ to the following extent.</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920" w:end="0"/>
        <w:rPr>
          <w:rFonts w:ascii="Arial" w:hAnsi="Arial" w:eastAsia="Arial" w:cs="Arial"/>
          <w:sz w:val="12"/>
        </w:rPr>
      </w:pPr>
      <w:r>
        <w:rPr>
          <w:rFonts w:eastAsia="Arial" w:cs="Arial" w:ascii="Arial" w:hAnsi="Arial"/>
          <w:sz w:val="12"/>
        </w:rPr>
        <w:t>JOB DESCRIPTION</w:t>
      </w:r>
    </w:p>
    <w:p>
      <w:pPr>
        <w:pStyle w:val="Normal"/>
        <w:spacing w:lineRule="exact" w:line="10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580" w:end="0"/>
        <w:rPr>
          <w:rFonts w:ascii="Arial" w:hAnsi="Arial" w:eastAsia="Arial" w:cs="Arial"/>
        </w:rPr>
      </w:pPr>
      <w:r>
        <w:rPr>
          <w:rFonts w:eastAsia="Arial" w:cs="Arial" w:ascii="Arial" w:hAnsi="Arial"/>
        </w:rPr>
        <w:t>This release covers a progress payment for labor, services, equipment, or material furnished to</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00" w:end="0"/>
        <w:rPr>
          <w:rFonts w:ascii="Arial" w:hAnsi="Arial" w:eastAsia="Arial" w:cs="Arial"/>
        </w:rPr>
      </w:pPr>
      <w:r>
        <w:rPr>
          <w:rFonts w:eastAsia="Arial" w:cs="Arial" w:ascii="Arial" w:hAnsi="Arial"/>
        </w:rPr>
        <w:t>_____________________________________________ through __________________________</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00" w:leader="none"/>
        </w:tabs>
        <w:spacing w:lineRule="atLeast" w:line="0"/>
        <w:ind w:start="2660" w:end="0"/>
        <w:rPr/>
      </w:pPr>
      <w:r>
        <w:rPr>
          <w:rFonts w:eastAsia="Arial" w:cs="Arial" w:ascii="Arial" w:hAnsi="Arial"/>
          <w:sz w:val="12"/>
        </w:rPr>
        <w:t>YOUR CUSTOMER</w:t>
      </w:r>
      <w:r>
        <w:rPr>
          <w:rFonts w:eastAsia="Times New Roman" w:cs="Times New Roman" w:ascii="Times New Roman" w:hAnsi="Times New Roman"/>
        </w:rPr>
        <w:tab/>
      </w:r>
      <w:r>
        <w:rPr>
          <w:rFonts w:eastAsia="Arial" w:cs="Arial" w:ascii="Arial" w:hAnsi="Arial"/>
          <w:sz w:val="11"/>
        </w:rPr>
        <w:t>DATE</w:t>
      </w:r>
    </w:p>
    <w:p>
      <w:pPr>
        <w:pStyle w:val="Normal"/>
        <w:spacing w:lineRule="exact" w:line="18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249"/>
        <w:ind w:start="580" w:end="760"/>
        <w:jc w:val="both"/>
        <w:rPr/>
      </w:pPr>
      <w:r>
        <w:rPr>
          <w:rFonts w:eastAsia="Arial" w:cs="Arial" w:ascii="Arial" w:hAnsi="Arial"/>
        </w:rPr>
        <w:t>only and does not cover any retentions retained before or after the release date; extras furnished before the release date for which payment has not been received; extras or items furnished after the release date. Rights based upon work performed or items furnished under a written change order which has been fully executed by the parties prior to the release date are covered by this release unless specifically reserved by the claimant in this release. This release of any mechanic’s lien, stop notice, or bond right shall not otherwise affect the contract rights, including rights between parties to the contract based upon a rescission, abandonment, or breach of the contract, or the right of the undersigned to recover compensation for furnished labor, services, equipment, or material covered by this release if that furnished labor, services, equipment, or material was not compensated by the progress payment.</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580" w:end="760"/>
        <w:jc w:val="both"/>
        <w:rPr>
          <w:rFonts w:ascii="Arial" w:hAnsi="Arial" w:eastAsia="Arial" w:cs="Arial"/>
        </w:rPr>
      </w:pPr>
      <w:r>
        <w:rPr>
          <w:rFonts w:eastAsia="Arial" w:cs="Arial" w:ascii="Arial" w:hAnsi="Arial"/>
        </w:rPr>
        <w:t>Before any recipient of this document relies on it, said party should verify evidence of payment to the undersigned.</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s>
        <w:spacing w:lineRule="atLeast" w:line="0"/>
        <w:ind w:start="580" w:end="0"/>
        <w:rPr/>
      </w:pPr>
      <w:r>
        <w:rPr>
          <w:rFonts w:eastAsia="Arial" w:cs="Arial" w:ascii="Arial" w:hAnsi="Arial"/>
        </w:rPr>
        <w:t>Dated: ________________________</w:t>
      </w:r>
      <w:r>
        <w:rPr>
          <w:rFonts w:eastAsia="Times New Roman" w:cs="Times New Roman" w:ascii="Times New Roman" w:hAnsi="Times New Roman"/>
        </w:rPr>
        <w:tab/>
      </w:r>
      <w:r>
        <w:rPr>
          <w:rFonts w:eastAsia="Arial" w:cs="Arial" w:ascii="Arial" w:hAnsi="Arial"/>
          <w:sz w:val="19"/>
        </w:rPr>
        <w:t>______________________________________________</w:t>
      </w:r>
    </w:p>
    <w:p>
      <w:pPr>
        <w:pStyle w:val="Normal"/>
        <w:spacing w:lineRule="auto" w:line="199"/>
        <w:ind w:start="6340" w:end="0"/>
        <w:rPr>
          <w:rFonts w:ascii="Arial" w:hAnsi="Arial" w:eastAsia="Arial" w:cs="Arial"/>
          <w:sz w:val="12"/>
        </w:rPr>
      </w:pPr>
      <w:r>
        <w:rPr>
          <w:rFonts w:eastAsia="Arial" w:cs="Arial" w:ascii="Arial" w:hAnsi="Arial"/>
          <w:sz w:val="12"/>
        </w:rPr>
        <w:t>COMPANY NAME</w:t>
      </w:r>
    </w:p>
    <w:p>
      <w:pPr>
        <w:pStyle w:val="Normal"/>
        <w:spacing w:lineRule="exact" w:line="25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180" w:end="0"/>
        <w:rPr>
          <w:rFonts w:ascii="Arial" w:hAnsi="Arial" w:eastAsia="Arial" w:cs="Arial"/>
        </w:rPr>
      </w:pPr>
      <w:r>
        <w:rPr>
          <w:rFonts w:eastAsia="Arial" w:cs="Arial" w:ascii="Arial" w:hAnsi="Arial"/>
        </w:rPr>
        <w:t>By ____________________________________________</w:t>
      </w:r>
    </w:p>
    <w:p>
      <w:pPr>
        <w:pStyle w:val="Normal"/>
        <w:spacing w:lineRule="auto" w:line="199"/>
        <w:ind w:start="6760" w:end="0"/>
        <w:rPr>
          <w:rFonts w:ascii="Arial" w:hAnsi="Arial" w:eastAsia="Arial" w:cs="Arial"/>
          <w:sz w:val="12"/>
        </w:rPr>
      </w:pPr>
      <w:r>
        <w:rPr>
          <w:rFonts w:eastAsia="Arial" w:cs="Arial" w:ascii="Arial" w:hAnsi="Arial"/>
          <w:sz w:val="12"/>
        </w:rPr>
        <w:t>TITLE</w:t>
      </w:r>
    </w:p>
    <w:p>
      <w:pPr>
        <w:pStyle w:val="Normal"/>
        <w:spacing w:lineRule="exact" w:line="2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83"/>
        <w:ind w:start="480" w:end="560"/>
        <w:rPr>
          <w:rFonts w:ascii="Arial" w:hAnsi="Arial" w:eastAsia="Arial" w:cs="Arial"/>
          <w:sz w:val="13"/>
        </w:rPr>
      </w:pPr>
      <w:r>
        <w:rPr>
          <w:rFonts w:eastAsia="Arial" w:cs="Arial" w:ascii="Arial" w:hAnsi="Arial"/>
          <w:sz w:val="13"/>
        </w:rPr>
        <w:t>NOTE: This form complies with the requirements of Civil Code Section 3262(d)(1). It is to be used by a party who applies for a progress payment when the progress check has not yet cleared the bank. This release only becomes effective when the check, properly endorsed, has cleared the bank.</w:t>
      </w:r>
    </w:p>
    <w:p>
      <w:pPr>
        <w:sectPr>
          <w:type w:val="nextPage"/>
          <w:pgSz w:w="12240" w:h="15840"/>
          <w:pgMar w:left="1080" w:right="940" w:gutter="0" w:header="0" w:top="1440" w:footer="0" w:bottom="317"/>
          <w:pgNumType w:fmt="decimal"/>
          <w:formProt w:val="false"/>
          <w:textDirection w:val="lrTb"/>
          <w:docGrid w:type="default" w:linePitch="360" w:charSpace="0"/>
        </w:sectPr>
      </w:pPr>
    </w:p>
    <w:p>
      <w:pPr>
        <w:pStyle w:val="Normal"/>
        <w:spacing w:lineRule="exact" w:line="163"/>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9820" w:end="0"/>
        <w:rPr>
          <w:rFonts w:ascii="Arial" w:hAnsi="Arial" w:eastAsia="Arial" w:cs="Arial"/>
          <w:sz w:val="12"/>
        </w:rPr>
      </w:pPr>
      <w:r>
        <w:rPr>
          <w:rFonts w:eastAsia="Arial" w:cs="Arial" w:ascii="Arial" w:hAnsi="Arial"/>
          <w:sz w:val="12"/>
        </w:rPr>
        <w:t>7/04</w:t>
      </w:r>
    </w:p>
    <w:p>
      <w:pPr>
        <w:sectPr>
          <w:type w:val="continuous"/>
          <w:pgSz w:w="12240" w:h="15840"/>
          <w:pgMar w:left="1080" w:right="940" w:gutter="0" w:header="0" w:top="1440" w:footer="0" w:bottom="31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bookmarkStart w:id="3" w:name="page3"/>
      <w:bookmarkStart w:id="4" w:name="page3"/>
      <w:bookmarkEnd w:id="4"/>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Unconditional Waiver and Release Upon Progress Payment</w:t>
      </w:r>
    </w:p>
    <w:p>
      <w:pPr>
        <w:pStyle w:val="Normal"/>
        <w:spacing w:lineRule="exact" w:line="1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rPr/>
      </w:pPr>
      <w:r>
        <w:rPr>
          <w:rFonts w:eastAsia="Arial" w:cs="Arial" w:ascii="Arial" w:hAnsi="Arial"/>
        </w:rPr>
        <w:t>Use this form when the claimant is required to execute a waiver and release in exchange for or in order to induce payment of a progress payment and the claimant asserts in the waiver that he or she has in fact been paid the progress payment. This release does not cover all items. See the “Unconditional Waiver And Release Upon Progress Payment” form for more information.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694055</wp:posOffset>
                </wp:positionV>
                <wp:extent cx="6400800" cy="0"/>
                <wp:effectExtent l="0" t="3175" r="0" b="3175"/>
                <wp:wrapNone/>
                <wp:docPr id="6" name=""/>
                <a:graphic xmlns:a="http://schemas.openxmlformats.org/drawingml/2006/main">
                  <a:graphicData uri="http://schemas.microsoft.com/office/word/2010/wordprocessingShape">
                    <wps:wsp>
                      <wps:cNvSpPr/>
                      <wps:spPr>
                        <a:xfrm>
                          <a:off x="0" y="0"/>
                          <a:ext cx="640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4.65pt" to="503.95pt,54.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6397625</wp:posOffset>
                </wp:positionH>
                <wp:positionV relativeFrom="paragraph">
                  <wp:posOffset>690880</wp:posOffset>
                </wp:positionV>
                <wp:extent cx="0" cy="6584950"/>
                <wp:effectExtent l="3175" t="0" r="3175" b="0"/>
                <wp:wrapNone/>
                <wp:docPr id="7" name=""/>
                <a:graphic xmlns:a="http://schemas.openxmlformats.org/drawingml/2006/main">
                  <a:graphicData uri="http://schemas.microsoft.com/office/word/2010/wordprocessingShape">
                    <wps:wsp>
                      <wps:cNvSpPr/>
                      <wps:spPr>
                        <a:xfrm>
                          <a:off x="0" y="0"/>
                          <a:ext cx="0" cy="6585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3.75pt,54.4pt" to="503.75pt,57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2540</wp:posOffset>
                </wp:positionH>
                <wp:positionV relativeFrom="paragraph">
                  <wp:posOffset>690880</wp:posOffset>
                </wp:positionV>
                <wp:extent cx="0" cy="6584950"/>
                <wp:effectExtent l="3175" t="0" r="3175" b="0"/>
                <wp:wrapNone/>
                <wp:docPr id="8" name=""/>
                <a:graphic xmlns:a="http://schemas.openxmlformats.org/drawingml/2006/main">
                  <a:graphicData uri="http://schemas.microsoft.com/office/word/2010/wordprocessingShape">
                    <wps:wsp>
                      <wps:cNvSpPr/>
                      <wps:spPr>
                        <a:xfrm>
                          <a:off x="0" y="0"/>
                          <a:ext cx="0" cy="6585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4.4pt" to="0.2pt,57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7273290</wp:posOffset>
                </wp:positionV>
                <wp:extent cx="6400800" cy="0"/>
                <wp:effectExtent l="0" t="3175" r="0" b="3175"/>
                <wp:wrapNone/>
                <wp:docPr id="9" name=""/>
                <a:graphic xmlns:a="http://schemas.openxmlformats.org/drawingml/2006/main">
                  <a:graphicData uri="http://schemas.microsoft.com/office/word/2010/wordprocessingShape">
                    <wps:wsp>
                      <wps:cNvSpPr/>
                      <wps:spPr>
                        <a:xfrm>
                          <a:off x="0" y="0"/>
                          <a:ext cx="640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72.7pt" to="503.95pt,572.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center"/>
        <w:rPr>
          <w:rFonts w:ascii="Arial" w:hAnsi="Arial" w:eastAsia="Arial" w:cs="Arial"/>
          <w:b/>
          <w:sz w:val="24"/>
        </w:rPr>
      </w:pPr>
      <w:r>
        <w:rPr>
          <w:rFonts w:eastAsia="Arial" w:cs="Arial" w:ascii="Arial" w:hAnsi="Arial"/>
          <w:b/>
          <w:sz w:val="24"/>
        </w:rPr>
        <w:t>UNCONDITIONAL WAIVER AND RELEASE UPON PROGRESS PAYMENT</w:t>
      </w:r>
    </w:p>
    <w:p>
      <w:pPr>
        <w:pStyle w:val="Normal"/>
        <w:spacing w:lineRule="exact" w:line="1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80"/>
        <w:jc w:val="center"/>
        <w:rPr>
          <w:rFonts w:ascii="Arial" w:hAnsi="Arial" w:eastAsia="Arial" w:cs="Arial"/>
          <w:sz w:val="14"/>
        </w:rPr>
      </w:pPr>
      <w:r>
        <w:rPr>
          <w:rFonts w:eastAsia="Arial" w:cs="Arial" w:ascii="Arial" w:hAnsi="Arial"/>
          <w:sz w:val="14"/>
        </w:rPr>
        <w:t>Civil Code Section 3262(d)(2)</w:t>
      </w:r>
    </w:p>
    <w:p>
      <w:pPr>
        <w:pStyle w:val="Normal"/>
        <w:spacing w:lineRule="exact" w:line="397"/>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580" w:end="0"/>
        <w:rPr>
          <w:rFonts w:ascii="Arial" w:hAnsi="Arial" w:eastAsia="Arial" w:cs="Arial"/>
        </w:rPr>
      </w:pPr>
      <w:r>
        <w:rPr>
          <w:rFonts w:eastAsia="Arial" w:cs="Arial" w:ascii="Arial" w:hAnsi="Arial"/>
        </w:rPr>
        <w:t>The undersigned has been paid and has received a progress payment in the sum of</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80" w:leader="none"/>
        </w:tabs>
        <w:spacing w:lineRule="atLeast" w:line="0"/>
        <w:ind w:start="580" w:end="0"/>
        <w:rPr/>
      </w:pPr>
      <w:r>
        <w:rPr>
          <w:rFonts w:eastAsia="Arial" w:cs="Arial" w:ascii="Arial" w:hAnsi="Arial"/>
        </w:rPr>
        <w:t>$ __________</w:t>
        <w:tab/>
        <w:t>for labor, services, equipment or material furnished to ______________________</w:t>
      </w:r>
    </w:p>
    <w:p>
      <w:pPr>
        <w:pStyle w:val="Normal"/>
        <w:spacing w:lineRule="auto" w:line="235"/>
        <w:ind w:start="7640" w:end="0"/>
        <w:rPr>
          <w:rFonts w:ascii="Arial" w:hAnsi="Arial" w:eastAsia="Arial" w:cs="Arial"/>
          <w:sz w:val="12"/>
        </w:rPr>
      </w:pPr>
      <w:r>
        <w:rPr>
          <w:rFonts w:eastAsia="Arial" w:cs="Arial" w:ascii="Arial" w:hAnsi="Arial"/>
          <w:sz w:val="12"/>
        </w:rPr>
        <w:t>YOUR CUSTOMER</w:t>
      </w:r>
    </w:p>
    <w:p>
      <w:pPr>
        <w:pStyle w:val="Normal"/>
        <w:spacing w:lineRule="exact" w:line="11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580" w:end="0"/>
        <w:rPr>
          <w:rFonts w:ascii="Arial" w:hAnsi="Arial" w:eastAsia="Arial" w:cs="Arial"/>
        </w:rPr>
      </w:pPr>
      <w:r>
        <w:rPr>
          <w:rFonts w:eastAsia="Arial" w:cs="Arial" w:ascii="Arial" w:hAnsi="Arial"/>
        </w:rPr>
        <w:t>on the job of  ___________________ located at  _______________________________________</w:t>
      </w:r>
    </w:p>
    <w:p>
      <w:pPr>
        <w:pStyle w:val="Normal"/>
        <w:tabs>
          <w:tab w:val="clear" w:pos="720"/>
          <w:tab w:val="left" w:pos="6660" w:leader="none"/>
        </w:tabs>
        <w:spacing w:lineRule="auto" w:line="235"/>
        <w:ind w:start="2620" w:end="0"/>
        <w:rPr/>
      </w:pPr>
      <w:r>
        <w:rPr>
          <w:rFonts w:eastAsia="Arial" w:cs="Arial" w:ascii="Arial" w:hAnsi="Arial"/>
          <w:sz w:val="12"/>
        </w:rPr>
        <w:t>OWNER</w:t>
      </w:r>
      <w:r>
        <w:rPr>
          <w:rFonts w:eastAsia="Times New Roman" w:cs="Times New Roman" w:ascii="Times New Roman" w:hAnsi="Times New Roman"/>
        </w:rPr>
        <w:tab/>
      </w:r>
      <w:r>
        <w:rPr>
          <w:rFonts w:eastAsia="Arial" w:cs="Arial" w:ascii="Arial" w:hAnsi="Arial"/>
          <w:sz w:val="12"/>
        </w:rPr>
        <w:t>JOB DESCRIPTION</w:t>
      </w:r>
    </w:p>
    <w:p>
      <w:pPr>
        <w:pStyle w:val="Normal"/>
        <w:spacing w:lineRule="exact" w:line="19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49"/>
        <w:ind w:start="580" w:end="760"/>
        <w:jc w:val="both"/>
        <w:rPr/>
      </w:pPr>
      <w:r>
        <w:rPr>
          <w:rFonts w:eastAsia="Arial" w:cs="Arial" w:ascii="Arial" w:hAnsi="Arial"/>
        </w:rPr>
        <w:t>and does hereby release any mechanic’s lien, stop notice or bond right that the undersigned has on the above referenced job to the following extent.</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Arial" w:hAnsi="Arial" w:eastAsia="Arial" w:cs="Arial"/>
        </w:rPr>
      </w:pPr>
      <w:r>
        <w:rPr>
          <w:rFonts w:eastAsia="Arial" w:cs="Arial" w:ascii="Arial" w:hAnsi="Arial"/>
        </w:rPr>
        <w:t>This release covers a progress payment for labor, services, equipment, or material furnished</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720" w:leader="none"/>
        </w:tabs>
        <w:spacing w:lineRule="atLeast" w:line="0"/>
        <w:ind w:start="580" w:end="0"/>
        <w:rPr/>
      </w:pPr>
      <w:r>
        <w:rPr>
          <w:rFonts w:eastAsia="Arial" w:cs="Arial" w:ascii="Arial" w:hAnsi="Arial"/>
        </w:rPr>
        <w:t>to __________________________________</w:t>
      </w:r>
      <w:r>
        <w:rPr>
          <w:rFonts w:eastAsia="Times New Roman" w:cs="Times New Roman" w:ascii="Times New Roman" w:hAnsi="Times New Roman"/>
        </w:rPr>
        <w:tab/>
      </w:r>
      <w:r>
        <w:rPr>
          <w:rFonts w:eastAsia="Arial" w:cs="Arial" w:ascii="Arial" w:hAnsi="Arial"/>
          <w:sz w:val="19"/>
        </w:rPr>
        <w:t>through ___________________________________</w:t>
      </w:r>
    </w:p>
    <w:p>
      <w:pPr>
        <w:pStyle w:val="Normal"/>
        <w:tabs>
          <w:tab w:val="clear" w:pos="720"/>
          <w:tab w:val="left" w:pos="7240" w:leader="none"/>
        </w:tabs>
        <w:spacing w:lineRule="atLeast" w:line="0"/>
        <w:ind w:start="2140" w:end="0"/>
        <w:rPr/>
      </w:pPr>
      <w:r>
        <w:rPr>
          <w:rFonts w:eastAsia="Arial" w:cs="Arial" w:ascii="Arial" w:hAnsi="Arial"/>
          <w:sz w:val="12"/>
        </w:rPr>
        <w:t>YOUR CUSTOMER</w:t>
      </w:r>
      <w:r>
        <w:rPr>
          <w:rFonts w:eastAsia="Times New Roman" w:cs="Times New Roman" w:ascii="Times New Roman" w:hAnsi="Times New Roman"/>
        </w:rPr>
        <w:tab/>
      </w:r>
      <w:r>
        <w:rPr>
          <w:rFonts w:eastAsia="Arial" w:cs="Arial" w:ascii="Arial" w:hAnsi="Arial"/>
          <w:sz w:val="11"/>
        </w:rPr>
        <w:t>DATE</w:t>
      </w:r>
    </w:p>
    <w:p>
      <w:pPr>
        <w:pStyle w:val="Normal"/>
        <w:spacing w:lineRule="exact" w:line="20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249"/>
        <w:ind w:start="580" w:end="760"/>
        <w:jc w:val="both"/>
        <w:rPr/>
      </w:pPr>
      <w:r>
        <w:rPr>
          <w:rFonts w:eastAsia="Arial" w:cs="Arial" w:ascii="Arial" w:hAnsi="Arial"/>
        </w:rPr>
        <w:t>only and does not cover any retentions retained before or after the release date; extras furnished before the release date for which payment has not been received; extras or items furnished after the release date. Rights based upon work performed or items furnished under a written change order which has been fully executed by the parties prior to the release date are covered by this release unless specifically reserved by the claimant in this release. This release of any mechanic’s lien, stop notice, or bond right shall not otherwise affect the contract rights, including rights between parties to the contract based upon a rescission, abandonment, or breach of the contract, or the right of the undersigned to recover compensation for furnished labor, services, equipment, or material covered by this release if that furnished labor, services, equipment, or material was not compensated by the progress payment.</w:t>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s>
        <w:spacing w:lineRule="atLeast" w:line="0"/>
        <w:ind w:start="580" w:end="0"/>
        <w:rPr/>
      </w:pPr>
      <w:r>
        <w:rPr>
          <w:rFonts w:eastAsia="Arial" w:cs="Arial" w:ascii="Arial" w:hAnsi="Arial"/>
        </w:rPr>
        <w:t>Dated: ________________________</w:t>
      </w:r>
      <w:r>
        <w:rPr>
          <w:rFonts w:eastAsia="Times New Roman" w:cs="Times New Roman" w:ascii="Times New Roman" w:hAnsi="Times New Roman"/>
        </w:rPr>
        <w:tab/>
      </w:r>
      <w:r>
        <w:rPr>
          <w:rFonts w:eastAsia="Arial" w:cs="Arial" w:ascii="Arial" w:hAnsi="Arial"/>
          <w:sz w:val="19"/>
        </w:rPr>
        <w:t>______________________________________________</w:t>
      </w:r>
    </w:p>
    <w:p>
      <w:pPr>
        <w:pStyle w:val="Normal"/>
        <w:spacing w:lineRule="auto" w:line="220"/>
        <w:ind w:start="6340" w:end="0"/>
        <w:rPr>
          <w:rFonts w:ascii="Arial" w:hAnsi="Arial" w:eastAsia="Arial" w:cs="Arial"/>
          <w:sz w:val="12"/>
        </w:rPr>
      </w:pPr>
      <w:r>
        <w:rPr>
          <w:rFonts w:eastAsia="Arial" w:cs="Arial" w:ascii="Arial" w:hAnsi="Arial"/>
          <w:sz w:val="12"/>
        </w:rPr>
        <w:t>COMPANY NAME</w:t>
      </w:r>
    </w:p>
    <w:p>
      <w:pPr>
        <w:pStyle w:val="Normal"/>
        <w:spacing w:lineRule="exact" w:line="243"/>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180" w:end="0"/>
        <w:rPr>
          <w:rFonts w:ascii="Arial" w:hAnsi="Arial" w:eastAsia="Arial" w:cs="Arial"/>
        </w:rPr>
      </w:pPr>
      <w:r>
        <w:rPr>
          <w:rFonts w:eastAsia="Arial" w:cs="Arial" w:ascii="Arial" w:hAnsi="Arial"/>
        </w:rPr>
        <w:t>By ____________________________________________</w:t>
      </w:r>
    </w:p>
    <w:p>
      <w:pPr>
        <w:pStyle w:val="Normal"/>
        <w:spacing w:lineRule="auto" w:line="220"/>
        <w:ind w:start="6760" w:end="0"/>
        <w:rPr>
          <w:rFonts w:ascii="Arial" w:hAnsi="Arial" w:eastAsia="Arial" w:cs="Arial"/>
          <w:sz w:val="12"/>
        </w:rPr>
      </w:pPr>
      <w:r>
        <w:rPr>
          <w:rFonts w:eastAsia="Arial" w:cs="Arial" w:ascii="Arial" w:hAnsi="Arial"/>
          <w:sz w:val="12"/>
        </w:rPr>
        <w:t>TITLE</w:t>
      </w: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500" w:end="760"/>
        <w:jc w:val="both"/>
        <w:rPr>
          <w:rFonts w:ascii="Arial" w:hAnsi="Arial" w:eastAsia="Arial" w:cs="Arial"/>
        </w:rPr>
      </w:pPr>
      <w:r>
        <w:rPr>
          <w:rFonts w:eastAsia="Arial" w:cs="Arial" w:ascii="Arial" w:hAnsi="Arial"/>
        </w:rPr>
        <w:t>NOTICE: THIS DOCUMENT WAIVES RIGHTS UNCONDITIONALLY AND STATES THAT YOU HAVE BEEN PAID FOR GIVING UP THOSE RIGHTS. THIS DOCUMENT IS ENFORCEABLE AGAINST YOU IF YOU SIGN IT, EVEN IF YOU HAVE NOT BEEN PAID. IF YOU HAVE NOT BEEN PAID, USE A CONDITIONAL RELEASE FORM.</w:t>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480" w:end="560"/>
        <w:rPr>
          <w:rFonts w:ascii="Arial" w:hAnsi="Arial" w:eastAsia="Arial" w:cs="Arial"/>
          <w:sz w:val="14"/>
        </w:rPr>
      </w:pPr>
      <w:r>
        <w:rPr>
          <w:rFonts w:eastAsia="Arial" w:cs="Arial" w:ascii="Arial" w:hAnsi="Arial"/>
          <w:sz w:val="14"/>
        </w:rPr>
        <w:t>NOTE: This form complies with the requirements of Civil Code Section 3262(d)(2). It is to be used to release claims to the extent that a progress payment has actually been received by the releasing party.</w:t>
      </w:r>
    </w:p>
    <w:p>
      <w:pPr>
        <w:sectPr>
          <w:type w:val="nextPage"/>
          <w:pgSz w:w="12240" w:h="15840"/>
          <w:pgMar w:left="1080" w:right="940" w:gutter="0" w:header="0" w:top="1440" w:footer="0" w:bottom="317"/>
          <w:pgNumType w:fmt="decimal"/>
          <w:formProt w:val="false"/>
          <w:textDirection w:val="lrTb"/>
          <w:docGrid w:type="default" w:linePitch="360" w:charSpace="0"/>
        </w:sectPr>
      </w:pPr>
    </w:p>
    <w:p>
      <w:pPr>
        <w:pStyle w:val="Normal"/>
        <w:spacing w:lineRule="exact" w:line="207"/>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9820" w:end="0"/>
        <w:rPr>
          <w:rFonts w:ascii="Arial" w:hAnsi="Arial" w:eastAsia="Arial" w:cs="Arial"/>
          <w:sz w:val="12"/>
        </w:rPr>
      </w:pPr>
      <w:r>
        <w:rPr>
          <w:rFonts w:eastAsia="Arial" w:cs="Arial" w:ascii="Arial" w:hAnsi="Arial"/>
          <w:sz w:val="12"/>
        </w:rPr>
        <w:t>7/04</w:t>
      </w:r>
    </w:p>
    <w:p>
      <w:pPr>
        <w:sectPr>
          <w:type w:val="continuous"/>
          <w:pgSz w:w="12240" w:h="15840"/>
          <w:pgMar w:left="1080" w:right="940" w:gutter="0" w:header="0" w:top="1440" w:footer="0" w:bottom="31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bookmarkStart w:id="5" w:name="page4"/>
      <w:bookmarkStart w:id="6" w:name="page4"/>
      <w:bookmarkEnd w:id="6"/>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Conditional Waiver and Release Upon Final Payment</w:t>
      </w:r>
    </w:p>
    <w:p>
      <w:pPr>
        <w:pStyle w:val="Normal"/>
        <w:spacing w:lineRule="exact" w:line="1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jc w:val="both"/>
        <w:rPr>
          <w:rFonts w:ascii="Arial" w:hAnsi="Arial" w:eastAsia="Arial" w:cs="Arial"/>
        </w:rPr>
      </w:pPr>
      <w:r>
        <w:rPr>
          <w:rFonts w:eastAsia="Arial" w:cs="Arial" w:ascii="Arial" w:hAnsi="Arial"/>
        </w:rPr>
        <w:t>Use this form when the claimant is required to execute a waiver and release in exchange for or in order to induce the payment of a final payment and the claimant has not been paid. This release is only binding if there is evidence of payment to the claimant. Evidence of payment may be demonstrated by:</w:t>
      </w:r>
    </w:p>
    <w:p>
      <w:pPr>
        <w:pStyle w:val="Normal"/>
        <w:spacing w:lineRule="exact" w:line="12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240" w:leader="none"/>
        </w:tabs>
        <w:spacing w:lineRule="auto" w:line="249"/>
        <w:ind w:hanging="240" w:start="240" w:end="0"/>
        <w:rPr>
          <w:rFonts w:ascii="Arial" w:hAnsi="Arial" w:eastAsia="Arial" w:cs="Arial"/>
        </w:rPr>
      </w:pPr>
      <w:r>
        <w:rPr>
          <w:rFonts w:eastAsia="Arial" w:cs="Arial" w:ascii="Arial" w:hAnsi="Arial"/>
        </w:rPr>
        <w:t>the claimant’s endorsement on a single check or a joint payee check which has been paid by the bank upon which it was drawn; or</w:t>
      </w:r>
    </w:p>
    <w:p>
      <w:pPr>
        <w:pStyle w:val="Normal"/>
        <w:spacing w:lineRule="exact" w:line="120"/>
        <w:rPr>
          <w:rFonts w:ascii="Arial" w:hAnsi="Arial" w:eastAsia="Arial" w:cs="Arial"/>
        </w:rPr>
      </w:pPr>
      <w:r>
        <w:rPr>
          <w:rFonts w:eastAsia="Arial" w:cs="Arial" w:ascii="Arial" w:hAnsi="Arial"/>
        </w:rPr>
      </w:r>
    </w:p>
    <w:p>
      <w:pPr>
        <w:pStyle w:val="Normal"/>
        <w:numPr>
          <w:ilvl w:val="0"/>
          <w:numId w:val="4"/>
        </w:numPr>
        <w:tabs>
          <w:tab w:val="clear" w:pos="720"/>
          <w:tab w:val="left" w:pos="240" w:leader="none"/>
        </w:tabs>
        <w:spacing w:lineRule="atLeast" w:line="0"/>
        <w:ind w:hanging="240" w:start="240" w:end="0"/>
        <w:rPr>
          <w:rFonts w:ascii="Arial" w:hAnsi="Arial" w:eastAsia="Arial" w:cs="Arial"/>
        </w:rPr>
      </w:pPr>
      <w:r>
        <w:rPr>
          <w:rFonts w:eastAsia="Arial" w:cs="Arial" w:ascii="Arial" w:hAnsi="Arial"/>
        </w:rPr>
        <w:t>written acknowledgment of payment given by the claimant.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642620</wp:posOffset>
                </wp:positionV>
                <wp:extent cx="6400800" cy="0"/>
                <wp:effectExtent l="0" t="3175" r="0" b="3175"/>
                <wp:wrapNone/>
                <wp:docPr id="10" name=""/>
                <a:graphic xmlns:a="http://schemas.openxmlformats.org/drawingml/2006/main">
                  <a:graphicData uri="http://schemas.microsoft.com/office/word/2010/wordprocessingShape">
                    <wps:wsp>
                      <wps:cNvSpPr/>
                      <wps:spPr>
                        <a:xfrm>
                          <a:off x="0" y="0"/>
                          <a:ext cx="640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0.6pt" to="503.95pt,5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6397625</wp:posOffset>
                </wp:positionH>
                <wp:positionV relativeFrom="paragraph">
                  <wp:posOffset>639445</wp:posOffset>
                </wp:positionV>
                <wp:extent cx="0" cy="5651500"/>
                <wp:effectExtent l="3175" t="0" r="3175" b="0"/>
                <wp:wrapNone/>
                <wp:docPr id="11" name=""/>
                <a:graphic xmlns:a="http://schemas.openxmlformats.org/drawingml/2006/main">
                  <a:graphicData uri="http://schemas.microsoft.com/office/word/2010/wordprocessingShape">
                    <wps:wsp>
                      <wps:cNvSpPr/>
                      <wps:spPr>
                        <a:xfrm>
                          <a:off x="0" y="0"/>
                          <a:ext cx="0" cy="565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3.75pt,50.35pt" to="503.75pt,495.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2540</wp:posOffset>
                </wp:positionH>
                <wp:positionV relativeFrom="paragraph">
                  <wp:posOffset>639445</wp:posOffset>
                </wp:positionV>
                <wp:extent cx="0" cy="5651500"/>
                <wp:effectExtent l="3175" t="0" r="3175" b="0"/>
                <wp:wrapNone/>
                <wp:docPr id="12" name=""/>
                <a:graphic xmlns:a="http://schemas.openxmlformats.org/drawingml/2006/main">
                  <a:graphicData uri="http://schemas.microsoft.com/office/word/2010/wordprocessingShape">
                    <wps:wsp>
                      <wps:cNvSpPr/>
                      <wps:spPr>
                        <a:xfrm>
                          <a:off x="0" y="0"/>
                          <a:ext cx="0" cy="565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0.35pt" to="0.2pt,495.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6287770</wp:posOffset>
                </wp:positionV>
                <wp:extent cx="6400800" cy="0"/>
                <wp:effectExtent l="0" t="3175" r="0" b="3175"/>
                <wp:wrapNone/>
                <wp:docPr id="13" name=""/>
                <a:graphic xmlns:a="http://schemas.openxmlformats.org/drawingml/2006/main">
                  <a:graphicData uri="http://schemas.microsoft.com/office/word/2010/wordprocessingShape">
                    <wps:wsp>
                      <wps:cNvSpPr/>
                      <wps:spPr>
                        <a:xfrm>
                          <a:off x="0" y="0"/>
                          <a:ext cx="640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495.1pt" to="503.95pt,495.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center"/>
        <w:rPr>
          <w:rFonts w:ascii="Arial" w:hAnsi="Arial" w:eastAsia="Arial" w:cs="Arial"/>
          <w:b/>
          <w:sz w:val="24"/>
        </w:rPr>
      </w:pPr>
      <w:r>
        <w:rPr>
          <w:rFonts w:eastAsia="Arial" w:cs="Arial" w:ascii="Arial" w:hAnsi="Arial"/>
          <w:b/>
          <w:sz w:val="24"/>
        </w:rPr>
        <w:t>CONDITIONAL WAIVER AND RELEASE UPON FINAL PAYMENT</w:t>
      </w:r>
    </w:p>
    <w:p>
      <w:pPr>
        <w:pStyle w:val="Normal"/>
        <w:spacing w:lineRule="exact" w:line="1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40"/>
        <w:jc w:val="center"/>
        <w:rPr>
          <w:rFonts w:ascii="Arial" w:hAnsi="Arial" w:eastAsia="Arial" w:cs="Arial"/>
          <w:sz w:val="14"/>
        </w:rPr>
      </w:pPr>
      <w:r>
        <w:rPr>
          <w:rFonts w:eastAsia="Arial" w:cs="Arial" w:ascii="Arial" w:hAnsi="Arial"/>
          <w:sz w:val="14"/>
        </w:rPr>
        <w:t>Civil Code Section 3262(d)(3)</w:t>
      </w:r>
    </w:p>
    <w:p>
      <w:pPr>
        <w:pStyle w:val="Normal"/>
        <w:spacing w:lineRule="exact" w:line="39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580" w:end="0"/>
        <w:rPr/>
      </w:pPr>
      <w:r>
        <w:rPr/>
        <w:t>Upon receipt by the undersigned of a check from ________________________________________</w:t>
      </w:r>
    </w:p>
    <w:tbl>
      <w:tblPr>
        <w:tblW w:w="8780" w:type="dxa"/>
        <w:jc w:val="start"/>
        <w:tblInd w:w="580" w:type="dxa"/>
        <w:tblLayout w:type="fixed"/>
        <w:tblCellMar>
          <w:top w:w="0" w:type="dxa"/>
          <w:start w:w="0" w:type="dxa"/>
          <w:bottom w:w="0" w:type="dxa"/>
          <w:end w:w="0" w:type="dxa"/>
        </w:tblCellMar>
      </w:tblPr>
      <w:tblGrid>
        <w:gridCol w:w="3620"/>
        <w:gridCol w:w="5160"/>
      </w:tblGrid>
      <w:tr>
        <w:trPr>
          <w:trHeight w:val="136" w:hRule="atLeast"/>
        </w:trPr>
        <w:tc>
          <w:tcPr>
            <w:tcW w:w="3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160" w:type="dxa"/>
            <w:tcBorders/>
          </w:tcPr>
          <w:p>
            <w:pPr>
              <w:pStyle w:val="Normal"/>
              <w:spacing w:lineRule="exact" w:line="136"/>
              <w:ind w:start="2420" w:end="0"/>
              <w:rPr>
                <w:rFonts w:ascii="Arial" w:hAnsi="Arial" w:eastAsia="Arial" w:cs="Arial"/>
                <w:sz w:val="12"/>
              </w:rPr>
            </w:pPr>
            <w:r>
              <w:rPr>
                <w:rFonts w:eastAsia="Arial" w:cs="Arial" w:ascii="Arial" w:hAnsi="Arial"/>
                <w:sz w:val="12"/>
              </w:rPr>
              <w:t>MAKER OF CHECK</w:t>
            </w:r>
          </w:p>
        </w:tc>
      </w:tr>
      <w:tr>
        <w:trPr>
          <w:trHeight w:val="334" w:hRule="atLeast"/>
        </w:trPr>
        <w:tc>
          <w:tcPr>
            <w:tcW w:w="3620" w:type="dxa"/>
            <w:tcBorders/>
          </w:tcPr>
          <w:p>
            <w:pPr>
              <w:pStyle w:val="Normal"/>
              <w:spacing w:lineRule="atLeast" w:line="0"/>
              <w:rPr>
                <w:rFonts w:ascii="Arial" w:hAnsi="Arial" w:eastAsia="Arial" w:cs="Arial"/>
              </w:rPr>
            </w:pPr>
            <w:r>
              <w:rPr>
                <w:rFonts w:eastAsia="Arial" w:cs="Arial" w:ascii="Arial" w:hAnsi="Arial"/>
              </w:rPr>
              <w:t>in the sum of $____________________</w:t>
            </w:r>
          </w:p>
        </w:tc>
        <w:tc>
          <w:tcPr>
            <w:tcW w:w="5160" w:type="dxa"/>
            <w:tcBorders/>
          </w:tcPr>
          <w:p>
            <w:pPr>
              <w:pStyle w:val="Normal"/>
              <w:spacing w:lineRule="atLeast" w:line="0"/>
              <w:ind w:start="80" w:end="0"/>
              <w:rPr>
                <w:rFonts w:ascii="Arial" w:hAnsi="Arial" w:eastAsia="Arial" w:cs="Arial"/>
                <w:w w:val="99"/>
              </w:rPr>
            </w:pPr>
            <w:r>
              <w:rPr>
                <w:rFonts w:eastAsia="Arial" w:cs="Arial" w:ascii="Arial" w:hAnsi="Arial"/>
                <w:w w:val="99"/>
              </w:rPr>
              <w:t>payable to _____________________________________</w:t>
            </w:r>
          </w:p>
        </w:tc>
      </w:tr>
      <w:tr>
        <w:trPr>
          <w:trHeight w:val="146" w:hRule="atLeast"/>
        </w:trPr>
        <w:tc>
          <w:tcPr>
            <w:tcW w:w="3620" w:type="dxa"/>
            <w:tcBorders/>
          </w:tcPr>
          <w:p>
            <w:pPr>
              <w:pStyle w:val="Normal"/>
              <w:spacing w:lineRule="exact" w:line="136"/>
              <w:ind w:start="1820" w:end="0"/>
              <w:rPr>
                <w:rFonts w:ascii="Arial" w:hAnsi="Arial" w:eastAsia="Arial" w:cs="Arial"/>
                <w:sz w:val="12"/>
              </w:rPr>
            </w:pPr>
            <w:r>
              <w:rPr>
                <w:rFonts w:eastAsia="Arial" w:cs="Arial" w:ascii="Arial" w:hAnsi="Arial"/>
                <w:sz w:val="12"/>
              </w:rPr>
              <w:t>AMOUNT OF CHECK</w:t>
            </w:r>
          </w:p>
        </w:tc>
        <w:tc>
          <w:tcPr>
            <w:tcW w:w="5160" w:type="dxa"/>
            <w:tcBorders/>
          </w:tcPr>
          <w:p>
            <w:pPr>
              <w:pStyle w:val="Normal"/>
              <w:spacing w:lineRule="atLeast" w:line="0"/>
              <w:ind w:start="2200" w:end="0"/>
              <w:rPr>
                <w:rFonts w:ascii="Arial" w:hAnsi="Arial" w:eastAsia="Arial" w:cs="Arial"/>
                <w:sz w:val="12"/>
              </w:rPr>
            </w:pPr>
            <w:r>
              <w:rPr>
                <w:rFonts w:eastAsia="Arial" w:cs="Arial" w:ascii="Arial" w:hAnsi="Arial"/>
                <w:sz w:val="12"/>
              </w:rPr>
              <w:t>PAYEE OR PAYEES OF CHECK</w:t>
            </w:r>
          </w:p>
        </w:tc>
      </w:tr>
    </w:tbl>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34"/>
        <w:ind w:start="580" w:end="620"/>
        <w:jc w:val="both"/>
        <w:rPr/>
      </w:pPr>
      <w:r>
        <w:rPr>
          <w:rFonts w:eastAsia="Arial" w:cs="Arial" w:ascii="Arial" w:hAnsi="Arial"/>
          <w:sz w:val="19"/>
        </w:rPr>
        <w:t>and when the check has been properly endorsed and has been paid by the bank upon which it is drawn, this document shall become effective to release any mechanic’s lien, stop notice, or bond right the undersigned has on the job of ____________________________________________________</w:t>
      </w:r>
    </w:p>
    <w:p>
      <w:pPr>
        <w:pStyle w:val="Normal"/>
        <w:spacing w:lineRule="atLeast" w:line="0"/>
        <w:ind w:start="6460" w:end="0"/>
        <w:rPr>
          <w:rFonts w:ascii="Arial" w:hAnsi="Arial" w:eastAsia="Arial" w:cs="Arial"/>
          <w:sz w:val="12"/>
        </w:rPr>
      </w:pPr>
      <w:r>
        <w:rPr>
          <w:rFonts w:eastAsia="Arial" w:cs="Arial" w:ascii="Arial" w:hAnsi="Arial"/>
          <w:sz w:val="12"/>
        </w:rPr>
        <w:t>OWNER</w:t>
      </w:r>
    </w:p>
    <w:p>
      <w:pPr>
        <w:pStyle w:val="Normal"/>
        <w:spacing w:lineRule="exact" w:line="11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580" w:end="0"/>
        <w:rPr>
          <w:rFonts w:ascii="Arial" w:hAnsi="Arial" w:eastAsia="Arial" w:cs="Arial"/>
        </w:rPr>
      </w:pPr>
      <w:r>
        <w:rPr>
          <w:rFonts w:eastAsia="Arial" w:cs="Arial" w:ascii="Arial" w:hAnsi="Arial"/>
        </w:rPr>
        <w:t>located at _______________________________________________________________________ .</w:t>
      </w:r>
    </w:p>
    <w:p>
      <w:pPr>
        <w:pStyle w:val="Normal"/>
        <w:spacing w:lineRule="auto" w:line="232"/>
        <w:ind w:start="4940" w:end="0"/>
        <w:rPr>
          <w:rFonts w:ascii="Arial" w:hAnsi="Arial" w:eastAsia="Arial" w:cs="Arial"/>
          <w:sz w:val="12"/>
        </w:rPr>
      </w:pPr>
      <w:r>
        <w:rPr>
          <w:rFonts w:eastAsia="Arial" w:cs="Arial" w:ascii="Arial" w:hAnsi="Arial"/>
          <w:sz w:val="12"/>
        </w:rPr>
        <w:t>JOB DESCRIPTION</w:t>
      </w: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525"/>
        <w:ind w:start="580" w:end="620"/>
        <w:jc w:val="both"/>
        <w:rPr>
          <w:rFonts w:ascii="Arial" w:hAnsi="Arial" w:eastAsia="Arial" w:cs="Arial"/>
          <w:sz w:val="19"/>
        </w:rPr>
      </w:pPr>
      <w:r>
        <w:rPr>
          <w:rFonts w:eastAsia="Arial" w:cs="Arial" w:ascii="Arial" w:hAnsi="Arial"/>
          <w:sz w:val="19"/>
        </w:rPr>
        <w:t>This release covers the final payment to the undersigned for all labor, services, equipment, or material furnished on the job, except for disputed claims for additional work in the amount of $ ___________ . Before any recipient of this document relies on it, the party should verify evidence of payment to the</w:t>
      </w:r>
    </w:p>
    <w:p>
      <w:pPr>
        <w:pStyle w:val="Normal"/>
        <w:spacing w:lineRule="atLeast" w:line="0"/>
        <w:ind w:start="580" w:end="0"/>
        <w:rPr>
          <w:rFonts w:ascii="Arial" w:hAnsi="Arial" w:eastAsia="Arial" w:cs="Arial"/>
        </w:rPr>
      </w:pPr>
      <w:r>
        <w:rPr>
          <w:rFonts w:eastAsia="Arial" w:cs="Arial" w:ascii="Arial" w:hAnsi="Arial"/>
        </w:rPr>
        <w:t>undersigned.</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s>
        <w:spacing w:lineRule="atLeast" w:line="0"/>
        <w:ind w:start="580" w:end="0"/>
        <w:rPr/>
      </w:pPr>
      <w:r>
        <w:rPr>
          <w:rFonts w:eastAsia="Arial" w:cs="Arial" w:ascii="Arial" w:hAnsi="Arial"/>
        </w:rPr>
        <w:t>Dated: ________________________</w:t>
      </w:r>
      <w:r>
        <w:rPr>
          <w:rFonts w:eastAsia="Times New Roman" w:cs="Times New Roman" w:ascii="Times New Roman" w:hAnsi="Times New Roman"/>
        </w:rPr>
        <w:tab/>
      </w:r>
      <w:r>
        <w:rPr>
          <w:rFonts w:eastAsia="Arial" w:cs="Arial" w:ascii="Arial" w:hAnsi="Arial"/>
          <w:sz w:val="19"/>
        </w:rPr>
        <w:t>______________________________________________</w:t>
      </w:r>
    </w:p>
    <w:p>
      <w:pPr>
        <w:pStyle w:val="Normal"/>
        <w:spacing w:lineRule="exact" w:line="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300" w:end="0"/>
        <w:rPr>
          <w:rFonts w:ascii="Arial" w:hAnsi="Arial" w:eastAsia="Arial" w:cs="Arial"/>
          <w:sz w:val="12"/>
        </w:rPr>
      </w:pPr>
      <w:r>
        <w:rPr>
          <w:rFonts w:eastAsia="Arial" w:cs="Arial" w:ascii="Arial" w:hAnsi="Arial"/>
          <w:sz w:val="12"/>
        </w:rPr>
        <w:t>COMPANY NAME</w:t>
      </w:r>
    </w:p>
    <w:p>
      <w:pPr>
        <w:pStyle w:val="Normal"/>
        <w:spacing w:lineRule="exact" w:line="2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180" w:end="0"/>
        <w:rPr>
          <w:rFonts w:ascii="Arial" w:hAnsi="Arial" w:eastAsia="Arial" w:cs="Arial"/>
        </w:rPr>
      </w:pPr>
      <w:r>
        <w:rPr>
          <w:rFonts w:eastAsia="Arial" w:cs="Arial" w:ascii="Arial" w:hAnsi="Arial"/>
        </w:rPr>
        <w:t>By ____________________________________________</w:t>
      </w:r>
    </w:p>
    <w:p>
      <w:pPr>
        <w:pStyle w:val="Normal"/>
        <w:spacing w:lineRule="auto" w:line="232"/>
        <w:ind w:start="6700" w:end="0"/>
        <w:rPr>
          <w:rFonts w:ascii="Arial" w:hAnsi="Arial" w:eastAsia="Arial" w:cs="Arial"/>
          <w:sz w:val="12"/>
        </w:rPr>
      </w:pPr>
      <w:r>
        <w:rPr>
          <w:rFonts w:eastAsia="Arial" w:cs="Arial" w:ascii="Arial" w:hAnsi="Arial"/>
          <w:sz w:val="12"/>
        </w:rPr>
        <w:t>TITLE</w:t>
      </w: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480" w:end="420"/>
        <w:rPr>
          <w:rFonts w:ascii="Arial" w:hAnsi="Arial" w:eastAsia="Arial" w:cs="Arial"/>
          <w:sz w:val="14"/>
        </w:rPr>
      </w:pPr>
      <w:r>
        <w:rPr>
          <w:rFonts w:eastAsia="Arial" w:cs="Arial" w:ascii="Arial" w:hAnsi="Arial"/>
          <w:sz w:val="14"/>
        </w:rPr>
        <w:t>NOTE: This form of release complies with the requirements of Civil Code Section 3262(d)(3). It is not effective until the check that constitutes final payment has been properly endorsed and has cleared the bank.</w:t>
      </w:r>
    </w:p>
    <w:p>
      <w:pPr>
        <w:sectPr>
          <w:type w:val="nextPage"/>
          <w:pgSz w:w="12240" w:h="15840"/>
          <w:pgMar w:left="1080" w:right="1080" w:gutter="0" w:header="0" w:top="1440" w:footer="0" w:bottom="1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820" w:end="0"/>
        <w:rPr>
          <w:rFonts w:ascii="Arial" w:hAnsi="Arial" w:eastAsia="Arial" w:cs="Arial"/>
          <w:sz w:val="12"/>
        </w:rPr>
      </w:pPr>
      <w:r>
        <w:rPr>
          <w:rFonts w:eastAsia="Arial" w:cs="Arial" w:ascii="Arial" w:hAnsi="Arial"/>
          <w:sz w:val="12"/>
        </w:rPr>
        <w:t>7/04</w:t>
      </w:r>
    </w:p>
    <w:p>
      <w:pPr>
        <w:sectPr>
          <w:type w:val="continuous"/>
          <w:pgSz w:w="12240" w:h="15840"/>
          <w:pgMar w:left="1080" w:right="1080" w:gutter="0" w:header="0" w:top="1440" w:footer="0" w:bottom="115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bookmarkStart w:id="7" w:name="page5"/>
      <w:bookmarkStart w:id="8" w:name="page5"/>
      <w:bookmarkEnd w:id="8"/>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Unconditional Waiver and Release Upon Final Payment</w:t>
      </w:r>
    </w:p>
    <w:p>
      <w:pPr>
        <w:pStyle w:val="Normal"/>
        <w:spacing w:lineRule="exact" w:line="1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3"/>
        <w:jc w:val="both"/>
        <w:rPr/>
      </w:pPr>
      <w:r>
        <w:rPr>
          <w:rFonts w:eastAsia="Arial" w:cs="Arial" w:ascii="Arial" w:hAnsi="Arial"/>
          <w:sz w:val="19"/>
        </w:rPr>
        <w:t xml:space="preserve">Use this form when the claimant is required to execute a waiver and release in exchange for, or in order to induce payment of, a final payment </w:t>
      </w:r>
      <w:r>
        <w:rPr>
          <w:rFonts w:eastAsia="Arial" w:cs="Arial" w:ascii="Arial" w:hAnsi="Arial"/>
          <w:i/>
          <w:sz w:val="19"/>
        </w:rPr>
        <w:t>and</w:t>
      </w:r>
      <w:r>
        <w:rPr>
          <w:rFonts w:eastAsia="Arial" w:cs="Arial" w:ascii="Arial" w:hAnsi="Arial"/>
          <w:sz w:val="19"/>
        </w:rPr>
        <w:t xml:space="preserve"> the claimant asserts in the waiver he or she has in fact been paid the final payment.</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699135</wp:posOffset>
                </wp:positionV>
                <wp:extent cx="6400800" cy="0"/>
                <wp:effectExtent l="0" t="3175" r="0" b="3175"/>
                <wp:wrapNone/>
                <wp:docPr id="14" name=""/>
                <a:graphic xmlns:a="http://schemas.openxmlformats.org/drawingml/2006/main">
                  <a:graphicData uri="http://schemas.microsoft.com/office/word/2010/wordprocessingShape">
                    <wps:wsp>
                      <wps:cNvSpPr/>
                      <wps:spPr>
                        <a:xfrm>
                          <a:off x="0" y="0"/>
                          <a:ext cx="640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5.05pt" to="503.95pt,55.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6397625</wp:posOffset>
                </wp:positionH>
                <wp:positionV relativeFrom="paragraph">
                  <wp:posOffset>695960</wp:posOffset>
                </wp:positionV>
                <wp:extent cx="0" cy="4356100"/>
                <wp:effectExtent l="3175" t="0" r="3175" b="0"/>
                <wp:wrapNone/>
                <wp:docPr id="15" name=""/>
                <a:graphic xmlns:a="http://schemas.openxmlformats.org/drawingml/2006/main">
                  <a:graphicData uri="http://schemas.microsoft.com/office/word/2010/wordprocessingShape">
                    <wps:wsp>
                      <wps:cNvSpPr/>
                      <wps:spPr>
                        <a:xfrm>
                          <a:off x="0" y="0"/>
                          <a:ext cx="0" cy="4356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3.75pt,54.8pt" to="503.75pt,397.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2540</wp:posOffset>
                </wp:positionH>
                <wp:positionV relativeFrom="paragraph">
                  <wp:posOffset>695960</wp:posOffset>
                </wp:positionV>
                <wp:extent cx="0" cy="4356100"/>
                <wp:effectExtent l="3175" t="0" r="3175" b="0"/>
                <wp:wrapNone/>
                <wp:docPr id="16" name=""/>
                <a:graphic xmlns:a="http://schemas.openxmlformats.org/drawingml/2006/main">
                  <a:graphicData uri="http://schemas.microsoft.com/office/word/2010/wordprocessingShape">
                    <wps:wsp>
                      <wps:cNvSpPr/>
                      <wps:spPr>
                        <a:xfrm>
                          <a:off x="0" y="0"/>
                          <a:ext cx="0" cy="4356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4.8pt" to="0.2pt,397.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5048885</wp:posOffset>
                </wp:positionV>
                <wp:extent cx="6400800" cy="0"/>
                <wp:effectExtent l="0" t="3175" r="0" b="3175"/>
                <wp:wrapNone/>
                <wp:docPr id="17" name=""/>
                <a:graphic xmlns:a="http://schemas.openxmlformats.org/drawingml/2006/main">
                  <a:graphicData uri="http://schemas.microsoft.com/office/word/2010/wordprocessingShape">
                    <wps:wsp>
                      <wps:cNvSpPr/>
                      <wps:spPr>
                        <a:xfrm>
                          <a:off x="0" y="0"/>
                          <a:ext cx="640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97.55pt" to="503.95pt,397.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Arial" w:hAnsi="Arial" w:eastAsia="Arial" w:cs="Arial"/>
          <w:b/>
          <w:sz w:val="24"/>
        </w:rPr>
      </w:pPr>
      <w:r>
        <w:rPr>
          <w:rFonts w:eastAsia="Arial" w:cs="Arial" w:ascii="Arial" w:hAnsi="Arial"/>
          <w:b/>
          <w:sz w:val="24"/>
        </w:rPr>
        <w:t>UNCONDITIONAL WAIVER AND RELEASE UPON FINAL PAYMENT</w:t>
      </w:r>
    </w:p>
    <w:p>
      <w:pPr>
        <w:pStyle w:val="Normal"/>
        <w:spacing w:lineRule="exact" w:line="1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40"/>
        <w:jc w:val="center"/>
        <w:rPr>
          <w:rFonts w:ascii="Arial" w:hAnsi="Arial" w:eastAsia="Arial" w:cs="Arial"/>
          <w:sz w:val="14"/>
        </w:rPr>
      </w:pPr>
      <w:r>
        <w:rPr>
          <w:rFonts w:eastAsia="Arial" w:cs="Arial" w:ascii="Arial" w:hAnsi="Arial"/>
          <w:sz w:val="14"/>
        </w:rPr>
        <w:t>Civil Code Section 3262(d)(4)</w:t>
      </w:r>
    </w:p>
    <w:p>
      <w:pPr>
        <w:pStyle w:val="Normal"/>
        <w:spacing w:lineRule="exact" w:line="39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end="40"/>
        <w:jc w:val="center"/>
        <w:rPr>
          <w:rFonts w:ascii="Arial" w:hAnsi="Arial" w:eastAsia="Arial" w:cs="Arial"/>
        </w:rPr>
      </w:pPr>
      <w:r>
        <w:rPr>
          <w:rFonts w:eastAsia="Arial" w:cs="Arial" w:ascii="Arial" w:hAnsi="Arial"/>
        </w:rPr>
        <w:t>The undersigned has been paid in full for all labor, services, equipment or material furnished</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tbl>
      <w:tblPr>
        <w:tblW w:w="8880" w:type="dxa"/>
        <w:jc w:val="start"/>
        <w:tblInd w:w="580" w:type="dxa"/>
        <w:tblLayout w:type="fixed"/>
        <w:tblCellMar>
          <w:top w:w="0" w:type="dxa"/>
          <w:start w:w="0" w:type="dxa"/>
          <w:bottom w:w="0" w:type="dxa"/>
          <w:end w:w="0" w:type="dxa"/>
        </w:tblCellMar>
      </w:tblPr>
      <w:tblGrid>
        <w:gridCol w:w="4340"/>
        <w:gridCol w:w="4540"/>
      </w:tblGrid>
      <w:tr>
        <w:trPr>
          <w:trHeight w:val="230" w:hRule="atLeast"/>
        </w:trPr>
        <w:tc>
          <w:tcPr>
            <w:tcW w:w="4340" w:type="dxa"/>
            <w:tcBorders/>
          </w:tcPr>
          <w:p>
            <w:pPr>
              <w:pStyle w:val="Normal"/>
              <w:spacing w:lineRule="atLeast" w:line="0"/>
              <w:rPr>
                <w:rFonts w:ascii="Arial" w:hAnsi="Arial" w:eastAsia="Arial" w:cs="Arial"/>
              </w:rPr>
            </w:pPr>
            <w:r>
              <w:rPr>
                <w:rFonts w:eastAsia="Arial" w:cs="Arial" w:ascii="Arial" w:hAnsi="Arial"/>
              </w:rPr>
              <w:t>to ____________________________________</w:t>
            </w:r>
          </w:p>
        </w:tc>
        <w:tc>
          <w:tcPr>
            <w:tcW w:w="4540" w:type="dxa"/>
            <w:tcBorders/>
          </w:tcPr>
          <w:p>
            <w:pPr>
              <w:pStyle w:val="Normal"/>
              <w:spacing w:lineRule="atLeast" w:line="0"/>
              <w:ind w:start="100" w:end="0"/>
              <w:rPr>
                <w:rFonts w:ascii="Arial" w:hAnsi="Arial" w:eastAsia="Arial" w:cs="Arial"/>
              </w:rPr>
            </w:pPr>
            <w:r>
              <w:rPr>
                <w:rFonts w:eastAsia="Arial" w:cs="Arial" w:ascii="Arial" w:hAnsi="Arial"/>
              </w:rPr>
              <w:t>on the job of _____________________________</w:t>
            </w:r>
          </w:p>
        </w:tc>
      </w:tr>
      <w:tr>
        <w:trPr>
          <w:trHeight w:val="146" w:hRule="atLeast"/>
        </w:trPr>
        <w:tc>
          <w:tcPr>
            <w:tcW w:w="4340" w:type="dxa"/>
            <w:tcBorders/>
          </w:tcPr>
          <w:p>
            <w:pPr>
              <w:pStyle w:val="Normal"/>
              <w:spacing w:lineRule="atLeast" w:line="0"/>
              <w:ind w:start="1680" w:end="0"/>
              <w:rPr>
                <w:rFonts w:ascii="Arial" w:hAnsi="Arial" w:eastAsia="Arial" w:cs="Arial"/>
                <w:sz w:val="12"/>
              </w:rPr>
            </w:pPr>
            <w:r>
              <w:rPr>
                <w:rFonts w:eastAsia="Arial" w:cs="Arial" w:ascii="Arial" w:hAnsi="Arial"/>
                <w:sz w:val="12"/>
              </w:rPr>
              <w:t>YOUR CUSTOMER</w:t>
            </w:r>
          </w:p>
        </w:tc>
        <w:tc>
          <w:tcPr>
            <w:tcW w:w="4540" w:type="dxa"/>
            <w:tcBorders/>
          </w:tcPr>
          <w:p>
            <w:pPr>
              <w:pStyle w:val="Normal"/>
              <w:spacing w:lineRule="exact" w:line="136"/>
              <w:ind w:start="2580" w:end="0"/>
              <w:rPr>
                <w:rFonts w:ascii="Arial" w:hAnsi="Arial" w:eastAsia="Arial" w:cs="Arial"/>
                <w:sz w:val="12"/>
              </w:rPr>
            </w:pPr>
            <w:r>
              <w:rPr>
                <w:rFonts w:eastAsia="Arial" w:cs="Arial" w:ascii="Arial" w:hAnsi="Arial"/>
                <w:sz w:val="12"/>
              </w:rPr>
              <w:t>OWNER</w:t>
            </w:r>
          </w:p>
        </w:tc>
      </w:tr>
      <w:tr>
        <w:trPr>
          <w:trHeight w:val="334" w:hRule="atLeast"/>
        </w:trPr>
        <w:tc>
          <w:tcPr>
            <w:tcW w:w="4340" w:type="dxa"/>
            <w:tcBorders/>
          </w:tcPr>
          <w:p>
            <w:pPr>
              <w:pStyle w:val="Normal"/>
              <w:spacing w:lineRule="atLeast" w:line="0"/>
              <w:rPr>
                <w:rFonts w:ascii="Arial" w:hAnsi="Arial" w:eastAsia="Arial" w:cs="Arial"/>
              </w:rPr>
            </w:pPr>
            <w:r>
              <w:rPr>
                <w:rFonts w:eastAsia="Arial" w:cs="Arial" w:ascii="Arial" w:hAnsi="Arial"/>
              </w:rPr>
              <w:t>located at ______________________________</w:t>
            </w:r>
          </w:p>
        </w:tc>
        <w:tc>
          <w:tcPr>
            <w:tcW w:w="4540" w:type="dxa"/>
            <w:tcBorders/>
          </w:tcPr>
          <w:p>
            <w:pPr>
              <w:pStyle w:val="Normal"/>
              <w:spacing w:lineRule="atLeast" w:line="0"/>
              <w:ind w:start="100" w:end="0"/>
              <w:rPr>
                <w:rFonts w:ascii="Arial" w:hAnsi="Arial" w:eastAsia="Arial" w:cs="Arial"/>
              </w:rPr>
            </w:pPr>
            <w:r>
              <w:rPr>
                <w:rFonts w:eastAsia="Arial" w:cs="Arial" w:ascii="Arial" w:hAnsi="Arial"/>
              </w:rPr>
              <w:t>and does hereby waive and release any right to a</w:t>
            </w:r>
          </w:p>
        </w:tc>
      </w:tr>
      <w:tr>
        <w:trPr>
          <w:trHeight w:val="136" w:hRule="atLeast"/>
        </w:trPr>
        <w:tc>
          <w:tcPr>
            <w:tcW w:w="4340" w:type="dxa"/>
            <w:tcBorders/>
          </w:tcPr>
          <w:p>
            <w:pPr>
              <w:pStyle w:val="Normal"/>
              <w:spacing w:lineRule="exact" w:line="136"/>
              <w:ind w:start="2020" w:end="0"/>
              <w:rPr>
                <w:rFonts w:ascii="Arial" w:hAnsi="Arial" w:eastAsia="Arial" w:cs="Arial"/>
                <w:sz w:val="12"/>
              </w:rPr>
            </w:pPr>
            <w:r>
              <w:rPr>
                <w:rFonts w:eastAsia="Arial" w:cs="Arial" w:ascii="Arial" w:hAnsi="Arial"/>
                <w:sz w:val="12"/>
              </w:rPr>
              <w:t>JOB DESCRIPTION</w:t>
            </w:r>
          </w:p>
        </w:tc>
        <w:tc>
          <w:tcPr>
            <w:tcW w:w="4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99"/>
        <w:ind w:start="580" w:end="620"/>
        <w:jc w:val="both"/>
        <w:rPr/>
      </w:pPr>
      <w:r>
        <w:rPr>
          <w:rFonts w:eastAsia="Arial" w:cs="Arial" w:ascii="Arial" w:hAnsi="Arial"/>
        </w:rPr>
        <w:t>mechanic’s lien, stop notice, or any right against a labor and material bond on the job, except for disputed claims for extra work in the amount of $_______________.</w:t>
      </w:r>
    </w:p>
    <w:p>
      <w:pPr>
        <w:sectPr>
          <w:type w:val="nextPage"/>
          <w:pgSz w:w="12240" w:h="15840"/>
          <w:pgMar w:left="1080" w:right="1080" w:gutter="0" w:header="0" w:top="1440" w:footer="0" w:bottom="1440"/>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Arial" w:hAnsi="Arial" w:eastAsia="Arial" w:cs="Arial"/>
        </w:rPr>
      </w:pPr>
      <w:r>
        <w:rPr>
          <w:rFonts w:eastAsia="Arial" w:cs="Arial" w:ascii="Arial" w:hAnsi="Arial"/>
        </w:rPr>
        <w:t>Dated: ________________________</w:t>
      </w:r>
    </w:p>
    <w:p>
      <w:pPr>
        <w:pStyle w:val="Normal"/>
        <w:spacing w:lineRule="exact" w:line="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______________________________________________</w:t>
      </w:r>
    </w:p>
    <w:p>
      <w:pPr>
        <w:sectPr>
          <w:type w:val="continuous"/>
          <w:pgSz w:w="12240" w:h="15840"/>
          <w:pgMar w:left="1080" w:right="1080" w:gutter="0" w:header="0" w:top="1440" w:footer="0" w:bottom="1440"/>
          <w:cols w:num="2" w:equalWidth="false" w:sep="false">
            <w:col w:w="3920" w:space="340"/>
            <w:col w:w="5820"/>
          </w:cols>
          <w:formProt w:val="false"/>
          <w:textDirection w:val="lrTb"/>
          <w:docGrid w:type="default" w:linePitch="360" w:charSpace="0"/>
        </w:sectPr>
      </w:pPr>
    </w:p>
    <w:p>
      <w:pPr>
        <w:pStyle w:val="Normal"/>
        <w:spacing w:lineRule="exact" w:line="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320" w:end="0"/>
        <w:rPr>
          <w:rFonts w:ascii="Arial" w:hAnsi="Arial" w:eastAsia="Arial" w:cs="Arial"/>
          <w:sz w:val="12"/>
        </w:rPr>
      </w:pPr>
      <w:r>
        <w:rPr>
          <w:rFonts w:eastAsia="Arial" w:cs="Arial" w:ascii="Arial" w:hAnsi="Arial"/>
          <w:sz w:val="12"/>
        </w:rPr>
        <w:t>COMPANY NAME</w:t>
      </w:r>
    </w:p>
    <w:p>
      <w:pPr>
        <w:pStyle w:val="Normal"/>
        <w:spacing w:lineRule="exact" w:line="2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180" w:end="0"/>
        <w:rPr>
          <w:rFonts w:ascii="Arial" w:hAnsi="Arial" w:eastAsia="Arial" w:cs="Arial"/>
          <w:sz w:val="19"/>
        </w:rPr>
      </w:pPr>
      <w:r>
        <w:rPr>
          <w:rFonts w:eastAsia="Arial" w:cs="Arial" w:ascii="Arial" w:hAnsi="Arial"/>
          <w:sz w:val="19"/>
        </w:rPr>
        <w:t>By ____________________________________________</w:t>
      </w:r>
    </w:p>
    <w:p>
      <w:pPr>
        <w:pStyle w:val="Normal"/>
        <w:spacing w:lineRule="exact" w:line="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780" w:end="0"/>
        <w:rPr>
          <w:rFonts w:ascii="Arial" w:hAnsi="Arial" w:eastAsia="Arial" w:cs="Arial"/>
          <w:sz w:val="12"/>
        </w:rPr>
      </w:pPr>
      <w:r>
        <w:rPr>
          <w:rFonts w:eastAsia="Arial" w:cs="Arial" w:ascii="Arial" w:hAnsi="Arial"/>
          <w:sz w:val="12"/>
        </w:rPr>
        <w:t>TITLE</w:t>
      </w:r>
    </w:p>
    <w:p>
      <w:pPr>
        <w:sectPr>
          <w:type w:val="continuous"/>
          <w:pgSz w:w="12240" w:h="15840"/>
          <w:pgMar w:left="1080" w:right="108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580" w:end="620"/>
        <w:jc w:val="both"/>
        <w:rPr>
          <w:rFonts w:ascii="Arial" w:hAnsi="Arial" w:eastAsia="Arial" w:cs="Arial"/>
        </w:rPr>
      </w:pPr>
      <w:r>
        <w:rPr>
          <w:rFonts w:eastAsia="Arial" w:cs="Arial" w:ascii="Arial" w:hAnsi="Arial"/>
        </w:rPr>
        <w:t>NOTICE: THIS DOCUMENT WAIVES RIGHTS UNCONDITIONALLY AND STATES THAT YOU HAVE BEEN PAID FOR GIVING UP THOSE RIGHTS. THIS DOCUMENT IS ENFORCEABLE AGAINST YOU IF YOU SIGN IT, EVEN IF YOU HAVE NOT BEEN PAID. IF YOU HAVE NOT BEEN PAID, USE A CONDITIONAL RELEASE FORM.</w:t>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rFonts w:ascii="Arial" w:hAnsi="Arial" w:eastAsia="Arial" w:cs="Arial"/>
          <w:sz w:val="14"/>
        </w:rPr>
      </w:pPr>
      <w:r>
        <w:rPr>
          <w:rFonts w:eastAsia="Arial" w:cs="Arial" w:ascii="Arial" w:hAnsi="Arial"/>
          <w:sz w:val="14"/>
        </w:rPr>
        <w:t>NOTE: This form complies with the requirements of Civil Code Section 3262(d)(4).</w:t>
      </w:r>
    </w:p>
    <w:p>
      <w:pPr>
        <w:pStyle w:val="Normal"/>
        <w:spacing w:lineRule="exact" w:line="33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jc w:val="end"/>
        <w:rPr>
          <w:rFonts w:ascii="Arial" w:hAnsi="Arial" w:eastAsia="Arial" w:cs="Arial"/>
          <w:sz w:val="12"/>
        </w:rPr>
      </w:pPr>
      <w:r>
        <w:rPr>
          <w:rFonts w:eastAsia="Arial" w:cs="Arial" w:ascii="Arial" w:hAnsi="Arial"/>
          <w:sz w:val="12"/>
        </w:rPr>
        <w:t>7/04</w:t>
      </w:r>
    </w:p>
    <w:sectPr>
      <w:type w:val="continuous"/>
      <w:pgSz w:w="12240" w:h="15840"/>
      <w:pgMar w:left="1080" w:right="108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