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179"/>
        <w:jc w:val="center"/>
        <w:rPr>
          <w:rFonts w:ascii="Cambria" w:hAnsi="Cambria" w:eastAsia="Cambria" w:cs="Cambria"/>
          <w:b/>
          <w:sz w:val="22"/>
        </w:rPr>
      </w:pPr>
      <w:bookmarkStart w:id="0" w:name="page1"/>
      <w:bookmarkEnd w:id="0"/>
      <w:r>
        <w:rPr>
          <w:rFonts w:eastAsia="Cambria" w:cs="Cambria" w:ascii="Cambria" w:hAnsi="Cambria"/>
          <w:b/>
          <w:sz w:val="22"/>
        </w:rPr>
        <w:t>60-Day Notice of Termination of Lease Agreement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rPr>
      </w:pPr>
      <w:r>
        <w:rPr>
          <w:rFonts w:eastAsia="Cambria" w:cs="Cambria" w:ascii="Cambria" w:hAnsi="Cambria"/>
        </w:rPr>
        <w:t>Date: ____________________________</w:t>
      </w:r>
    </w:p>
    <w:p>
      <w:pPr>
        <w:pStyle w:val="Normal"/>
        <w:spacing w:lineRule="exact" w:line="3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rPr>
      </w:pPr>
      <w:r>
        <w:rPr>
          <w:rFonts w:eastAsia="Cambria" w:cs="Cambria" w:ascii="Cambria" w:hAnsi="Cambria"/>
        </w:rPr>
        <w:t>North Berkeley Properties</w:t>
      </w:r>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rPr>
      </w:pPr>
      <w:r>
        <w:rPr>
          <w:rFonts w:eastAsia="Cambria" w:cs="Cambria" w:ascii="Cambria" w:hAnsi="Cambria"/>
        </w:rPr>
        <w:t>Attn: Leasing Department</w:t>
      </w:r>
    </w:p>
    <w:p>
      <w:pPr>
        <w:pStyle w:val="Normal"/>
        <w:spacing w:lineRule="exact" w:line="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rPr>
      </w:pPr>
      <w:r>
        <w:rPr>
          <w:rFonts w:eastAsia="Cambria" w:cs="Cambria" w:ascii="Cambria" w:hAnsi="Cambria"/>
        </w:rPr>
        <w:t>2115 Shattuck Avenue</w:t>
      </w:r>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rPr>
      </w:pPr>
      <w:r>
        <w:rPr>
          <w:rFonts w:eastAsia="Cambria" w:cs="Cambria" w:ascii="Cambria" w:hAnsi="Cambria"/>
        </w:rPr>
        <w:t>Berkeley, CA 94704</w:t>
      </w:r>
    </w:p>
    <w:p>
      <w:pPr>
        <w:pStyle w:val="Normal"/>
        <w:spacing w:lineRule="exact" w:line="3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Cambria" w:cs="Cambria" w:ascii="Cambria" w:hAnsi="Cambria"/>
        </w:rPr>
        <w:t xml:space="preserve">Re: </w:t>
      </w:r>
      <w:r>
        <w:rPr>
          <w:rFonts w:eastAsia="Cambria" w:cs="Cambria" w:ascii="Cambria" w:hAnsi="Cambria"/>
          <w:b/>
          <w:u w:val="single"/>
        </w:rPr>
        <w:t>60-Day Notice of Move Out</w:t>
      </w:r>
    </w:p>
    <w:p>
      <w:pPr>
        <w:pStyle w:val="Normal"/>
        <w:spacing w:lineRule="exact" w:line="306"/>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rPr>
          <w:rFonts w:ascii="Cambria" w:hAnsi="Cambria" w:eastAsia="Cambria" w:cs="Cambria"/>
        </w:rPr>
      </w:pPr>
      <w:r>
        <w:rPr>
          <w:rFonts w:eastAsia="Cambria" w:cs="Cambria" w:ascii="Cambria" w:hAnsi="Cambria"/>
        </w:rPr>
        <w:t>Dear North Berkeley Properties:</w:t>
      </w:r>
    </w:p>
    <w:p>
      <w:pPr>
        <w:pStyle w:val="Normal"/>
        <w:spacing w:lineRule="exact" w:line="3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rPr>
      </w:pPr>
      <w:r>
        <w:rPr>
          <w:rFonts w:eastAsia="Cambria" w:cs="Cambria" w:ascii="Cambria" w:hAnsi="Cambria"/>
        </w:rPr>
        <w:t>I/We the tenant(s):</w:t>
      </w:r>
    </w:p>
    <w:p>
      <w:pPr>
        <w:pStyle w:val="Normal"/>
        <w:spacing w:lineRule="exact" w:line="3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rPr>
      </w:pPr>
      <w:r>
        <w:rPr>
          <w:rFonts w:eastAsia="Cambria" w:cs="Cambria" w:ascii="Cambria" w:hAnsi="Cambria"/>
        </w:rPr>
        <w:t>__________________________________________________________________________________________________________________________________</w:t>
      </w:r>
    </w:p>
    <w:p>
      <w:pPr>
        <w:pStyle w:val="Normal"/>
        <w:spacing w:lineRule="exact" w:line="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i/>
          <w:i/>
          <w:sz w:val="18"/>
        </w:rPr>
      </w:pPr>
      <w:r>
        <w:rPr>
          <w:rFonts w:eastAsia="Cambria" w:cs="Cambria" w:ascii="Cambria" w:hAnsi="Cambria"/>
          <w:i/>
          <w:sz w:val="18"/>
        </w:rPr>
        <w:t>(List all names of tenants giving notice)</w:t>
      </w:r>
    </w:p>
    <w:p>
      <w:pPr>
        <w:pStyle w:val="Normal"/>
        <w:spacing w:lineRule="exact" w:line="304"/>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rFonts w:ascii="Cambria" w:hAnsi="Cambria" w:eastAsia="Cambria" w:cs="Cambria"/>
        </w:rPr>
      </w:pPr>
      <w:r>
        <w:rPr>
          <w:rFonts w:eastAsia="Cambria" w:cs="Cambria" w:ascii="Cambria" w:hAnsi="Cambria"/>
        </w:rPr>
        <w:t>Of your property located at:</w:t>
      </w:r>
    </w:p>
    <w:p>
      <w:pPr>
        <w:pStyle w:val="Normal"/>
        <w:spacing w:lineRule="exact" w:line="3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rPr>
      </w:pPr>
      <w:r>
        <w:rPr>
          <w:rFonts w:eastAsia="Cambria" w:cs="Cambria" w:ascii="Cambria" w:hAnsi="Cambria"/>
        </w:rPr>
        <w:t>__________________________________________________________________________________________________________________________________</w:t>
      </w:r>
    </w:p>
    <w:p>
      <w:pPr>
        <w:pStyle w:val="Normal"/>
        <w:spacing w:lineRule="exact" w:line="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i/>
          <w:i/>
          <w:sz w:val="18"/>
        </w:rPr>
      </w:pPr>
      <w:r>
        <w:rPr>
          <w:rFonts w:eastAsia="Cambria" w:cs="Cambria" w:ascii="Cambria" w:hAnsi="Cambria"/>
          <w:i/>
          <w:sz w:val="18"/>
        </w:rPr>
        <w:t>(Street Address of Property &amp; Unit Number, if applicable)</w:t>
      </w:r>
    </w:p>
    <w:p>
      <w:pPr>
        <w:pStyle w:val="Normal"/>
        <w:spacing w:lineRule="exact" w:line="303"/>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76"/>
        <w:ind w:end="280"/>
        <w:rPr/>
      </w:pPr>
      <w:r>
        <w:rPr>
          <w:rFonts w:eastAsia="Cambria" w:cs="Cambria" w:ascii="Cambria" w:hAnsi="Cambria"/>
        </w:rPr>
        <w:t>As it pertains to the lease agreement in Section 2, Item (a), I/We are hereby giving you 60-Days’ Notice of terminating our lease agreement. The last date of occupancy shall be:</w:t>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rPr>
      </w:pPr>
      <w:r>
        <w:rPr>
          <w:rFonts w:eastAsia="Cambria" w:cs="Cambria" w:ascii="Cambria" w:hAnsi="Cambria"/>
        </w:rPr>
        <w:t>____________________________________________________________</w:t>
      </w:r>
    </w:p>
    <w:p>
      <w:pPr>
        <w:pStyle w:val="Normal"/>
        <w:spacing w:lineRule="exact" w:line="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i/>
          <w:i/>
          <w:sz w:val="18"/>
        </w:rPr>
      </w:pPr>
      <w:r>
        <w:rPr>
          <w:rFonts w:eastAsia="Cambria" w:cs="Cambria" w:ascii="Cambria" w:hAnsi="Cambria"/>
          <w:i/>
          <w:sz w:val="18"/>
        </w:rPr>
        <w:t>Date</w:t>
      </w:r>
    </w:p>
    <w:p>
      <w:pPr>
        <w:pStyle w:val="Normal"/>
        <w:spacing w:lineRule="exact" w:line="30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71"/>
        <w:rPr/>
      </w:pPr>
      <w:r>
        <w:rPr>
          <w:rFonts w:eastAsia="Cambria" w:cs="Cambria" w:ascii="Cambria" w:hAnsi="Cambria"/>
          <w:sz w:val="18"/>
        </w:rPr>
        <w:t xml:space="preserve">I/We the tenant(s) of your property understand that all keys, remotes, locks, etc. </w:t>
      </w:r>
      <w:r>
        <w:rPr>
          <w:rFonts w:eastAsia="Cambria" w:cs="Cambria" w:ascii="Cambria" w:hAnsi="Cambria"/>
          <w:b/>
          <w:sz w:val="18"/>
          <w:u w:val="single"/>
        </w:rPr>
        <w:t>must be delivered no later than 12:00 p.m. on the last date of occupancy</w:t>
      </w:r>
      <w:r>
        <w:rPr>
          <w:rFonts w:eastAsia="Cambria" w:cs="Cambria" w:ascii="Cambria" w:hAnsi="Cambria"/>
          <w:sz w:val="18"/>
        </w:rPr>
        <w:t>. Any holding over past that time shall constitute a daily charge of the contracted rent.</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end="60"/>
        <w:rPr>
          <w:rFonts w:ascii="Cambria" w:hAnsi="Cambria" w:eastAsia="Cambria" w:cs="Cambria"/>
          <w:sz w:val="18"/>
        </w:rPr>
      </w:pPr>
      <w:r>
        <w:rPr>
          <w:rFonts w:eastAsia="Cambria" w:cs="Cambria" w:ascii="Cambria" w:hAnsi="Cambria"/>
          <w:sz w:val="18"/>
        </w:rPr>
        <w:t>I/We the tenant(s) understand that the unit must be delivered in the same condition as at the beginning of the lease agreement, with exception of reasonable wear and tear. All personal items will be removed from the unit, and the unit will be left in a clean condition. The personal property of the tenancy will not be left onsite for North Berkeley Properties removal. It will be my/our responsibility to remove ALL belongings from the property, including storage lockers and garage spaces. Any belongings left will be at no cost to North Berkeley Properties, and any cost of removal will be deducted from the security deposit.</w: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rPr>
      </w:pPr>
      <w:r>
        <w:rPr>
          <w:rFonts w:eastAsia="Cambria" w:cs="Cambria" w:ascii="Cambria" w:hAnsi="Cambria"/>
        </w:rPr>
        <w:t>For remittance of the final security deposit check, please mail ONE check with ALL Names to the following address:</w:t>
      </w:r>
    </w:p>
    <w:p>
      <w:pPr>
        <w:pStyle w:val="Normal"/>
        <w:spacing w:lineRule="exact" w:line="3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rPr>
      </w:pPr>
      <w:r>
        <w:rPr>
          <w:rFonts w:eastAsia="Cambria" w:cs="Cambria" w:ascii="Cambria" w:hAnsi="Cambria"/>
        </w:rPr>
        <w:t>_______________________________________________________________________________________________________________________________________</w:t>
      </w:r>
    </w:p>
    <w:p>
      <w:pPr>
        <w:sectPr>
          <w:type w:val="nextPage"/>
          <w:pgSz w:w="12240" w:h="15840"/>
          <w:pgMar w:left="720" w:right="900" w:gutter="0" w:header="0" w:top="1016" w:footer="0" w:bottom="48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2"/>
        <w:ind w:hanging="42" w:start="40" w:end="2160"/>
        <w:rPr>
          <w:rFonts w:ascii="Cambria" w:hAnsi="Cambria" w:eastAsia="Cambria" w:cs="Cambria"/>
          <w:sz w:val="19"/>
        </w:rPr>
      </w:pPr>
      <w:r>
        <w:rPr>
          <w:rFonts w:eastAsia="Cambria" w:cs="Cambria" w:ascii="Cambria" w:hAnsi="Cambria"/>
          <w:sz w:val="19"/>
        </w:rPr>
        <w:t>_______________________________________ Tenant #1 Signature</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rPr>
      </w:pPr>
      <w:r>
        <w:rPr>
          <w:rFonts w:eastAsia="Cambria" w:cs="Cambria" w:ascii="Cambria" w:hAnsi="Cambria"/>
        </w:rPr>
        <w:t>_______________________________________</w:t>
      </w:r>
    </w:p>
    <w:p>
      <w:pPr>
        <w:pStyle w:val="Normal"/>
        <w:spacing w:lineRule="exact" w:line="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rPr>
      </w:pPr>
      <w:r>
        <w:rPr>
          <w:rFonts w:eastAsia="Cambria" w:cs="Cambria" w:ascii="Cambria" w:hAnsi="Cambria"/>
        </w:rPr>
        <w:t>Tenant #3 Signature</w:t>
      </w:r>
    </w:p>
    <w:p>
      <w:pPr>
        <w:sectPr>
          <w:type w:val="continuous"/>
          <w:pgSz w:w="12240" w:h="15840"/>
          <w:pgMar w:left="720" w:right="900" w:gutter="0" w:header="0" w:top="1016" w:footer="0" w:bottom="486"/>
          <w:cols w:num="2" w:equalWidth="false" w:sep="false">
            <w:col w:w="5040" w:space="720"/>
            <w:col w:w="4860"/>
          </w:cols>
          <w:formProt w:val="false"/>
          <w:textDirection w:val="lrTb"/>
          <w:docGrid w:type="default" w:linePitch="360" w:charSpace="0"/>
        </w:sectPr>
      </w:pP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2"/>
        <w:ind w:end="2160"/>
        <w:rPr>
          <w:rFonts w:ascii="Cambria" w:hAnsi="Cambria" w:eastAsia="Cambria" w:cs="Cambria"/>
          <w:sz w:val="19"/>
        </w:rPr>
      </w:pPr>
      <w:r>
        <w:rPr>
          <w:rFonts w:eastAsia="Cambria" w:cs="Cambria" w:ascii="Cambria" w:hAnsi="Cambria"/>
          <w:sz w:val="19"/>
        </w:rPr>
        <w:t>_______________________________________ Tenant #2 Signature</w:t>
      </w:r>
    </w:p>
    <w:p>
      <w:pPr>
        <w:pStyle w:val="Normal"/>
        <w:spacing w:lineRule="exact" w:line="245"/>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Cambria" w:hAnsi="Cambria" w:eastAsia="Cambria" w:cs="Cambria"/>
        </w:rPr>
      </w:pPr>
      <w:r>
        <w:rPr>
          <w:rFonts w:eastAsia="Cambria" w:cs="Cambria" w:ascii="Cambria" w:hAnsi="Cambria"/>
        </w:rPr>
        <w:t>_______________________________________</w:t>
      </w:r>
    </w:p>
    <w:p>
      <w:pPr>
        <w:pStyle w:val="Normal"/>
        <w:spacing w:lineRule="exact" w:line="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rPr>
      </w:pPr>
      <w:r>
        <w:rPr>
          <w:rFonts w:eastAsia="Cambria" w:cs="Cambria" w:ascii="Cambria" w:hAnsi="Cambria"/>
        </w:rPr>
        <w:t>Tenant #4 Signature</w:t>
      </w:r>
    </w:p>
    <w:p>
      <w:pPr>
        <w:sectPr>
          <w:type w:val="continuous"/>
          <w:pgSz w:w="12240" w:h="15840"/>
          <w:pgMar w:left="720" w:right="900" w:gutter="0" w:header="0" w:top="1016" w:footer="0" w:bottom="486"/>
          <w:cols w:num="2" w:equalWidth="false" w:sep="false">
            <w:col w:w="5040" w:space="720"/>
            <w:col w:w="48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620" w:end="0"/>
        <w:rPr>
          <w:rFonts w:ascii="Cambria" w:hAnsi="Cambria" w:eastAsia="Cambria" w:cs="Cambria"/>
          <w:i/>
          <w:i/>
        </w:rPr>
      </w:pPr>
      <w:r>
        <w:rPr>
          <w:rFonts w:eastAsia="Cambria" w:cs="Cambria" w:ascii="Cambria" w:hAnsi="Cambria"/>
          <w:i/>
        </w:rPr>
        <w:t>Completed form can be mailed, scanned and emailed, or faxed to our office @ 510.849.0387</w:t>
      </w:r>
    </w:p>
    <w:sectPr>
      <w:type w:val="continuous"/>
      <w:pgSz w:w="12240" w:h="15840"/>
      <w:pgMar w:left="720" w:right="900" w:gutter="0" w:header="0" w:top="1016" w:footer="0" w:bottom="486"/>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ambria">
    <w:charset w:val="00" w:characterSet="windows-1252"/>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